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82" w:rsidRPr="00B9515B" w:rsidRDefault="00964882" w:rsidP="00B9515B">
      <w:pPr>
        <w:jc w:val="center"/>
        <w:rPr>
          <w:rFonts w:ascii="FreesiaUPC" w:eastAsia="BatangChe" w:hAnsi="FreesiaUPC" w:cs="FreesiaUPC"/>
          <w:i w:val="0"/>
          <w:color w:val="800080"/>
          <w:sz w:val="72"/>
          <w:szCs w:val="72"/>
        </w:rPr>
      </w:pPr>
      <w:bookmarkStart w:id="0" w:name="_GoBack"/>
      <w:bookmarkEnd w:id="0"/>
      <w:r w:rsidRPr="00B9515B">
        <w:rPr>
          <w:rFonts w:ascii="FreesiaUPC" w:eastAsia="BatangChe" w:hAnsi="FreesiaUPC" w:cs="FreesiaUPC"/>
          <w:i w:val="0"/>
          <w:color w:val="800080"/>
          <w:sz w:val="72"/>
          <w:szCs w:val="72"/>
        </w:rPr>
        <w:t>Silent Auction Bid Sheet</w:t>
      </w:r>
    </w:p>
    <w:p w:rsidR="00964882" w:rsidRPr="00B9515B" w:rsidRDefault="00964882">
      <w:pPr>
        <w:rPr>
          <w:rFonts w:ascii="FreesiaUPC" w:eastAsia="BatangChe" w:hAnsi="FreesiaUPC" w:cs="FreesiaUPC"/>
          <w:i w:val="0"/>
          <w:color w:val="800080"/>
          <w:sz w:val="48"/>
          <w:szCs w:val="48"/>
          <w:u w:val="single"/>
        </w:rPr>
      </w:pP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 xml:space="preserve">Auction Item:  </w:t>
      </w:r>
      <w:r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>_______________________</w:t>
      </w:r>
      <w:r w:rsidR="00B9515B"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>_______________________________</w:t>
      </w:r>
    </w:p>
    <w:p w:rsidR="00B9515B" w:rsidRPr="00B9515B" w:rsidRDefault="00B9515B">
      <w:pPr>
        <w:rPr>
          <w:rFonts w:ascii="FreesiaUPC" w:eastAsia="BatangChe" w:hAnsi="FreesiaUPC" w:cs="FreesiaUPC"/>
          <w:i w:val="0"/>
          <w:color w:val="800080"/>
          <w:sz w:val="48"/>
          <w:szCs w:val="48"/>
        </w:rPr>
      </w:pP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>Team Name:</w:t>
      </w:r>
      <w:r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 xml:space="preserve"> ________________________________________________________</w:t>
      </w:r>
    </w:p>
    <w:p w:rsidR="00B9515B" w:rsidRPr="00B9515B" w:rsidRDefault="00B9515B">
      <w:pPr>
        <w:rPr>
          <w:rFonts w:ascii="FreesiaUPC" w:eastAsia="BatangChe" w:hAnsi="FreesiaUPC" w:cs="FreesiaUPC"/>
          <w:i w:val="0"/>
          <w:color w:val="800080"/>
          <w:sz w:val="48"/>
          <w:szCs w:val="48"/>
        </w:rPr>
      </w:pP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>Approximate Value:</w:t>
      </w:r>
      <w:r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 xml:space="preserve"> _________</w:t>
      </w:r>
    </w:p>
    <w:p w:rsidR="00964882" w:rsidRPr="00B9515B" w:rsidRDefault="00964882">
      <w:pPr>
        <w:rPr>
          <w:rFonts w:ascii="FreesiaUPC" w:eastAsia="BatangChe" w:hAnsi="FreesiaUPC" w:cs="FreesiaUPC"/>
          <w:i w:val="0"/>
          <w:color w:val="800080"/>
          <w:sz w:val="48"/>
          <w:szCs w:val="48"/>
        </w:rPr>
      </w:pP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 xml:space="preserve">Minimum Bid: </w:t>
      </w:r>
      <w:r w:rsidR="00B9515B"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>_________</w:t>
      </w:r>
    </w:p>
    <w:p w:rsidR="00A447B6" w:rsidRPr="00B9515B" w:rsidRDefault="001325B0">
      <w:pPr>
        <w:rPr>
          <w:rFonts w:ascii="FreesiaUPC" w:eastAsia="BatangChe" w:hAnsi="FreesiaUPC" w:cs="FreesiaUPC"/>
          <w:i w:val="0"/>
          <w:color w:val="800080"/>
          <w:sz w:val="48"/>
          <w:szCs w:val="48"/>
        </w:rPr>
      </w:pP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 xml:space="preserve">Overbids must be a minimum of $ </w:t>
      </w:r>
      <w:r w:rsidR="00B9515B" w:rsidRPr="00B9515B">
        <w:rPr>
          <w:rFonts w:ascii="FreesiaUPC" w:eastAsia="BatangChe" w:hAnsi="FreesiaUPC" w:cs="FreesiaUPC"/>
          <w:b w:val="0"/>
          <w:i w:val="0"/>
          <w:color w:val="800080"/>
          <w:sz w:val="48"/>
          <w:szCs w:val="48"/>
          <w:u w:val="single"/>
        </w:rPr>
        <w:t>_______</w:t>
      </w:r>
      <w:r w:rsidRPr="00B9515B">
        <w:rPr>
          <w:rFonts w:ascii="FreesiaUPC" w:eastAsia="BatangChe" w:hAnsi="FreesiaUPC" w:cs="FreesiaUPC"/>
          <w:i w:val="0"/>
          <w:color w:val="800080"/>
          <w:sz w:val="48"/>
          <w:szCs w:val="48"/>
        </w:rPr>
        <w:t xml:space="preserve">    </w:t>
      </w:r>
    </w:p>
    <w:p w:rsidR="00964882" w:rsidRPr="00B9515B" w:rsidRDefault="00964882">
      <w:pPr>
        <w:rPr>
          <w:rFonts w:ascii="FreesiaUPC" w:eastAsia="BatangChe" w:hAnsi="FreesiaUPC" w:cs="FreesiaUPC"/>
          <w:color w:val="800080"/>
          <w:sz w:val="48"/>
          <w:szCs w:val="4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3060"/>
        <w:gridCol w:w="2160"/>
      </w:tblGrid>
      <w:tr w:rsidR="00964882" w:rsidRPr="00B9515B">
        <w:tc>
          <w:tcPr>
            <w:tcW w:w="5508" w:type="dxa"/>
          </w:tcPr>
          <w:p w:rsidR="00964882" w:rsidRPr="00B9515B" w:rsidRDefault="00964882" w:rsidP="00964882">
            <w:pPr>
              <w:jc w:val="center"/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  <w:r w:rsidRPr="00B9515B">
              <w:rPr>
                <w:rFonts w:ascii="FreesiaUPC" w:eastAsia="BatangChe" w:hAnsi="FreesiaUPC" w:cs="FreesiaUPC"/>
                <w:i w:val="0"/>
                <w:sz w:val="48"/>
                <w:szCs w:val="48"/>
              </w:rPr>
              <w:t>Name</w:t>
            </w:r>
          </w:p>
        </w:tc>
        <w:tc>
          <w:tcPr>
            <w:tcW w:w="3060" w:type="dxa"/>
          </w:tcPr>
          <w:p w:rsidR="00964882" w:rsidRPr="00B9515B" w:rsidRDefault="00B9515B" w:rsidP="00964882">
            <w:pPr>
              <w:jc w:val="center"/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  <w:r>
              <w:rPr>
                <w:rFonts w:ascii="FreesiaUPC" w:eastAsia="BatangChe" w:hAnsi="FreesiaUPC" w:cs="FreesiaUPC"/>
                <w:i w:val="0"/>
                <w:sz w:val="48"/>
                <w:szCs w:val="48"/>
              </w:rPr>
              <w:t>P</w:t>
            </w:r>
            <w:r w:rsidR="00964882" w:rsidRPr="00B9515B">
              <w:rPr>
                <w:rFonts w:ascii="FreesiaUPC" w:eastAsia="BatangChe" w:hAnsi="FreesiaUPC" w:cs="FreesiaUPC"/>
                <w:i w:val="0"/>
                <w:sz w:val="48"/>
                <w:szCs w:val="48"/>
              </w:rPr>
              <w:t>hone</w:t>
            </w:r>
          </w:p>
        </w:tc>
        <w:tc>
          <w:tcPr>
            <w:tcW w:w="2160" w:type="dxa"/>
          </w:tcPr>
          <w:p w:rsidR="00964882" w:rsidRPr="00B9515B" w:rsidRDefault="00964882" w:rsidP="00964882">
            <w:pPr>
              <w:jc w:val="center"/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  <w:r w:rsidRPr="00B9515B">
              <w:rPr>
                <w:rFonts w:ascii="FreesiaUPC" w:eastAsia="BatangChe" w:hAnsi="FreesiaUPC" w:cs="FreesiaUPC"/>
                <w:i w:val="0"/>
                <w:sz w:val="48"/>
                <w:szCs w:val="48"/>
              </w:rPr>
              <w:t>Bid</w:t>
            </w: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  <w:tr w:rsidR="00964882" w:rsidRPr="00B9515B">
        <w:tc>
          <w:tcPr>
            <w:tcW w:w="5508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30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  <w:tc>
          <w:tcPr>
            <w:tcW w:w="2160" w:type="dxa"/>
          </w:tcPr>
          <w:p w:rsidR="00964882" w:rsidRPr="00B9515B" w:rsidRDefault="00964882">
            <w:pPr>
              <w:rPr>
                <w:rFonts w:ascii="FreesiaUPC" w:eastAsia="BatangChe" w:hAnsi="FreesiaUPC" w:cs="FreesiaUPC"/>
                <w:i w:val="0"/>
                <w:sz w:val="48"/>
                <w:szCs w:val="48"/>
              </w:rPr>
            </w:pPr>
          </w:p>
        </w:tc>
      </w:tr>
    </w:tbl>
    <w:p w:rsidR="00964882" w:rsidRPr="00B9515B" w:rsidRDefault="00964882" w:rsidP="00A447B6">
      <w:pPr>
        <w:rPr>
          <w:rFonts w:ascii="FreesiaUPC" w:eastAsia="BatangChe" w:hAnsi="FreesiaUPC" w:cs="FreesiaUPC"/>
        </w:rPr>
      </w:pPr>
    </w:p>
    <w:sectPr w:rsidR="00964882" w:rsidRPr="00B9515B" w:rsidSect="0096488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BE"/>
    <w:rsid w:val="001325B0"/>
    <w:rsid w:val="00210AB7"/>
    <w:rsid w:val="004226BE"/>
    <w:rsid w:val="0081647A"/>
    <w:rsid w:val="00843F75"/>
    <w:rsid w:val="008C48E4"/>
    <w:rsid w:val="00964882"/>
    <w:rsid w:val="00A447B6"/>
    <w:rsid w:val="00B76AD8"/>
    <w:rsid w:val="00B85F69"/>
    <w:rsid w:val="00B9515B"/>
    <w:rsid w:val="00D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FCDE5-A2F6-4689-869D-BFA9926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 Item# </vt:lpstr>
    </vt:vector>
  </TitlesOfParts>
  <Company>CCCF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 Item#</dc:title>
  <dc:subject/>
  <dc:creator>Vicki Jobe</dc:creator>
  <cp:keywords/>
  <dc:description/>
  <cp:lastModifiedBy>Tech Mehal</cp:lastModifiedBy>
  <cp:revision>2</cp:revision>
  <cp:lastPrinted>2007-07-14T11:34:00Z</cp:lastPrinted>
  <dcterms:created xsi:type="dcterms:W3CDTF">2023-07-22T04:45:00Z</dcterms:created>
  <dcterms:modified xsi:type="dcterms:W3CDTF">2023-07-22T04:45:00Z</dcterms:modified>
</cp:coreProperties>
</file>