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99E21" w14:textId="77777777" w:rsidR="00853B4C" w:rsidRDefault="00853B4C" w:rsidP="00853B4C">
      <w:pPr>
        <w:jc w:val="center"/>
        <w:outlineLvl w:val="0"/>
        <w:rPr>
          <w:b/>
          <w:sz w:val="32"/>
        </w:rPr>
      </w:pPr>
      <w:bookmarkStart w:id="0" w:name="_GoBack"/>
      <w:bookmarkEnd w:id="0"/>
      <w:r w:rsidRPr="00AD40B3">
        <w:rPr>
          <w:b/>
          <w:sz w:val="32"/>
        </w:rPr>
        <w:t>Peer</w:t>
      </w:r>
      <w:r>
        <w:rPr>
          <w:b/>
          <w:sz w:val="32"/>
        </w:rPr>
        <w:t xml:space="preserve"> Teaching</w:t>
      </w:r>
      <w:r w:rsidRPr="00AD40B3">
        <w:rPr>
          <w:b/>
          <w:sz w:val="32"/>
        </w:rPr>
        <w:t xml:space="preserve"> </w:t>
      </w:r>
      <w:r>
        <w:rPr>
          <w:b/>
          <w:sz w:val="32"/>
        </w:rPr>
        <w:t>Assessment</w:t>
      </w:r>
      <w:r w:rsidRPr="00AD40B3">
        <w:rPr>
          <w:b/>
          <w:sz w:val="32"/>
        </w:rPr>
        <w:t xml:space="preserve"> Form </w:t>
      </w:r>
    </w:p>
    <w:p w14:paraId="2E441C66" w14:textId="77777777" w:rsidR="00853B4C" w:rsidRPr="00AD40B3" w:rsidRDefault="00853B4C" w:rsidP="00853B4C"/>
    <w:p w14:paraId="060248AE" w14:textId="77777777" w:rsidR="00853B4C" w:rsidRDefault="00853B4C" w:rsidP="00853B4C">
      <w:pPr>
        <w:outlineLvl w:val="0"/>
      </w:pPr>
      <w:r>
        <w:t xml:space="preserve">Instructor’s name: </w:t>
      </w:r>
      <w:r>
        <w:tab/>
        <w:t>_________________________________________</w:t>
      </w:r>
    </w:p>
    <w:p w14:paraId="20AAE399" w14:textId="77777777" w:rsidR="00853B4C" w:rsidRDefault="00853B4C" w:rsidP="00853B4C">
      <w:pPr>
        <w:outlineLvl w:val="0"/>
      </w:pPr>
      <w:r>
        <w:t>Course number:</w:t>
      </w:r>
      <w:r>
        <w:tab/>
        <w:t>_________________________________________</w:t>
      </w:r>
    </w:p>
    <w:p w14:paraId="56EA3AC0" w14:textId="77777777" w:rsidR="00853B4C" w:rsidRPr="003F221C" w:rsidRDefault="00853B4C" w:rsidP="00853B4C">
      <w:pPr>
        <w:outlineLvl w:val="0"/>
      </w:pPr>
      <w:r>
        <w:t>Course title:</w:t>
      </w:r>
      <w:r>
        <w:tab/>
      </w:r>
      <w:r>
        <w:tab/>
        <w:t>_________________________________________</w:t>
      </w:r>
    </w:p>
    <w:p w14:paraId="72DCAD3E" w14:textId="77777777" w:rsidR="00853B4C" w:rsidRDefault="00853B4C" w:rsidP="00853B4C">
      <w:r>
        <w:t xml:space="preserve">Reviewer’s name: </w:t>
      </w:r>
      <w:r>
        <w:tab/>
        <w:t>______________________________________</w:t>
      </w:r>
    </w:p>
    <w:p w14:paraId="16EF0708" w14:textId="77777777" w:rsidR="00853B4C" w:rsidRDefault="00853B4C" w:rsidP="00853B4C">
      <w:r>
        <w:t>Date(s) of course observation: _________________________________________</w:t>
      </w:r>
    </w:p>
    <w:p w14:paraId="6AED79C6" w14:textId="77777777" w:rsidR="00853B4C" w:rsidRDefault="00853B4C" w:rsidP="00853B4C"/>
    <w:p w14:paraId="33657FCA" w14:textId="77777777" w:rsidR="00853B4C" w:rsidRDefault="00853B4C" w:rsidP="00853B4C">
      <w:pPr>
        <w:jc w:val="center"/>
        <w:outlineLvl w:val="0"/>
      </w:pPr>
      <w:r>
        <w:rPr>
          <w:b/>
        </w:rPr>
        <w:t xml:space="preserve">Section 1: </w:t>
      </w:r>
      <w:r w:rsidRPr="0057574E">
        <w:rPr>
          <w:b/>
        </w:rPr>
        <w:t>Course Organization and Instructor Preparation</w:t>
      </w:r>
    </w:p>
    <w:p w14:paraId="57E440B9" w14:textId="77777777" w:rsidR="00853B4C" w:rsidRDefault="00853B4C" w:rsidP="00853B4C">
      <w:r>
        <w:t>Meet with the course instructor to gain insights and information about the course that will assist you with the assessment. Review the course syllabus, assignments, required and recommended readings, and course assessments.</w:t>
      </w:r>
    </w:p>
    <w:p w14:paraId="6A93D8F7" w14:textId="77777777" w:rsidR="00853B4C" w:rsidRDefault="00853B4C" w:rsidP="00853B4C"/>
    <w:p w14:paraId="44F75AD1" w14:textId="77777777" w:rsidR="00853B4C" w:rsidRDefault="00853B4C" w:rsidP="00853B4C">
      <w:pPr>
        <w:pStyle w:val="ListParagraph"/>
        <w:numPr>
          <w:ilvl w:val="0"/>
          <w:numId w:val="1"/>
        </w:numPr>
      </w:pPr>
      <w:r>
        <w:t>Topics covered in the course are presented in a logical progression in the syllabus.</w:t>
      </w:r>
    </w:p>
    <w:p w14:paraId="6063CAA8" w14:textId="77777777" w:rsidR="00853B4C" w:rsidRDefault="00853B4C" w:rsidP="00853B4C">
      <w:pPr>
        <w:pStyle w:val="ListParagraph"/>
        <w:numPr>
          <w:ilvl w:val="1"/>
          <w:numId w:val="1"/>
        </w:numPr>
      </w:pPr>
      <w:r>
        <w:t xml:space="preserve">General Observations: </w:t>
      </w:r>
    </w:p>
    <w:p w14:paraId="6F627ADA" w14:textId="77777777" w:rsidR="00853B4C" w:rsidRDefault="00853B4C" w:rsidP="00853B4C">
      <w:pPr>
        <w:pStyle w:val="ListParagraph"/>
        <w:numPr>
          <w:ilvl w:val="1"/>
          <w:numId w:val="1"/>
        </w:numPr>
      </w:pPr>
      <w:r>
        <w:t xml:space="preserve">Suggestions for Improvement: </w:t>
      </w:r>
    </w:p>
    <w:p w14:paraId="300FE5A6" w14:textId="77777777" w:rsidR="00853B4C" w:rsidRDefault="00853B4C" w:rsidP="00853B4C">
      <w:pPr>
        <w:pStyle w:val="ListParagraph"/>
      </w:pPr>
    </w:p>
    <w:p w14:paraId="6CE9CCDF" w14:textId="77777777" w:rsidR="00853B4C" w:rsidRDefault="00853B4C" w:rsidP="00853B4C">
      <w:pPr>
        <w:pStyle w:val="ListParagraph"/>
        <w:numPr>
          <w:ilvl w:val="0"/>
          <w:numId w:val="1"/>
        </w:numPr>
      </w:pPr>
      <w:r>
        <w:t>All written instructions are clear, well-organized, and easy to understand on course materials (syllabus, assignments, and assessments).</w:t>
      </w:r>
    </w:p>
    <w:p w14:paraId="6065705C" w14:textId="77777777" w:rsidR="00853B4C" w:rsidRDefault="00853B4C" w:rsidP="00853B4C">
      <w:pPr>
        <w:pStyle w:val="ListParagraph"/>
        <w:numPr>
          <w:ilvl w:val="1"/>
          <w:numId w:val="1"/>
        </w:numPr>
      </w:pPr>
      <w:r>
        <w:t xml:space="preserve">General Observations: </w:t>
      </w:r>
    </w:p>
    <w:p w14:paraId="2E94623F" w14:textId="77777777" w:rsidR="00853B4C" w:rsidRDefault="00853B4C" w:rsidP="00853B4C">
      <w:pPr>
        <w:pStyle w:val="ListParagraph"/>
        <w:numPr>
          <w:ilvl w:val="1"/>
          <w:numId w:val="1"/>
        </w:numPr>
      </w:pPr>
      <w:r>
        <w:t xml:space="preserve">Suggestions for Improvement: </w:t>
      </w:r>
    </w:p>
    <w:p w14:paraId="0D89E926" w14:textId="77777777" w:rsidR="00853B4C" w:rsidRDefault="00853B4C" w:rsidP="00853B4C">
      <w:pPr>
        <w:pStyle w:val="ListParagraph"/>
      </w:pPr>
    </w:p>
    <w:p w14:paraId="7EC21D9C" w14:textId="77777777" w:rsidR="00853B4C" w:rsidRDefault="00853B4C" w:rsidP="00853B4C">
      <w:pPr>
        <w:pStyle w:val="ListParagraph"/>
        <w:numPr>
          <w:ilvl w:val="0"/>
          <w:numId w:val="1"/>
        </w:numPr>
      </w:pPr>
      <w:r>
        <w:t xml:space="preserve">A description of how the instructor provides feedback to students is included in course materials. </w:t>
      </w:r>
    </w:p>
    <w:p w14:paraId="77F6DC75" w14:textId="77777777" w:rsidR="00853B4C" w:rsidRDefault="00853B4C" w:rsidP="00853B4C">
      <w:pPr>
        <w:pStyle w:val="ListParagraph"/>
        <w:numPr>
          <w:ilvl w:val="1"/>
          <w:numId w:val="1"/>
        </w:numPr>
      </w:pPr>
      <w:r>
        <w:t xml:space="preserve">General Observations: </w:t>
      </w:r>
    </w:p>
    <w:p w14:paraId="54747F32" w14:textId="77777777" w:rsidR="00853B4C" w:rsidRDefault="00853B4C" w:rsidP="00853B4C">
      <w:pPr>
        <w:pStyle w:val="ListParagraph"/>
        <w:numPr>
          <w:ilvl w:val="1"/>
          <w:numId w:val="1"/>
        </w:numPr>
      </w:pPr>
      <w:r>
        <w:t xml:space="preserve">Suggestions for Improvement: </w:t>
      </w:r>
    </w:p>
    <w:p w14:paraId="14408366" w14:textId="77777777" w:rsidR="00853B4C" w:rsidRDefault="00853B4C" w:rsidP="00853B4C"/>
    <w:p w14:paraId="09FD988E" w14:textId="77777777" w:rsidR="00853B4C" w:rsidRDefault="00853B4C" w:rsidP="00853B4C">
      <w:pPr>
        <w:pStyle w:val="ListParagraph"/>
        <w:numPr>
          <w:ilvl w:val="0"/>
          <w:numId w:val="1"/>
        </w:numPr>
      </w:pPr>
      <w:r>
        <w:t xml:space="preserve">Assessment criteria are clear, the grading system is well defined, and grading point values are explained in the syllabus. </w:t>
      </w:r>
    </w:p>
    <w:p w14:paraId="60D23169" w14:textId="77777777" w:rsidR="00853B4C" w:rsidRDefault="00853B4C" w:rsidP="00853B4C">
      <w:pPr>
        <w:pStyle w:val="ListParagraph"/>
        <w:numPr>
          <w:ilvl w:val="1"/>
          <w:numId w:val="1"/>
        </w:numPr>
      </w:pPr>
      <w:r>
        <w:t xml:space="preserve">General Observations: </w:t>
      </w:r>
    </w:p>
    <w:p w14:paraId="7ABE8154" w14:textId="77777777" w:rsidR="00853B4C" w:rsidRDefault="00853B4C" w:rsidP="00853B4C">
      <w:pPr>
        <w:pStyle w:val="ListParagraph"/>
        <w:numPr>
          <w:ilvl w:val="1"/>
          <w:numId w:val="1"/>
        </w:numPr>
      </w:pPr>
      <w:r>
        <w:t xml:space="preserve">Suggestions for Improvement: </w:t>
      </w:r>
    </w:p>
    <w:p w14:paraId="79745AD7" w14:textId="77777777" w:rsidR="00853B4C" w:rsidRDefault="00853B4C" w:rsidP="00853B4C">
      <w:pPr>
        <w:pStyle w:val="ListParagraph"/>
        <w:ind w:left="1440"/>
      </w:pPr>
    </w:p>
    <w:p w14:paraId="7FCDD686" w14:textId="77777777" w:rsidR="00853B4C" w:rsidRDefault="00853B4C" w:rsidP="00853B4C">
      <w:pPr>
        <w:jc w:val="center"/>
        <w:outlineLvl w:val="0"/>
        <w:rPr>
          <w:b/>
        </w:rPr>
      </w:pPr>
      <w:r>
        <w:rPr>
          <w:b/>
        </w:rPr>
        <w:t xml:space="preserve">Section 2: </w:t>
      </w:r>
      <w:r w:rsidRPr="00271C94">
        <w:rPr>
          <w:b/>
        </w:rPr>
        <w:t>Course Goals</w:t>
      </w:r>
      <w:r>
        <w:rPr>
          <w:b/>
        </w:rPr>
        <w:t xml:space="preserve">, </w:t>
      </w:r>
      <w:r w:rsidRPr="00271C94">
        <w:rPr>
          <w:b/>
        </w:rPr>
        <w:t>Objectives</w:t>
      </w:r>
      <w:r>
        <w:rPr>
          <w:b/>
        </w:rPr>
        <w:t>, and Activities</w:t>
      </w:r>
    </w:p>
    <w:p w14:paraId="16ABCC97" w14:textId="77777777" w:rsidR="00853B4C" w:rsidRDefault="00853B4C" w:rsidP="00853B4C">
      <w:r>
        <w:t>Meet with the course instructor to gain insights and information about the course that will assist you with the assessment. Review the course syllabus, assignments, required and recommended readings, and course assessments.</w:t>
      </w:r>
    </w:p>
    <w:p w14:paraId="57D484B6" w14:textId="77777777" w:rsidR="00853B4C" w:rsidRDefault="00853B4C" w:rsidP="00853B4C">
      <w:pPr>
        <w:jc w:val="center"/>
        <w:rPr>
          <w:b/>
        </w:rPr>
      </w:pPr>
    </w:p>
    <w:p w14:paraId="0EF41B61" w14:textId="77777777" w:rsidR="00853B4C" w:rsidRDefault="00853B4C" w:rsidP="00853B4C">
      <w:pPr>
        <w:pStyle w:val="ListParagraph"/>
        <w:numPr>
          <w:ilvl w:val="0"/>
          <w:numId w:val="1"/>
        </w:numPr>
      </w:pPr>
      <w:r>
        <w:t>Course goals and objectives in the syllabus are clearly stated and measurable.</w:t>
      </w:r>
    </w:p>
    <w:p w14:paraId="45CB02DF" w14:textId="77777777" w:rsidR="00853B4C" w:rsidRDefault="00853B4C" w:rsidP="00853B4C">
      <w:pPr>
        <w:pStyle w:val="ListParagraph"/>
        <w:numPr>
          <w:ilvl w:val="1"/>
          <w:numId w:val="1"/>
        </w:numPr>
      </w:pPr>
      <w:r>
        <w:t xml:space="preserve">General Observations: </w:t>
      </w:r>
    </w:p>
    <w:p w14:paraId="183A0C6A" w14:textId="77777777" w:rsidR="00853B4C" w:rsidRDefault="00853B4C" w:rsidP="00853B4C">
      <w:pPr>
        <w:pStyle w:val="ListParagraph"/>
        <w:numPr>
          <w:ilvl w:val="1"/>
          <w:numId w:val="1"/>
        </w:numPr>
      </w:pPr>
      <w:r>
        <w:t xml:space="preserve">Suggestions for Improvement: </w:t>
      </w:r>
    </w:p>
    <w:p w14:paraId="05FB0B77" w14:textId="77777777" w:rsidR="00853B4C" w:rsidRDefault="00853B4C" w:rsidP="00853B4C">
      <w:pPr>
        <w:pStyle w:val="ListParagraph"/>
      </w:pPr>
    </w:p>
    <w:p w14:paraId="0AF37640" w14:textId="77777777" w:rsidR="00853B4C" w:rsidRDefault="00853B4C" w:rsidP="00853B4C">
      <w:pPr>
        <w:pStyle w:val="ListParagraph"/>
        <w:numPr>
          <w:ilvl w:val="0"/>
          <w:numId w:val="1"/>
        </w:numPr>
      </w:pPr>
      <w:r>
        <w:t>Course goals and objectives in the syllabus are appropriate to the course level.</w:t>
      </w:r>
    </w:p>
    <w:p w14:paraId="390C3A8F" w14:textId="77777777" w:rsidR="00853B4C" w:rsidRDefault="00853B4C" w:rsidP="00853B4C">
      <w:pPr>
        <w:pStyle w:val="ListParagraph"/>
        <w:numPr>
          <w:ilvl w:val="1"/>
          <w:numId w:val="1"/>
        </w:numPr>
      </w:pPr>
      <w:r>
        <w:t xml:space="preserve">General Observations: </w:t>
      </w:r>
    </w:p>
    <w:p w14:paraId="252F5A77" w14:textId="77777777" w:rsidR="00853B4C" w:rsidRDefault="00853B4C" w:rsidP="00853B4C">
      <w:pPr>
        <w:pStyle w:val="ListParagraph"/>
        <w:numPr>
          <w:ilvl w:val="1"/>
          <w:numId w:val="1"/>
        </w:numPr>
      </w:pPr>
      <w:r>
        <w:lastRenderedPageBreak/>
        <w:t xml:space="preserve">Suggestions for Improvement: </w:t>
      </w:r>
    </w:p>
    <w:p w14:paraId="24AE4AE5" w14:textId="77777777" w:rsidR="00853B4C" w:rsidRDefault="00853B4C" w:rsidP="00853B4C">
      <w:pPr>
        <w:pStyle w:val="ListParagraph"/>
      </w:pPr>
    </w:p>
    <w:p w14:paraId="4D7BE77E" w14:textId="77777777" w:rsidR="00853B4C" w:rsidRDefault="00853B4C" w:rsidP="00853B4C">
      <w:pPr>
        <w:pStyle w:val="ListParagraph"/>
        <w:numPr>
          <w:ilvl w:val="0"/>
          <w:numId w:val="1"/>
        </w:numPr>
      </w:pPr>
      <w:r>
        <w:t>Expectations for student performance in the syllabus and in course assignments are clearly defined.</w:t>
      </w:r>
    </w:p>
    <w:p w14:paraId="256C9E5F" w14:textId="77777777" w:rsidR="00853B4C" w:rsidRDefault="00853B4C" w:rsidP="00853B4C">
      <w:pPr>
        <w:pStyle w:val="ListParagraph"/>
        <w:numPr>
          <w:ilvl w:val="1"/>
          <w:numId w:val="1"/>
        </w:numPr>
      </w:pPr>
      <w:r>
        <w:t xml:space="preserve">General Observations: </w:t>
      </w:r>
    </w:p>
    <w:p w14:paraId="530474EF" w14:textId="77777777" w:rsidR="00853B4C" w:rsidRDefault="00853B4C" w:rsidP="00853B4C">
      <w:pPr>
        <w:pStyle w:val="ListParagraph"/>
        <w:numPr>
          <w:ilvl w:val="1"/>
          <w:numId w:val="1"/>
        </w:numPr>
      </w:pPr>
      <w:r>
        <w:t xml:space="preserve">Suggestions for Improvement: </w:t>
      </w:r>
    </w:p>
    <w:p w14:paraId="6D06C72B" w14:textId="77777777" w:rsidR="00853B4C" w:rsidRDefault="00853B4C" w:rsidP="00853B4C">
      <w:pPr>
        <w:pStyle w:val="ListParagraph"/>
      </w:pPr>
    </w:p>
    <w:p w14:paraId="3813AE5D" w14:textId="77777777" w:rsidR="00853B4C" w:rsidRDefault="00853B4C" w:rsidP="00853B4C">
      <w:pPr>
        <w:pStyle w:val="ListParagraph"/>
        <w:numPr>
          <w:ilvl w:val="0"/>
          <w:numId w:val="1"/>
        </w:numPr>
      </w:pPr>
      <w:r>
        <w:t xml:space="preserve">Assignments draw on course content and are designed to build student knowledge and skills.  </w:t>
      </w:r>
    </w:p>
    <w:p w14:paraId="6614F56F" w14:textId="77777777" w:rsidR="00853B4C" w:rsidRDefault="00853B4C" w:rsidP="00853B4C">
      <w:pPr>
        <w:pStyle w:val="ListParagraph"/>
        <w:numPr>
          <w:ilvl w:val="1"/>
          <w:numId w:val="1"/>
        </w:numPr>
      </w:pPr>
      <w:r>
        <w:t xml:space="preserve">General Observations: </w:t>
      </w:r>
    </w:p>
    <w:p w14:paraId="4D188062" w14:textId="77777777" w:rsidR="00853B4C" w:rsidRDefault="00853B4C" w:rsidP="00853B4C">
      <w:pPr>
        <w:pStyle w:val="ListParagraph"/>
        <w:numPr>
          <w:ilvl w:val="1"/>
          <w:numId w:val="1"/>
        </w:numPr>
      </w:pPr>
      <w:r>
        <w:t xml:space="preserve">Suggestions for Improvement: </w:t>
      </w:r>
    </w:p>
    <w:p w14:paraId="4002205E" w14:textId="77777777" w:rsidR="00853B4C" w:rsidRDefault="00853B4C" w:rsidP="00853B4C">
      <w:pPr>
        <w:pStyle w:val="ListParagraph"/>
      </w:pPr>
    </w:p>
    <w:p w14:paraId="2CA09E27" w14:textId="77777777" w:rsidR="00853B4C" w:rsidRPr="009C69F5" w:rsidRDefault="00853B4C" w:rsidP="00853B4C">
      <w:pPr>
        <w:pStyle w:val="ListParagraph"/>
        <w:numPr>
          <w:ilvl w:val="0"/>
          <w:numId w:val="2"/>
        </w:numPr>
      </w:pPr>
      <w:r>
        <w:t>Course activities and content help students develop critical thinking skills and achieve appropriate levels of cognitive achievement.</w:t>
      </w:r>
      <w:r w:rsidRPr="001958C9">
        <w:t xml:space="preserve"> </w:t>
      </w:r>
    </w:p>
    <w:p w14:paraId="28DFF624" w14:textId="77777777" w:rsidR="00853B4C" w:rsidRDefault="00853B4C" w:rsidP="00853B4C">
      <w:pPr>
        <w:pStyle w:val="ListParagraph"/>
        <w:numPr>
          <w:ilvl w:val="1"/>
          <w:numId w:val="2"/>
        </w:numPr>
      </w:pPr>
      <w:r>
        <w:t xml:space="preserve">General Observations: </w:t>
      </w:r>
    </w:p>
    <w:p w14:paraId="32F290DB" w14:textId="77777777" w:rsidR="00853B4C" w:rsidRDefault="00853B4C" w:rsidP="00853B4C">
      <w:pPr>
        <w:pStyle w:val="ListParagraph"/>
        <w:numPr>
          <w:ilvl w:val="1"/>
          <w:numId w:val="2"/>
        </w:numPr>
      </w:pPr>
      <w:r>
        <w:t xml:space="preserve">Suggestions for Improvement: </w:t>
      </w:r>
    </w:p>
    <w:p w14:paraId="1EABE9DE" w14:textId="77777777" w:rsidR="00853B4C" w:rsidRDefault="00853B4C" w:rsidP="00853B4C">
      <w:pPr>
        <w:jc w:val="center"/>
        <w:rPr>
          <w:b/>
        </w:rPr>
      </w:pPr>
    </w:p>
    <w:p w14:paraId="4437A7FD" w14:textId="77777777" w:rsidR="00853B4C" w:rsidRDefault="00853B4C" w:rsidP="00853B4C">
      <w:pPr>
        <w:jc w:val="center"/>
        <w:outlineLvl w:val="0"/>
        <w:rPr>
          <w:b/>
        </w:rPr>
      </w:pPr>
      <w:r>
        <w:rPr>
          <w:b/>
        </w:rPr>
        <w:t xml:space="preserve">Section 3: </w:t>
      </w:r>
      <w:r w:rsidRPr="00271C94">
        <w:rPr>
          <w:b/>
        </w:rPr>
        <w:t xml:space="preserve">Learning Environment </w:t>
      </w:r>
    </w:p>
    <w:p w14:paraId="2634738C" w14:textId="77777777" w:rsidR="00853B4C" w:rsidRDefault="00853B4C" w:rsidP="00853B4C">
      <w:pPr>
        <w:tabs>
          <w:tab w:val="left" w:pos="2685"/>
        </w:tabs>
      </w:pPr>
      <w:r w:rsidRPr="0057574E">
        <w:t xml:space="preserve">Observe the classroom at least two times </w:t>
      </w:r>
      <w:r>
        <w:t xml:space="preserve">or review at least two online modules/content sections </w:t>
      </w:r>
      <w:r w:rsidRPr="0057574E">
        <w:t xml:space="preserve">to complete this section of the </w:t>
      </w:r>
      <w:r>
        <w:t>assessment</w:t>
      </w:r>
      <w:r w:rsidRPr="0057574E">
        <w:t xml:space="preserve">.  </w:t>
      </w:r>
      <w:r>
        <w:t xml:space="preserve">Meet with the instructor prior to attending the class for a face-to-face course to determine the times to observe which best reflect the range of activities and teaching styles utilized in the course. </w:t>
      </w:r>
      <w:r>
        <w:tab/>
      </w:r>
    </w:p>
    <w:p w14:paraId="45418525" w14:textId="77777777" w:rsidR="00853B4C" w:rsidRDefault="00853B4C" w:rsidP="00853B4C">
      <w:pPr>
        <w:pStyle w:val="ListParagraph"/>
        <w:numPr>
          <w:ilvl w:val="0"/>
          <w:numId w:val="1"/>
        </w:numPr>
      </w:pPr>
      <w:r>
        <w:t>The instructor provides opportunities for dialogue/interaction between students and the instructor.</w:t>
      </w:r>
    </w:p>
    <w:p w14:paraId="7D9DBA9F" w14:textId="77777777" w:rsidR="00853B4C" w:rsidRDefault="00853B4C" w:rsidP="00853B4C">
      <w:pPr>
        <w:pStyle w:val="ListParagraph"/>
        <w:numPr>
          <w:ilvl w:val="1"/>
          <w:numId w:val="1"/>
        </w:numPr>
      </w:pPr>
      <w:r>
        <w:t xml:space="preserve">General Observations: </w:t>
      </w:r>
    </w:p>
    <w:p w14:paraId="270D7254" w14:textId="77777777" w:rsidR="00853B4C" w:rsidRDefault="00853B4C" w:rsidP="00853B4C">
      <w:pPr>
        <w:pStyle w:val="ListParagraph"/>
        <w:numPr>
          <w:ilvl w:val="1"/>
          <w:numId w:val="1"/>
        </w:numPr>
      </w:pPr>
      <w:r>
        <w:t xml:space="preserve">Suggestions for Improvement: </w:t>
      </w:r>
    </w:p>
    <w:p w14:paraId="49E7D110" w14:textId="77777777" w:rsidR="00853B4C" w:rsidRDefault="00853B4C" w:rsidP="00853B4C"/>
    <w:p w14:paraId="5D4C36C4" w14:textId="77777777" w:rsidR="00853B4C" w:rsidRDefault="00853B4C" w:rsidP="00853B4C">
      <w:pPr>
        <w:pStyle w:val="ListParagraph"/>
        <w:numPr>
          <w:ilvl w:val="0"/>
          <w:numId w:val="1"/>
        </w:numPr>
      </w:pPr>
      <w:r>
        <w:t>The instructor provides opportunities for students to be actively engaged in the learning process through methods such as exercises, questioning, student presentations, discussions, and interactive activities.</w:t>
      </w:r>
    </w:p>
    <w:p w14:paraId="4FDDE2E1" w14:textId="77777777" w:rsidR="00853B4C" w:rsidRDefault="00853B4C" w:rsidP="00853B4C">
      <w:pPr>
        <w:pStyle w:val="ListParagraph"/>
        <w:numPr>
          <w:ilvl w:val="1"/>
          <w:numId w:val="1"/>
        </w:numPr>
      </w:pPr>
      <w:r>
        <w:t xml:space="preserve">General Observations: </w:t>
      </w:r>
    </w:p>
    <w:p w14:paraId="0E55BE3D" w14:textId="77777777" w:rsidR="00853B4C" w:rsidRDefault="00853B4C" w:rsidP="00853B4C">
      <w:pPr>
        <w:pStyle w:val="ListParagraph"/>
        <w:numPr>
          <w:ilvl w:val="1"/>
          <w:numId w:val="1"/>
        </w:numPr>
      </w:pPr>
      <w:r>
        <w:t xml:space="preserve">Suggestions for Improvement: </w:t>
      </w:r>
    </w:p>
    <w:p w14:paraId="0A6FDE3D" w14:textId="77777777" w:rsidR="00853B4C" w:rsidRDefault="00853B4C" w:rsidP="00853B4C"/>
    <w:p w14:paraId="00AD86DB" w14:textId="77777777" w:rsidR="00853B4C" w:rsidRDefault="00853B4C" w:rsidP="00853B4C">
      <w:pPr>
        <w:pStyle w:val="ListParagraph"/>
        <w:numPr>
          <w:ilvl w:val="0"/>
          <w:numId w:val="1"/>
        </w:numPr>
      </w:pPr>
      <w:r>
        <w:t>The instructor provides opportunities for students to interact with other students through methods such as group projects, discussions, and peer review.</w:t>
      </w:r>
    </w:p>
    <w:p w14:paraId="1C1B37FB" w14:textId="77777777" w:rsidR="00853B4C" w:rsidRDefault="00853B4C" w:rsidP="00853B4C">
      <w:pPr>
        <w:pStyle w:val="ListParagraph"/>
        <w:numPr>
          <w:ilvl w:val="1"/>
          <w:numId w:val="1"/>
        </w:numPr>
      </w:pPr>
      <w:r>
        <w:t xml:space="preserve">General Observations: </w:t>
      </w:r>
    </w:p>
    <w:p w14:paraId="5B3F6968" w14:textId="77777777" w:rsidR="00853B4C" w:rsidRDefault="00853B4C" w:rsidP="00853B4C">
      <w:pPr>
        <w:pStyle w:val="ListParagraph"/>
        <w:numPr>
          <w:ilvl w:val="1"/>
          <w:numId w:val="1"/>
        </w:numPr>
      </w:pPr>
      <w:r>
        <w:t xml:space="preserve">Suggestions for Improvement: </w:t>
      </w:r>
    </w:p>
    <w:p w14:paraId="2ABB9C3A" w14:textId="77777777" w:rsidR="00853B4C" w:rsidRDefault="00853B4C" w:rsidP="00853B4C">
      <w:pPr>
        <w:pStyle w:val="ListParagraph"/>
      </w:pPr>
    </w:p>
    <w:p w14:paraId="7A652C57" w14:textId="77777777" w:rsidR="00853B4C" w:rsidRDefault="00853B4C" w:rsidP="00853B4C">
      <w:pPr>
        <w:pStyle w:val="ListParagraph"/>
        <w:numPr>
          <w:ilvl w:val="0"/>
          <w:numId w:val="1"/>
        </w:numPr>
      </w:pPr>
      <w:r>
        <w:t>The instructor uses a range of teaching activities and techniques to address differences in student learning styles, drawing on those that are appropriate to course content. These may include readings, lectures, student projects, audio-visual materials, and various forms of student interactions.</w:t>
      </w:r>
    </w:p>
    <w:p w14:paraId="16630C8E" w14:textId="77777777" w:rsidR="00853B4C" w:rsidRDefault="00853B4C" w:rsidP="00853B4C">
      <w:pPr>
        <w:pStyle w:val="ListParagraph"/>
        <w:numPr>
          <w:ilvl w:val="1"/>
          <w:numId w:val="1"/>
        </w:numPr>
      </w:pPr>
      <w:r>
        <w:t xml:space="preserve">General Observations: </w:t>
      </w:r>
    </w:p>
    <w:p w14:paraId="70E55C4E" w14:textId="77777777" w:rsidR="00853B4C" w:rsidRDefault="00853B4C" w:rsidP="00853B4C">
      <w:pPr>
        <w:pStyle w:val="ListParagraph"/>
        <w:numPr>
          <w:ilvl w:val="1"/>
          <w:numId w:val="1"/>
        </w:numPr>
      </w:pPr>
      <w:r>
        <w:lastRenderedPageBreak/>
        <w:t xml:space="preserve">Suggestions for Improvement: </w:t>
      </w:r>
    </w:p>
    <w:p w14:paraId="2A13096F" w14:textId="77777777" w:rsidR="00853B4C" w:rsidRDefault="00853B4C" w:rsidP="00E3254C"/>
    <w:p w14:paraId="375DACC9" w14:textId="77777777" w:rsidR="00E3254C" w:rsidRDefault="00E3254C" w:rsidP="00E3254C">
      <w:pPr>
        <w:pStyle w:val="ListParagraph"/>
        <w:numPr>
          <w:ilvl w:val="0"/>
          <w:numId w:val="1"/>
        </w:numPr>
      </w:pPr>
      <w:r>
        <w:t xml:space="preserve">The instructor displays verbal and non-verbal behaviors that bring the instructor and students closer together (see website for examples of teacher immediacy behaviors). </w:t>
      </w:r>
    </w:p>
    <w:p w14:paraId="1FBA5D1C" w14:textId="77777777" w:rsidR="00E3254C" w:rsidRDefault="00E3254C" w:rsidP="00E3254C">
      <w:pPr>
        <w:pStyle w:val="ListParagraph"/>
        <w:numPr>
          <w:ilvl w:val="1"/>
          <w:numId w:val="1"/>
        </w:numPr>
      </w:pPr>
      <w:r>
        <w:t xml:space="preserve">General Observations: </w:t>
      </w:r>
    </w:p>
    <w:p w14:paraId="4B92B697" w14:textId="77777777" w:rsidR="00E3254C" w:rsidRDefault="00E3254C" w:rsidP="00E3254C">
      <w:pPr>
        <w:pStyle w:val="ListParagraph"/>
        <w:numPr>
          <w:ilvl w:val="1"/>
          <w:numId w:val="1"/>
        </w:numPr>
      </w:pPr>
      <w:r>
        <w:t xml:space="preserve">Suggestions for Improvement: </w:t>
      </w:r>
    </w:p>
    <w:p w14:paraId="56739A44" w14:textId="77777777" w:rsidR="00E3254C" w:rsidRDefault="00E3254C" w:rsidP="00E3254C"/>
    <w:p w14:paraId="2BF2139F" w14:textId="77777777" w:rsidR="00853B4C" w:rsidRDefault="00853B4C" w:rsidP="00853B4C">
      <w:pPr>
        <w:pStyle w:val="ListParagraph"/>
      </w:pPr>
    </w:p>
    <w:p w14:paraId="00E78A57" w14:textId="77777777" w:rsidR="00883194" w:rsidRPr="00853B4C" w:rsidRDefault="00883194" w:rsidP="00853B4C">
      <w:pPr>
        <w:rPr>
          <w:sz w:val="23"/>
          <w:szCs w:val="23"/>
        </w:rPr>
      </w:pPr>
    </w:p>
    <w:sectPr w:rsidR="00883194" w:rsidRPr="00853B4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1AAB" w14:textId="77777777" w:rsidR="00CA5491" w:rsidRDefault="00CA5491" w:rsidP="00CA5491">
      <w:r>
        <w:separator/>
      </w:r>
    </w:p>
  </w:endnote>
  <w:endnote w:type="continuationSeparator" w:id="0">
    <w:p w14:paraId="25881108" w14:textId="77777777" w:rsidR="00CA5491" w:rsidRDefault="00CA5491" w:rsidP="00CA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BE60" w14:textId="77777777" w:rsidR="00CA5491" w:rsidRDefault="00CA5491" w:rsidP="00194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1238B" w14:textId="77777777" w:rsidR="00CA5491" w:rsidRDefault="00CA5491" w:rsidP="00CA54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F70A" w14:textId="77777777" w:rsidR="00CA5491" w:rsidRDefault="00CA5491" w:rsidP="00194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252CD3" w14:textId="77777777" w:rsidR="00CA5491" w:rsidRDefault="00CA5491" w:rsidP="00CA54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DB56" w14:textId="77777777" w:rsidR="00CA5491" w:rsidRDefault="00CA5491" w:rsidP="00CA5491">
      <w:r>
        <w:separator/>
      </w:r>
    </w:p>
  </w:footnote>
  <w:footnote w:type="continuationSeparator" w:id="0">
    <w:p w14:paraId="35E2924B" w14:textId="77777777" w:rsidR="00CA5491" w:rsidRDefault="00CA5491" w:rsidP="00CA5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5F91"/>
    <w:multiLevelType w:val="hybridMultilevel"/>
    <w:tmpl w:val="074C2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B036CD"/>
    <w:multiLevelType w:val="hybridMultilevel"/>
    <w:tmpl w:val="25D48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4C"/>
    <w:rsid w:val="00853B4C"/>
    <w:rsid w:val="00883194"/>
    <w:rsid w:val="00910CB7"/>
    <w:rsid w:val="00CA5491"/>
    <w:rsid w:val="00E3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8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4C"/>
    <w:pPr>
      <w:ind w:left="720"/>
      <w:contextualSpacing/>
    </w:pPr>
  </w:style>
  <w:style w:type="paragraph" w:styleId="Footer">
    <w:name w:val="footer"/>
    <w:basedOn w:val="Normal"/>
    <w:link w:val="FooterChar"/>
    <w:uiPriority w:val="99"/>
    <w:unhideWhenUsed/>
    <w:rsid w:val="00CA5491"/>
    <w:pPr>
      <w:tabs>
        <w:tab w:val="center" w:pos="4320"/>
        <w:tab w:val="right" w:pos="8640"/>
      </w:tabs>
    </w:pPr>
  </w:style>
  <w:style w:type="character" w:customStyle="1" w:styleId="FooterChar">
    <w:name w:val="Footer Char"/>
    <w:basedOn w:val="DefaultParagraphFont"/>
    <w:link w:val="Footer"/>
    <w:uiPriority w:val="99"/>
    <w:rsid w:val="00CA5491"/>
    <w:rPr>
      <w:rFonts w:eastAsiaTheme="minorEastAsia"/>
      <w:sz w:val="24"/>
      <w:szCs w:val="24"/>
    </w:rPr>
  </w:style>
  <w:style w:type="character" w:styleId="PageNumber">
    <w:name w:val="page number"/>
    <w:basedOn w:val="DefaultParagraphFont"/>
    <w:uiPriority w:val="99"/>
    <w:semiHidden/>
    <w:unhideWhenUsed/>
    <w:rsid w:val="00CA5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4C"/>
    <w:pPr>
      <w:ind w:left="720"/>
      <w:contextualSpacing/>
    </w:pPr>
  </w:style>
  <w:style w:type="paragraph" w:styleId="Footer">
    <w:name w:val="footer"/>
    <w:basedOn w:val="Normal"/>
    <w:link w:val="FooterChar"/>
    <w:uiPriority w:val="99"/>
    <w:unhideWhenUsed/>
    <w:rsid w:val="00CA5491"/>
    <w:pPr>
      <w:tabs>
        <w:tab w:val="center" w:pos="4320"/>
        <w:tab w:val="right" w:pos="8640"/>
      </w:tabs>
    </w:pPr>
  </w:style>
  <w:style w:type="character" w:customStyle="1" w:styleId="FooterChar">
    <w:name w:val="Footer Char"/>
    <w:basedOn w:val="DefaultParagraphFont"/>
    <w:link w:val="Footer"/>
    <w:uiPriority w:val="99"/>
    <w:rsid w:val="00CA5491"/>
    <w:rPr>
      <w:rFonts w:eastAsiaTheme="minorEastAsia"/>
      <w:sz w:val="24"/>
      <w:szCs w:val="24"/>
    </w:rPr>
  </w:style>
  <w:style w:type="character" w:styleId="PageNumber">
    <w:name w:val="page number"/>
    <w:basedOn w:val="DefaultParagraphFont"/>
    <w:uiPriority w:val="99"/>
    <w:semiHidden/>
    <w:unhideWhenUsed/>
    <w:rsid w:val="00CA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Turner,R Elaine</dc:creator>
  <cp:keywords/>
  <dc:description/>
  <cp:lastModifiedBy>Allen Wysocki</cp:lastModifiedBy>
  <cp:revision>3</cp:revision>
  <dcterms:created xsi:type="dcterms:W3CDTF">2015-07-15T14:07:00Z</dcterms:created>
  <dcterms:modified xsi:type="dcterms:W3CDTF">2015-07-17T19:48:00Z</dcterms:modified>
</cp:coreProperties>
</file>