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650"/>
      </w:pPr>
      <w:r>
        <w:rPr/>
        <w:pict>
          <v:group style="width:498pt;height:102pt;mso-position-horizontal-relative:char;mso-position-vertical-relative:line" coordorigin="0,0" coordsize="9960,2040">
            <v:shape style="position:absolute;left:0;top:0;width:9960;height:2040" coordorigin="0,0" coordsize="9960,2040" path="m9960,0l0,0,0,2040,9960,2040,9960,2020,20,2020,20,20,9960,20,9960,0xm9960,20l9940,20,9940,2020,9960,2020,9960,20xm40,40l40,2000,9920,2000,9920,1980,60,1980,60,60,40,40xm9920,40l40,40,60,60,9900,60,9900,1980,9920,1980,9920,40xe" filled="true" fillcolor="#81818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960;height:2040" type="#_x0000_t202" filled="false" stroked="false">
              <v:textbox inset="0,0,0,0">
                <w:txbxContent>
                  <w:p>
                    <w:pPr>
                      <w:spacing w:before="390"/>
                      <w:ind w:left="1208" w:right="0" w:firstLine="0"/>
                      <w:jc w:val="left"/>
                      <w:rPr>
                        <w:rFonts w:ascii="Century Gothic"/>
                        <w:sz w:val="84"/>
                      </w:rPr>
                    </w:pPr>
                    <w:r>
                      <w:rPr>
                        <w:rFonts w:ascii="Century Gothic"/>
                        <w:color w:val="003300"/>
                        <w:sz w:val="84"/>
                      </w:rPr>
                      <w:t>C</w:t>
                    </w:r>
                    <w:r>
                      <w:rPr>
                        <w:rFonts w:ascii="Century Gothic"/>
                        <w:color w:val="008000"/>
                        <w:sz w:val="84"/>
                      </w:rPr>
                      <w:t>h</w:t>
                    </w:r>
                    <w:r>
                      <w:rPr>
                        <w:rFonts w:ascii="Century Gothic"/>
                        <w:color w:val="339966"/>
                        <w:sz w:val="84"/>
                      </w:rPr>
                      <w:t>o</w:t>
                    </w:r>
                    <w:r>
                      <w:rPr>
                        <w:rFonts w:ascii="Century Gothic"/>
                        <w:color w:val="008080"/>
                        <w:sz w:val="84"/>
                      </w:rPr>
                      <w:t>r</w:t>
                    </w:r>
                    <w:r>
                      <w:rPr>
                        <w:rFonts w:ascii="Century Gothic"/>
                        <w:color w:val="33CCCC"/>
                        <w:sz w:val="84"/>
                      </w:rPr>
                      <w:t>e </w:t>
                    </w:r>
                    <w:r>
                      <w:rPr>
                        <w:rFonts w:ascii="Century Gothic"/>
                        <w:color w:val="99CCFF"/>
                        <w:sz w:val="84"/>
                      </w:rPr>
                      <w:t>o</w:t>
                    </w:r>
                    <w:r>
                      <w:rPr>
                        <w:rFonts w:ascii="Century Gothic"/>
                        <w:color w:val="3366FF"/>
                        <w:sz w:val="84"/>
                      </w:rPr>
                      <w:t>f </w:t>
                    </w:r>
                    <w:r>
                      <w:rPr>
                        <w:rFonts w:ascii="Century Gothic"/>
                        <w:color w:val="0000FF"/>
                        <w:sz w:val="84"/>
                      </w:rPr>
                      <w:t>t</w:t>
                    </w:r>
                    <w:r>
                      <w:rPr>
                        <w:rFonts w:ascii="Century Gothic"/>
                        <w:color w:val="000080"/>
                        <w:sz w:val="84"/>
                      </w:rPr>
                      <w:t>h</w:t>
                    </w:r>
                    <w:r>
                      <w:rPr>
                        <w:rFonts w:ascii="Century Gothic"/>
                        <w:color w:val="003366"/>
                        <w:sz w:val="84"/>
                      </w:rPr>
                      <w:t>e </w:t>
                    </w:r>
                    <w:r>
                      <w:rPr>
                        <w:rFonts w:ascii="Century Gothic"/>
                        <w:color w:val="993366"/>
                        <w:sz w:val="84"/>
                      </w:rPr>
                      <w:t>W</w:t>
                    </w:r>
                    <w:r>
                      <w:rPr>
                        <w:rFonts w:ascii="Century Gothic"/>
                        <w:color w:val="800080"/>
                        <w:sz w:val="84"/>
                      </w:rPr>
                      <w:t>e</w:t>
                    </w:r>
                    <w:r>
                      <w:rPr>
                        <w:rFonts w:ascii="Century Gothic"/>
                        <w:color w:val="666699"/>
                        <w:sz w:val="84"/>
                      </w:rPr>
                      <w:t>e</w:t>
                    </w:r>
                    <w:r>
                      <w:rPr>
                        <w:rFonts w:ascii="Century Gothic"/>
                        <w:color w:val="333399"/>
                        <w:sz w:val="84"/>
                      </w:rPr>
                      <w:t>k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52.5pt;margin-top:14.25pt;width:498pt;height:102pt;mso-position-horizontal-relative:page;mso-position-vertical-relative:paragraph;z-index:1096;mso-wrap-distance-left:0;mso-wrap-distance-right:0" coordorigin="1050,285" coordsize="9960,2040">
            <v:shape style="position:absolute;left:1050;top:285;width:9960;height:2040" coordorigin="1050,285" coordsize="9960,2040" path="m11010,285l1050,285,1050,2325,11010,2325,11010,2305,1070,2305,1070,305,11010,305,11010,285xm11010,305l10990,305,10990,2305,11010,2305,11010,305xm1090,325l1090,2285,10970,2285,10970,2265,1110,2265,1110,345,1090,325xm10970,325l1090,325,1110,345,10950,345,10950,2265,10970,2265,10970,325xe" filled="true" fillcolor="#818181" stroked="false">
              <v:path arrowok="t"/>
              <v:fill type="solid"/>
            </v:shape>
            <v:shape style="position:absolute;left:1050;top:285;width:9960;height:2040" type="#_x0000_t202" filled="false" stroked="false">
              <v:textbox inset="0,0,0,0">
                <w:txbxContent>
                  <w:p>
                    <w:pPr>
                      <w:spacing w:before="503"/>
                      <w:ind w:left="2518" w:right="0" w:firstLine="0"/>
                      <w:jc w:val="left"/>
                      <w:rPr>
                        <w:rFonts w:ascii="Century Gothic"/>
                        <w:sz w:val="84"/>
                      </w:rPr>
                    </w:pPr>
                    <w:r>
                      <w:rPr>
                        <w:rFonts w:ascii="Century Gothic"/>
                        <w:color w:val="008000"/>
                        <w:sz w:val="84"/>
                      </w:rPr>
                      <w:t>W</w:t>
                    </w:r>
                    <w:r>
                      <w:rPr>
                        <w:rFonts w:ascii="Century Gothic"/>
                        <w:color w:val="339966"/>
                        <w:sz w:val="84"/>
                      </w:rPr>
                      <w:t>o</w:t>
                    </w:r>
                    <w:r>
                      <w:rPr>
                        <w:rFonts w:ascii="Century Gothic"/>
                        <w:color w:val="008080"/>
                        <w:sz w:val="84"/>
                      </w:rPr>
                      <w:t>r</w:t>
                    </w:r>
                    <w:r>
                      <w:rPr>
                        <w:rFonts w:ascii="Century Gothic"/>
                        <w:color w:val="33CCCC"/>
                        <w:sz w:val="84"/>
                      </w:rPr>
                      <w:t>k </w:t>
                    </w:r>
                    <w:r>
                      <w:rPr>
                        <w:rFonts w:ascii="Century Gothic"/>
                        <w:color w:val="99CCFF"/>
                        <w:sz w:val="84"/>
                      </w:rPr>
                      <w:t>f</w:t>
                    </w:r>
                    <w:r>
                      <w:rPr>
                        <w:rFonts w:ascii="Century Gothic"/>
                        <w:color w:val="3366FF"/>
                        <w:sz w:val="84"/>
                      </w:rPr>
                      <w:t>o</w:t>
                    </w:r>
                    <w:r>
                      <w:rPr>
                        <w:rFonts w:ascii="Century Gothic"/>
                        <w:color w:val="000080"/>
                        <w:sz w:val="84"/>
                      </w:rPr>
                      <w:t>r </w:t>
                    </w:r>
                    <w:r>
                      <w:rPr>
                        <w:rFonts w:ascii="Century Gothic"/>
                        <w:color w:val="003366"/>
                        <w:sz w:val="84"/>
                      </w:rPr>
                      <w:t>H</w:t>
                    </w:r>
                    <w:r>
                      <w:rPr>
                        <w:rFonts w:ascii="Century Gothic"/>
                        <w:color w:val="993366"/>
                        <w:sz w:val="84"/>
                      </w:rPr>
                      <w:t>i</w:t>
                    </w:r>
                    <w:r>
                      <w:rPr>
                        <w:rFonts w:ascii="Century Gothic"/>
                        <w:color w:val="800080"/>
                        <w:sz w:val="84"/>
                      </w:rPr>
                      <w:t>r</w:t>
                    </w:r>
                    <w:r>
                      <w:rPr>
                        <w:rFonts w:ascii="Century Gothic"/>
                        <w:color w:val="666699"/>
                        <w:sz w:val="84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pict>
          <v:group style="position:absolute;margin-left:25.5pt;margin-top:11.652929pt;width:273pt;height:125pt;mso-position-horizontal-relative:page;mso-position-vertical-relative:paragraph;z-index:1144;mso-wrap-distance-left:0;mso-wrap-distance-right:0" coordorigin="510,233" coordsize="5460,2500">
            <v:shape style="position:absolute;left:510;top:233;width:5460;height:2500" coordorigin="510,233" coordsize="5460,2500" path="m5970,233l510,233,510,2733,5970,2733,5970,2713,530,2713,530,253,5970,253,5970,233xm5970,253l5950,253,5950,2713,5970,2713,5970,253xm550,273l550,2693,5930,2693,5930,2673,570,2673,570,293,550,273xm5930,273l550,273,570,293,5910,293,5910,2673,5930,2673,5930,273xe" filled="true" fillcolor="#818181" stroked="false">
              <v:path arrowok="t"/>
              <v:fill type="solid"/>
            </v:shape>
            <v:shape style="position:absolute;left:510;top:233;width:5460;height:2500" type="#_x0000_t202" filled="false" stroked="false">
              <v:textbox inset="0,0,0,0">
                <w:txbxContent>
                  <w:p>
                    <w:pPr>
                      <w:spacing w:before="129"/>
                      <w:ind w:left="411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Clean Refrigerator</w:t>
                    </w:r>
                  </w:p>
                  <w:p>
                    <w:pPr>
                      <w:spacing w:before="283"/>
                      <w:ind w:left="243" w:right="247" w:firstLine="4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{Take out food (do one shelf at a time), and thoroughly wipe down shelf, and sides before putting food items back.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5pt;margin-top:11.652929pt;width:273pt;height:125pt;mso-position-horizontal-relative:page;mso-position-vertical-relative:paragraph;z-index:1192;mso-wrap-distance-left:0;mso-wrap-distance-right:0" coordorigin="6270,233" coordsize="5460,2500">
            <v:shape style="position:absolute;left:6270;top:233;width:5460;height:2500" coordorigin="6270,233" coordsize="5460,2500" path="m11730,233l6270,233,6270,2733,11730,2733,11730,2713,6290,2713,6290,253,11730,253,11730,233xm11730,253l11710,253,11710,2713,11730,2713,11730,253xm6310,273l6310,2693,11690,2693,11690,2673,6330,2673,6330,293,6310,273xm11690,273l6310,273,6330,293,11670,293,11670,2673,11690,2673,11690,273xe" filled="true" fillcolor="#818181" stroked="false">
              <v:path arrowok="t"/>
              <v:fill type="solid"/>
            </v:shape>
            <v:shape style="position:absolute;left:6270;top:233;width:5460;height:2500" type="#_x0000_t202" filled="false" stroked="false">
              <v:textbox inset="0,0,0,0">
                <w:txbxContent>
                  <w:p>
                    <w:pPr>
                      <w:spacing w:before="129"/>
                      <w:ind w:left="282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Kitchen Appliances</w:t>
                    </w:r>
                  </w:p>
                  <w:p>
                    <w:pPr>
                      <w:spacing w:before="283"/>
                      <w:ind w:left="385" w:right="385" w:hanging="1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{Using window cleaner, wipe down microwave front, oven front, refrigerator front, toaster oven front, and dishwasher front}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.5pt;margin-top:155.652924pt;width:273pt;height:125pt;mso-position-horizontal-relative:page;mso-position-vertical-relative:paragraph;z-index:1240;mso-wrap-distance-left:0;mso-wrap-distance-right:0" coordorigin="510,3113" coordsize="5460,2500">
            <v:shape style="position:absolute;left:510;top:3113;width:5460;height:2500" coordorigin="510,3113" coordsize="5460,2500" path="m5970,3113l510,3113,510,5613,5970,5613,5970,5593,530,5593,530,3133,5970,3133,5970,3113xm5970,3133l5950,3133,5950,5593,5970,5593,5970,3133xm550,3153l550,5573,5930,5573,5930,5553,570,5553,570,3173,550,3153xm5930,3153l550,3153,570,3173,5910,3173,5910,5553,5930,5553,5930,3153xe" filled="true" fillcolor="#818181" stroked="false">
              <v:path arrowok="t"/>
              <v:fill type="solid"/>
            </v:shape>
            <v:shape style="position:absolute;left:510;top:3113;width:5460;height:2500" type="#_x0000_t202" filled="false" stroked="false">
              <v:textbox inset="0,0,0,0">
                <w:txbxContent>
                  <w:p>
                    <w:pPr>
                      <w:spacing w:before="129"/>
                      <w:ind w:left="267" w:right="267" w:firstLine="0"/>
                      <w:jc w:val="center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Disinfect Door Knobs</w:t>
                    </w:r>
                  </w:p>
                  <w:p>
                    <w:pPr>
                      <w:spacing w:before="281"/>
                      <w:ind w:left="267" w:right="268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{Use disinfectant wipes to clean both sides of all door knobs}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5pt;margin-top:155.652924pt;width:273pt;height:125pt;mso-position-horizontal-relative:page;mso-position-vertical-relative:paragraph;z-index:1288;mso-wrap-distance-left:0;mso-wrap-distance-right:0" coordorigin="6270,3113" coordsize="5460,2500">
            <v:shape style="position:absolute;left:6270;top:3113;width:5460;height:2500" coordorigin="6270,3113" coordsize="5460,2500" path="m11730,3113l6270,3113,6270,5613,11730,5613,11730,5593,6290,5593,6290,3133,11730,3133,11730,3113xm11730,3133l11710,3133,11710,5593,11730,5593,11730,3133xm6310,3153l6310,5573,11690,5573,11690,5553,6330,5553,6330,3173,6310,3153xm11690,3153l6310,3153,6330,3173,11670,3173,11670,5553,11690,5553,11690,3153xe" filled="true" fillcolor="#818181" stroked="false">
              <v:path arrowok="t"/>
              <v:fill type="solid"/>
            </v:shape>
            <v:shape style="position:absolute;left:6270;top:3113;width:5460;height:2500" type="#_x0000_t202" filled="false" stroked="false">
              <v:textbox inset="0,0,0,0">
                <w:txbxContent>
                  <w:p>
                    <w:pPr>
                      <w:spacing w:before="129"/>
                      <w:ind w:left="1383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Electronics</w:t>
                    </w:r>
                  </w:p>
                  <w:p>
                    <w:pPr>
                      <w:spacing w:before="283"/>
                      <w:ind w:left="266" w:right="268" w:firstLine="0"/>
                      <w:jc w:val="center"/>
                      <w:rPr>
                        <w:rFonts w:ascii="Century Gothic" w:hAnsi="Century Gothic"/>
                        <w:sz w:val="24"/>
                      </w:rPr>
                    </w:pPr>
                    <w:r>
                      <w:rPr>
                        <w:rFonts w:ascii="Century Gothic" w:hAnsi="Century Gothic"/>
                        <w:color w:val="9A9A9A"/>
                        <w:sz w:val="24"/>
                      </w:rPr>
                      <w:t>{Use dry cloth to dust all TV’s, and computer’s (turn off first) 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.5pt;margin-top:299.652924pt;width:273pt;height:125pt;mso-position-horizontal-relative:page;mso-position-vertical-relative:paragraph;z-index:1336;mso-wrap-distance-left:0;mso-wrap-distance-right:0" coordorigin="510,5993" coordsize="5460,2500">
            <v:shape style="position:absolute;left:510;top:5993;width:5460;height:2500" coordorigin="510,5993" coordsize="5460,2500" path="m5970,5993l510,5993,510,8493,5970,8493,5970,8473,530,8473,530,6013,5970,6013,5970,5993xm5970,6013l5950,6013,5950,8473,5970,8473,5970,6013xm550,6033l550,8453,5930,8453,5930,8433,570,8433,570,6053,550,6033xm5930,6033l550,6033,570,6053,5910,6053,5910,8433,5930,8433,5930,6033xe" filled="true" fillcolor="#818181" stroked="false">
              <v:path arrowok="t"/>
              <v:fill type="solid"/>
            </v:shape>
            <v:shape style="position:absolute;left:510;top:5993;width:5460;height:2500" type="#_x0000_t202" filled="false" stroked="false">
              <v:textbox inset="0,0,0,0">
                <w:txbxContent>
                  <w:p>
                    <w:pPr>
                      <w:spacing w:before="129"/>
                      <w:ind w:left="507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Basket of Laundry</w:t>
                    </w:r>
                  </w:p>
                  <w:p>
                    <w:pPr>
                      <w:spacing w:before="283"/>
                      <w:ind w:left="267" w:right="268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{Fold/hang and put away 1 load of clean laundry}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5pt;margin-top:299.652924pt;width:273pt;height:125pt;mso-position-horizontal-relative:page;mso-position-vertical-relative:paragraph;z-index:1384;mso-wrap-distance-left:0;mso-wrap-distance-right:0" coordorigin="6270,5993" coordsize="5460,2500">
            <v:shape style="position:absolute;left:6270;top:5993;width:5460;height:2500" coordorigin="6270,5993" coordsize="5460,2500" path="m11730,5993l6270,5993,6270,8493,11730,8493,11730,8473,6290,8473,6290,6013,11730,6013,11730,5993xm11730,6013l11710,6013,11710,8473,11730,8473,11730,6013xm6310,6033l6310,8453,11690,8453,11690,8433,6330,8433,6330,6053,6310,6033xm11690,6033l6310,6033,6330,6053,11670,6053,11670,8433,11690,8433,11690,6033xe" filled="true" fillcolor="#818181" stroked="false">
              <v:path arrowok="t"/>
              <v:fill type="solid"/>
            </v:shape>
            <v:shape style="position:absolute;left:6270;top:5993;width:5460;height:2500" type="#_x0000_t202" filled="false" stroked="false">
              <v:textbox inset="0,0,0,0">
                <w:txbxContent>
                  <w:p>
                    <w:pPr>
                      <w:spacing w:before="129"/>
                      <w:ind w:left="351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Wipe Stained Walls</w:t>
                    </w:r>
                  </w:p>
                  <w:p>
                    <w:pPr>
                      <w:spacing w:before="283"/>
                      <w:ind w:left="279" w:right="284" w:hanging="2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{Use damp rag or disinfectant wipe to clean stained walls of one room: ask mom which room/walls}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500" w:bottom="280" w:left="400" w:right="400"/>
        </w:sectPr>
      </w:pPr>
    </w:p>
    <w:p>
      <w:pPr>
        <w:pStyle w:val="BodyText"/>
        <w:tabs>
          <w:tab w:pos="5870" w:val="left" w:leader="none"/>
        </w:tabs>
        <w:ind w:left="110"/>
      </w:pPr>
      <w:r>
        <w:rPr/>
        <w:pict>
          <v:group style="width:273pt;height:125pt;mso-position-horizontal-relative:char;mso-position-vertical-relative:line" coordorigin="0,0" coordsize="5460,2500">
            <v:shape style="position:absolute;left:0;top:0;width:5460;height:2500" coordorigin="0,0" coordsize="5460,2500" path="m5460,0l0,0,0,2500,5460,2500,5460,2480,20,2480,20,20,5460,20,5460,0xm5460,20l5440,20,5440,2480,5460,2480,5460,20xm40,40l40,2460,5420,2460,5420,2440,60,2440,60,60,40,40xm5420,40l40,40,60,60,5400,60,5400,2440,5420,2440,5420,40xe" filled="true" fillcolor="#818181" stroked="false">
              <v:path arrowok="t"/>
              <v:fill type="solid"/>
            </v:shape>
            <v:shape style="position:absolute;left:0;top:0;width:5460;height:2500" type="#_x0000_t202" filled="false" stroked="false">
              <v:textbox inset="0,0,0,0">
                <w:txbxContent>
                  <w:p>
                    <w:pPr>
                      <w:spacing w:before="131"/>
                      <w:ind w:left="266" w:right="268" w:firstLine="0"/>
                      <w:jc w:val="center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Upstairs Hallway &amp; Stairs</w:t>
                    </w:r>
                  </w:p>
                  <w:p>
                    <w:pPr>
                      <w:spacing w:line="237" w:lineRule="auto" w:before="283"/>
                      <w:ind w:left="265" w:right="268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{Pick up everything off floors, and vacuum hall and stairs}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273pt;height:125pt;mso-position-horizontal-relative:char;mso-position-vertical-relative:line" coordorigin="0,0" coordsize="5460,2500">
            <v:shape style="position:absolute;left:0;top:0;width:5460;height:2500" coordorigin="0,0" coordsize="5460,2500" path="m5460,0l0,0,0,2500,5460,2500,5460,2480,20,2480,20,20,5460,20,5460,0xm5460,20l5440,20,5440,2480,5460,2480,5460,20xm40,40l40,2460,5420,2460,5420,2440,60,2440,60,60,40,40xm5420,40l40,40,60,60,5400,60,5400,2440,5420,2440,5420,40xe" filled="true" fillcolor="#818181" stroked="false">
              <v:path arrowok="t"/>
              <v:fill type="solid"/>
            </v:shape>
            <v:shape style="position:absolute;left:0;top:0;width:5460;height:2500" type="#_x0000_t202" filled="false" stroked="false">
              <v:textbox inset="0,0,0,0">
                <w:txbxContent>
                  <w:p>
                    <w:pPr>
                      <w:spacing w:before="131"/>
                      <w:ind w:left="263" w:right="268" w:firstLine="0"/>
                      <w:jc w:val="center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Clean Downstairs Windows</w:t>
                    </w:r>
                  </w:p>
                  <w:p>
                    <w:pPr>
                      <w:spacing w:line="237" w:lineRule="auto" w:before="283"/>
                      <w:ind w:left="346" w:right="344" w:hanging="8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{Use window cleaner and wipe all windows, mirrors, the TV, and glass doors}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0"/>
        <w:rPr>
          <w:sz w:val="27"/>
        </w:rPr>
      </w:pPr>
      <w:r>
        <w:rPr/>
        <w:pict>
          <v:group style="position:absolute;margin-left:25.5pt;margin-top:18pt;width:273pt;height:125pt;mso-position-horizontal-relative:page;mso-position-vertical-relative:paragraph;z-index:1528;mso-wrap-distance-left:0;mso-wrap-distance-right:0" coordorigin="510,360" coordsize="5460,2500">
            <v:shape style="position:absolute;left:510;top:360;width:5460;height:2500" coordorigin="510,360" coordsize="5460,2500" path="m5970,360l510,360,510,2860,5970,2860,5970,2840,530,2840,530,380,5970,380,5970,360xm5970,380l5950,380,5950,2840,5970,2840,5970,380xm550,400l550,2820,5930,2820,5930,2800,570,2800,570,420,550,400xm5930,400l550,400,570,420,5910,420,5910,2800,5930,2800,5930,400xe" filled="true" fillcolor="#818181" stroked="false">
              <v:path arrowok="t"/>
              <v:fill type="solid"/>
            </v:shape>
            <v:shape style="position:absolute;left:510;top:360;width:5460;height:2500" type="#_x0000_t202" filled="false" stroked="false">
              <v:textbox inset="0,0,0,0">
                <w:txbxContent>
                  <w:p>
                    <w:pPr>
                      <w:spacing w:before="131"/>
                      <w:ind w:left="598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Dust Living Room</w:t>
                    </w:r>
                  </w:p>
                  <w:p>
                    <w:pPr>
                      <w:spacing w:before="280"/>
                      <w:ind w:left="267" w:right="266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{Use rag to wipe down piano, desktops, shelves, and other dusty surfaces}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5pt;margin-top:18pt;width:273pt;height:125pt;mso-position-horizontal-relative:page;mso-position-vertical-relative:paragraph;z-index:1576;mso-wrap-distance-left:0;mso-wrap-distance-right:0" coordorigin="6270,360" coordsize="5460,2500">
            <v:shape style="position:absolute;left:6270;top:360;width:5460;height:2500" coordorigin="6270,360" coordsize="5460,2500" path="m11730,360l6270,360,6270,2860,11730,2860,11730,2840,6290,2840,6290,380,11730,380,11730,360xm11730,380l11710,380,11710,2840,11730,2840,11730,380xm6310,400l6310,2820,11690,2820,11690,2800,6330,2800,6330,420,6310,400xm11690,400l6310,400,6330,420,11670,420,11670,2800,11690,2800,11690,400xe" filled="true" fillcolor="#818181" stroked="false">
              <v:path arrowok="t"/>
              <v:fill type="solid"/>
            </v:shape>
            <v:shape style="position:absolute;left:6270;top:360;width:5460;height:2500" type="#_x0000_t202" filled="false" stroked="false">
              <v:textbox inset="0,0,0,0">
                <w:txbxContent>
                  <w:p>
                    <w:pPr>
                      <w:spacing w:before="131"/>
                      <w:ind w:left="265" w:right="268" w:firstLine="0"/>
                      <w:jc w:val="center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Clean Upstairs Windows</w:t>
                    </w:r>
                  </w:p>
                  <w:p>
                    <w:pPr>
                      <w:spacing w:line="237" w:lineRule="auto" w:before="283"/>
                      <w:ind w:left="222" w:right="223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{Use window cleaner and wipe all windows &amp; mirrors}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.5pt;margin-top:162pt;width:273pt;height:125pt;mso-position-horizontal-relative:page;mso-position-vertical-relative:paragraph;z-index:1624;mso-wrap-distance-left:0;mso-wrap-distance-right:0" coordorigin="510,3240" coordsize="5460,2500">
            <v:shape style="position:absolute;left:510;top:3240;width:5460;height:2500" coordorigin="510,3240" coordsize="5460,2500" path="m5970,3240l510,3240,510,5740,5970,5740,5970,5720,530,5720,530,3260,5970,3260,5970,3240xm5970,3260l5950,3260,5950,5720,5970,5720,5970,3260xm550,3280l550,5700,5930,5700,5930,5680,570,5680,570,3300,550,3280xm5930,3280l550,3280,570,3300,5910,3300,5910,5680,5930,5680,5930,3280xe" filled="true" fillcolor="#818181" stroked="false">
              <v:path arrowok="t"/>
              <v:fill type="solid"/>
            </v:shape>
            <v:shape style="position:absolute;left:510;top:3240;width:5460;height:2500" type="#_x0000_t202" filled="false" stroked="false">
              <v:textbox inset="0,0,0,0">
                <w:txbxContent>
                  <w:p>
                    <w:pPr>
                      <w:spacing w:before="131"/>
                      <w:ind w:left="507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Basket of Laundry</w:t>
                    </w:r>
                  </w:p>
                  <w:p>
                    <w:pPr>
                      <w:spacing w:before="280"/>
                      <w:ind w:left="267" w:right="268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{Fold/hang and put away 1 load of clean laundry}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5pt;margin-top:162pt;width:273pt;height:125pt;mso-position-horizontal-relative:page;mso-position-vertical-relative:paragraph;z-index:1672;mso-wrap-distance-left:0;mso-wrap-distance-right:0" coordorigin="6270,3240" coordsize="5460,2500">
            <v:shape style="position:absolute;left:6270;top:3240;width:5460;height:2500" coordorigin="6270,3240" coordsize="5460,2500" path="m11730,3240l6270,3240,6270,5740,11730,5740,11730,5720,6290,5720,6290,3260,11730,3260,11730,3240xm11730,3260l11710,3260,11710,5720,11730,5720,11730,3260xm6310,3280l6310,5700,11690,5700,11690,5680,6330,5680,6330,3300,6310,3280xm11690,3280l6310,3280,6330,3300,11670,3300,11670,5680,11690,5680,11690,3280xe" filled="true" fillcolor="#818181" stroked="false">
              <v:path arrowok="t"/>
              <v:fill type="solid"/>
            </v:shape>
            <v:shape style="position:absolute;left:6270;top:3240;width:5460;height:2500" type="#_x0000_t202" filled="false" stroked="false">
              <v:textbox inset="0,0,0,0">
                <w:txbxContent>
                  <w:p>
                    <w:pPr>
                      <w:spacing w:before="131"/>
                      <w:ind w:left="266" w:right="268" w:firstLine="0"/>
                      <w:jc w:val="center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Wipe Kitchen Cabinets</w:t>
                    </w:r>
                  </w:p>
                  <w:p>
                    <w:pPr>
                      <w:spacing w:line="237" w:lineRule="auto" w:before="283"/>
                      <w:ind w:left="264" w:right="268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{Use damp rag to clean kitchen knobs &amp; door fronts}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.5pt;margin-top:301pt;width:273pt;height:125pt;mso-position-horizontal-relative:page;mso-position-vertical-relative:paragraph;z-index:1720;mso-wrap-distance-left:0;mso-wrap-distance-right:0" coordorigin="510,6020" coordsize="5460,2500">
            <v:shape style="position:absolute;left:510;top:6020;width:5460;height:2500" coordorigin="510,6020" coordsize="5460,2500" path="m5970,6020l510,6020,510,8520,5970,8520,5970,8500,530,8500,530,6040,5970,6040,5970,6020xm5970,6040l5950,6040,5950,8500,5970,8500,5970,6040xm550,6060l550,8480,5930,8480,5930,8460,570,8460,570,6080,550,6060xm5930,6060l550,6060,570,6080,5910,6080,5910,8460,5930,8460,5930,6060xe" filled="true" fillcolor="#818181" stroked="false">
              <v:path arrowok="t"/>
              <v:fill type="solid"/>
            </v:shape>
            <v:shape style="position:absolute;left:510;top:6020;width:5460;height:2500" type="#_x0000_t202" filled="false" stroked="false">
              <v:textbox inset="0,0,0,0">
                <w:txbxContent>
                  <w:p>
                    <w:pPr>
                      <w:spacing w:before="130"/>
                      <w:ind w:left="1194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Wash Dishes</w:t>
                    </w:r>
                  </w:p>
                  <w:p>
                    <w:pPr>
                      <w:spacing w:before="280"/>
                      <w:ind w:left="267" w:right="267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{Do a thorough job, and wash out sink when task is completed}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5pt;margin-top:301pt;width:273pt;height:125pt;mso-position-horizontal-relative:page;mso-position-vertical-relative:paragraph;z-index:1768;mso-wrap-distance-left:0;mso-wrap-distance-right:0" coordorigin="6270,6020" coordsize="5460,2500">
            <v:shape style="position:absolute;left:6270;top:6020;width:5460;height:2500" coordorigin="6270,6020" coordsize="5460,2500" path="m11730,6020l6270,6020,6270,8520,11730,8520,11730,8500,6290,8500,6290,6040,11730,6040,11730,6020xm11730,6040l11710,6040,11710,8500,11730,8500,11730,6040xm6310,6060l6310,8480,11690,8480,11690,8460,6330,8460,6330,6080,6310,6060xm11690,6060l6310,6060,6330,6080,11670,6080,11670,8460,11690,8460,11690,6060xe" filled="true" fillcolor="#818181" stroked="false">
              <v:path arrowok="t"/>
              <v:fill type="solid"/>
            </v:shape>
            <v:shape style="position:absolute;left:6270;top:6020;width:5460;height:2500" type="#_x0000_t202" filled="false" stroked="false">
              <v:textbox inset="0,0,0,0">
                <w:txbxContent>
                  <w:p>
                    <w:pPr>
                      <w:spacing w:before="130"/>
                      <w:ind w:left="265" w:right="268" w:firstLine="0"/>
                      <w:jc w:val="center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Clean Under Living Room Chairs</w:t>
                    </w:r>
                  </w:p>
                  <w:p>
                    <w:pPr>
                      <w:spacing w:before="281"/>
                      <w:ind w:left="358" w:right="361" w:firstLine="1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{Remove and put away all toys, papers, and misc. junk, use vaccum if necessary}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.5pt;margin-top:445pt;width:273pt;height:125pt;mso-position-horizontal-relative:page;mso-position-vertical-relative:paragraph;z-index:1816;mso-wrap-distance-left:0;mso-wrap-distance-right:0" coordorigin="510,8900" coordsize="5460,2500">
            <v:shape style="position:absolute;left:510;top:8900;width:5460;height:2500" coordorigin="510,8900" coordsize="5460,2500" path="m5970,8900l510,8900,510,11400,5970,11400,5970,11380,530,11380,530,8920,5970,8920,5970,8900xm5970,8920l5950,8920,5950,11380,5970,11380,5970,8920xm550,8940l550,11360,5930,11360,5930,11340,570,11340,570,8960,550,8940xm5930,8940l550,8940,570,8960,5910,8960,5910,11340,5930,11340,5930,8940xe" filled="true" fillcolor="#818181" stroked="false">
              <v:path arrowok="t"/>
              <v:fill type="solid"/>
            </v:shape>
            <v:shape style="position:absolute;left:510;top:8900;width:5460;height:2500" type="#_x0000_t202" filled="false" stroked="false">
              <v:textbox inset="0,0,0,0">
                <w:txbxContent>
                  <w:p>
                    <w:pPr>
                      <w:spacing w:before="130"/>
                      <w:ind w:left="507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Basket of Laundry</w:t>
                    </w:r>
                  </w:p>
                  <w:p>
                    <w:pPr>
                      <w:spacing w:before="280"/>
                      <w:ind w:left="267" w:right="268" w:firstLine="0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{Fold/hang and put away 1 load of clean laundry}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3.5pt;margin-top:445pt;width:273pt;height:125pt;mso-position-horizontal-relative:page;mso-position-vertical-relative:paragraph;z-index:1864;mso-wrap-distance-left:0;mso-wrap-distance-right:0" coordorigin="6270,8900" coordsize="5460,2500">
            <v:shape style="position:absolute;left:6270;top:8900;width:5460;height:2500" coordorigin="6270,8900" coordsize="5460,2500" path="m11730,8900l6270,8900,6270,11400,11730,11400,11730,11380,6290,11380,6290,8920,11730,8920,11730,8900xm11730,8920l11710,8920,11710,11380,11730,11380,11730,8920xm6310,8940l6310,11360,11690,11360,11690,11340,6330,11340,6330,8960,6310,8940xm11690,8940l6310,8940,6330,8960,11670,8960,11670,11340,11690,11340,11690,8940xe" filled="true" fillcolor="#818181" stroked="false">
              <v:path arrowok="t"/>
              <v:fill type="solid"/>
            </v:shape>
            <v:shape style="position:absolute;left:6270;top:8900;width:5460;height:2500" type="#_x0000_t202" filled="false" stroked="false">
              <v:textbox inset="0,0,0,0">
                <w:txbxContent>
                  <w:p>
                    <w:pPr>
                      <w:spacing w:before="130"/>
                      <w:ind w:left="478" w:right="0" w:firstLine="0"/>
                      <w:jc w:val="left"/>
                      <w:rPr>
                        <w:rFonts w:ascii="Century Gothic"/>
                        <w:sz w:val="52"/>
                      </w:rPr>
                    </w:pPr>
                    <w:r>
                      <w:rPr>
                        <w:rFonts w:ascii="Century Gothic"/>
                        <w:color w:val="9A9A9A"/>
                        <w:sz w:val="52"/>
                      </w:rPr>
                      <w:t>Chop Vegetables</w:t>
                    </w:r>
                  </w:p>
                  <w:p>
                    <w:pPr>
                      <w:spacing w:before="280"/>
                      <w:ind w:left="370" w:right="373" w:firstLine="4"/>
                      <w:jc w:val="center"/>
                      <w:rPr>
                        <w:rFonts w:ascii="Century Gothic"/>
                        <w:sz w:val="24"/>
                      </w:rPr>
                    </w:pPr>
                    <w:r>
                      <w:rPr>
                        <w:rFonts w:ascii="Century Gothic"/>
                        <w:color w:val="9A9A9A"/>
                        <w:sz w:val="24"/>
                      </w:rPr>
                      <w:t>{Help mom with the chopping. Cut selected food item and place in storage bag}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"/>
        <w:rPr>
          <w:sz w:val="27"/>
        </w:rPr>
      </w:pPr>
    </w:p>
    <w:sectPr>
      <w:pgSz w:w="12240" w:h="15840"/>
      <w:pgMar w:top="86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Carmona</dc:creator>
  <dc:title>Chore of the Week</dc:title>
  <dcterms:created xsi:type="dcterms:W3CDTF">2018-05-17T13:51:54Z</dcterms:created>
  <dcterms:modified xsi:type="dcterms:W3CDTF">2018-05-17T13:51:54Z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2018-05-17T00:00:00Z</vt:filetime>
  </property>
</Properties>
</file>