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3A" w:rsidRPr="00920BB4" w:rsidRDefault="003E5A3A">
      <w:pPr>
        <w:spacing w:line="0" w:lineRule="atLeast"/>
        <w:ind w:left="3340"/>
        <w:rPr>
          <w:rFonts w:ascii="Times New Roman" w:eastAsia="Times New Roman" w:hAnsi="Times New Roman"/>
          <w:b/>
          <w:color w:val="0070C0"/>
          <w:sz w:val="28"/>
        </w:rPr>
      </w:pPr>
      <w:bookmarkStart w:id="0" w:name="page1"/>
      <w:bookmarkEnd w:id="0"/>
      <w:r w:rsidRPr="00920BB4">
        <w:rPr>
          <w:rFonts w:ascii="Times New Roman" w:eastAsia="Times New Roman" w:hAnsi="Times New Roman"/>
          <w:b/>
          <w:color w:val="0070C0"/>
          <w:sz w:val="28"/>
        </w:rPr>
        <w:t>WRITING SOAP NOTES</w:t>
      </w:r>
    </w:p>
    <w:p w:rsidR="003E5A3A" w:rsidRPr="00920BB4" w:rsidRDefault="003E5A3A">
      <w:pPr>
        <w:spacing w:line="24" w:lineRule="exact"/>
        <w:rPr>
          <w:rFonts w:ascii="Times New Roman" w:eastAsia="Times New Roman" w:hAnsi="Times New Roman"/>
          <w:color w:val="0070C0"/>
          <w:sz w:val="28"/>
        </w:rPr>
      </w:pPr>
    </w:p>
    <w:p w:rsidR="003E5A3A" w:rsidRPr="00920BB4" w:rsidRDefault="003E5A3A">
      <w:pPr>
        <w:spacing w:line="0" w:lineRule="atLeast"/>
        <w:ind w:left="3720"/>
        <w:rPr>
          <w:rFonts w:ascii="Times New Roman" w:eastAsia="Times New Roman" w:hAnsi="Times New Roman"/>
          <w:b/>
          <w:color w:val="0070C0"/>
          <w:sz w:val="28"/>
          <w:u w:val="single"/>
        </w:rPr>
      </w:pPr>
      <w:r w:rsidRPr="00920BB4">
        <w:rPr>
          <w:rFonts w:ascii="Times New Roman" w:eastAsia="Times New Roman" w:hAnsi="Times New Roman"/>
          <w:b/>
          <w:color w:val="0070C0"/>
          <w:sz w:val="28"/>
          <w:u w:val="single"/>
        </w:rPr>
        <w:t>Initial Assessment</w:t>
      </w:r>
    </w:p>
    <w:p w:rsidR="003E5A3A" w:rsidRDefault="003E5A3A">
      <w:pPr>
        <w:spacing w:line="324" w:lineRule="exact"/>
        <w:rPr>
          <w:rFonts w:ascii="Times New Roman" w:eastAsia="Times New Roman" w:hAnsi="Times New Roman"/>
          <w:sz w:val="24"/>
        </w:rPr>
      </w:pPr>
    </w:p>
    <w:p w:rsidR="003E5A3A" w:rsidRPr="00920BB4" w:rsidRDefault="003E5A3A">
      <w:pPr>
        <w:spacing w:line="0" w:lineRule="atLeast"/>
        <w:rPr>
          <w:rFonts w:ascii="Times New Roman" w:eastAsia="Times New Roman" w:hAnsi="Times New Roman"/>
          <w:b/>
          <w:color w:val="0070C0"/>
          <w:sz w:val="24"/>
        </w:rPr>
      </w:pPr>
      <w:bookmarkStart w:id="1" w:name="_GoBack"/>
      <w:r w:rsidRPr="00920BB4">
        <w:rPr>
          <w:rFonts w:ascii="Times New Roman" w:eastAsia="Times New Roman" w:hAnsi="Times New Roman"/>
          <w:b/>
          <w:color w:val="0070C0"/>
          <w:sz w:val="24"/>
        </w:rPr>
        <w:t>Definitions:</w:t>
      </w:r>
    </w:p>
    <w:bookmarkEnd w:id="1"/>
    <w:p w:rsidR="003E5A3A" w:rsidRDefault="003E5A3A">
      <w:pPr>
        <w:spacing w:line="24" w:lineRule="exact"/>
        <w:rPr>
          <w:rFonts w:ascii="Times New Roman" w:eastAsia="Times New Roman" w:hAnsi="Times New Roman"/>
          <w:sz w:val="24"/>
        </w:rPr>
      </w:pPr>
    </w:p>
    <w:p w:rsidR="003E5A3A" w:rsidRDefault="003E5A3A">
      <w:pPr>
        <w:spacing w:line="260" w:lineRule="auto"/>
        <w:rPr>
          <w:rFonts w:ascii="Times New Roman" w:eastAsia="Times New Roman" w:hAnsi="Times New Roman"/>
          <w:b/>
          <w:i/>
          <w:sz w:val="24"/>
        </w:rPr>
      </w:pPr>
      <w:r>
        <w:rPr>
          <w:rFonts w:ascii="Times New Roman" w:eastAsia="Times New Roman" w:hAnsi="Times New Roman"/>
          <w:b/>
          <w:sz w:val="24"/>
          <w:u w:val="single"/>
        </w:rPr>
        <w:t>Initial Assessment</w:t>
      </w:r>
      <w:r>
        <w:rPr>
          <w:rFonts w:ascii="Times New Roman" w:eastAsia="Times New Roman" w:hAnsi="Times New Roman"/>
          <w:b/>
          <w:sz w:val="24"/>
        </w:rPr>
        <w:t xml:space="preserve">: </w:t>
      </w:r>
      <w:r>
        <w:rPr>
          <w:rFonts w:ascii="Times New Roman" w:eastAsia="Times New Roman" w:hAnsi="Times New Roman"/>
          <w:sz w:val="24"/>
        </w:rPr>
        <w:t>Usually done post-operatively, it is the first thorough assessment of the</w:t>
      </w:r>
      <w:r>
        <w:rPr>
          <w:rFonts w:ascii="Times New Roman" w:eastAsia="Times New Roman" w:hAnsi="Times New Roman"/>
          <w:b/>
          <w:sz w:val="24"/>
        </w:rPr>
        <w:t xml:space="preserve"> </w:t>
      </w:r>
      <w:r>
        <w:rPr>
          <w:rFonts w:ascii="Times New Roman" w:eastAsia="Times New Roman" w:hAnsi="Times New Roman"/>
          <w:sz w:val="24"/>
        </w:rPr>
        <w:t xml:space="preserve">injury that involves taking of measurements and setting baselines; </w:t>
      </w:r>
      <w:r>
        <w:rPr>
          <w:rFonts w:ascii="Times New Roman" w:eastAsia="Times New Roman" w:hAnsi="Times New Roman"/>
          <w:b/>
          <w:i/>
          <w:sz w:val="24"/>
        </w:rPr>
        <w:t>it is not to be confused with</w:t>
      </w:r>
    </w:p>
    <w:p w:rsidR="003E5A3A" w:rsidRDefault="003E5A3A">
      <w:pPr>
        <w:spacing w:line="2" w:lineRule="exact"/>
        <w:rPr>
          <w:rFonts w:ascii="Times New Roman" w:eastAsia="Times New Roman" w:hAnsi="Times New Roman"/>
          <w:sz w:val="24"/>
        </w:rPr>
      </w:pPr>
    </w:p>
    <w:p w:rsidR="003E5A3A" w:rsidRDefault="003E5A3A">
      <w:pPr>
        <w:spacing w:line="0" w:lineRule="atLeast"/>
        <w:rPr>
          <w:rFonts w:ascii="Times New Roman" w:eastAsia="Times New Roman" w:hAnsi="Times New Roman"/>
          <w:b/>
          <w:i/>
          <w:sz w:val="24"/>
        </w:rPr>
      </w:pPr>
      <w:r>
        <w:rPr>
          <w:rFonts w:ascii="Times New Roman" w:eastAsia="Times New Roman" w:hAnsi="Times New Roman"/>
          <w:b/>
          <w:i/>
          <w:sz w:val="24"/>
        </w:rPr>
        <w:t>the injury report itself.</w:t>
      </w:r>
    </w:p>
    <w:p w:rsidR="003E5A3A" w:rsidRDefault="003E5A3A">
      <w:pPr>
        <w:spacing w:line="324" w:lineRule="exact"/>
        <w:rPr>
          <w:rFonts w:ascii="Times New Roman" w:eastAsia="Times New Roman" w:hAnsi="Times New Roman"/>
          <w:sz w:val="24"/>
        </w:rPr>
      </w:pPr>
    </w:p>
    <w:p w:rsidR="003E5A3A" w:rsidRDefault="003E5A3A">
      <w:pPr>
        <w:numPr>
          <w:ilvl w:val="0"/>
          <w:numId w:val="1"/>
        </w:numPr>
        <w:tabs>
          <w:tab w:val="left" w:pos="540"/>
        </w:tabs>
        <w:spacing w:line="260" w:lineRule="auto"/>
        <w:ind w:left="540" w:right="320" w:hanging="540"/>
        <w:jc w:val="both"/>
        <w:rPr>
          <w:rFonts w:ascii="Times New Roman" w:eastAsia="Times New Roman" w:hAnsi="Times New Roman"/>
          <w:b/>
          <w:sz w:val="24"/>
        </w:rPr>
      </w:pPr>
      <w:r>
        <w:rPr>
          <w:rFonts w:ascii="Times New Roman" w:eastAsia="Times New Roman" w:hAnsi="Times New Roman"/>
          <w:b/>
          <w:sz w:val="24"/>
        </w:rPr>
        <w:t xml:space="preserve">S (Subjective): </w:t>
      </w:r>
      <w:r>
        <w:rPr>
          <w:rFonts w:ascii="Times New Roman" w:eastAsia="Times New Roman" w:hAnsi="Times New Roman"/>
          <w:sz w:val="24"/>
        </w:rPr>
        <w:t>includes any of the following information given to the athletic trainer by</w:t>
      </w:r>
      <w:r>
        <w:rPr>
          <w:rFonts w:ascii="Times New Roman" w:eastAsia="Times New Roman" w:hAnsi="Times New Roman"/>
          <w:b/>
          <w:sz w:val="24"/>
        </w:rPr>
        <w:t xml:space="preserve"> </w:t>
      </w:r>
      <w:r>
        <w:rPr>
          <w:rFonts w:ascii="Times New Roman" w:eastAsia="Times New Roman" w:hAnsi="Times New Roman"/>
          <w:sz w:val="24"/>
        </w:rPr>
        <w:t>the athlete or a designated family member:</w:t>
      </w:r>
    </w:p>
    <w:p w:rsidR="003E5A3A" w:rsidRDefault="003E5A3A">
      <w:pPr>
        <w:spacing w:line="1" w:lineRule="exact"/>
        <w:rPr>
          <w:rFonts w:ascii="Times New Roman" w:eastAsia="Times New Roman" w:hAnsi="Times New Roman"/>
          <w:b/>
          <w:sz w:val="24"/>
        </w:rPr>
      </w:pPr>
    </w:p>
    <w:p w:rsidR="003E5A3A" w:rsidRDefault="003E5A3A">
      <w:pPr>
        <w:numPr>
          <w:ilvl w:val="1"/>
          <w:numId w:val="1"/>
        </w:numPr>
        <w:tabs>
          <w:tab w:val="left" w:pos="900"/>
        </w:tabs>
        <w:spacing w:line="0" w:lineRule="atLeast"/>
        <w:ind w:left="900" w:hanging="360"/>
        <w:jc w:val="both"/>
        <w:rPr>
          <w:rFonts w:ascii="Times New Roman" w:eastAsia="Times New Roman" w:hAnsi="Times New Roman"/>
          <w:sz w:val="24"/>
        </w:rPr>
      </w:pPr>
      <w:r>
        <w:rPr>
          <w:rFonts w:ascii="Times New Roman" w:eastAsia="Times New Roman" w:hAnsi="Times New Roman"/>
          <w:sz w:val="24"/>
        </w:rPr>
        <w:t>The athlete’s:</w:t>
      </w:r>
    </w:p>
    <w:p w:rsidR="003E5A3A" w:rsidRDefault="003E5A3A">
      <w:pPr>
        <w:spacing w:line="24" w:lineRule="exact"/>
        <w:rPr>
          <w:rFonts w:ascii="Times New Roman" w:eastAsia="Times New Roman" w:hAnsi="Times New Roman"/>
          <w:sz w:val="24"/>
        </w:rPr>
      </w:pPr>
    </w:p>
    <w:p w:rsidR="003E5A3A" w:rsidRDefault="003E5A3A">
      <w:pPr>
        <w:numPr>
          <w:ilvl w:val="2"/>
          <w:numId w:val="1"/>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History</w:t>
      </w:r>
    </w:p>
    <w:p w:rsidR="003E5A3A" w:rsidRDefault="003E5A3A">
      <w:pPr>
        <w:spacing w:line="24" w:lineRule="exact"/>
        <w:rPr>
          <w:rFonts w:ascii="Times New Roman" w:eastAsia="Times New Roman" w:hAnsi="Times New Roman"/>
          <w:sz w:val="24"/>
        </w:rPr>
      </w:pPr>
    </w:p>
    <w:p w:rsidR="003E5A3A" w:rsidRDefault="003E5A3A">
      <w:pPr>
        <w:numPr>
          <w:ilvl w:val="2"/>
          <w:numId w:val="1"/>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Lifestyle or home situation</w:t>
      </w:r>
    </w:p>
    <w:p w:rsidR="003E5A3A" w:rsidRDefault="003E5A3A">
      <w:pPr>
        <w:spacing w:line="24" w:lineRule="exact"/>
        <w:rPr>
          <w:rFonts w:ascii="Times New Roman" w:eastAsia="Times New Roman" w:hAnsi="Times New Roman"/>
          <w:sz w:val="24"/>
        </w:rPr>
      </w:pPr>
    </w:p>
    <w:p w:rsidR="003E5A3A" w:rsidRDefault="003E5A3A">
      <w:pPr>
        <w:numPr>
          <w:ilvl w:val="2"/>
          <w:numId w:val="1"/>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Emotions or attitudes</w:t>
      </w:r>
    </w:p>
    <w:p w:rsidR="003E5A3A" w:rsidRDefault="003E5A3A">
      <w:pPr>
        <w:spacing w:line="24" w:lineRule="exact"/>
        <w:rPr>
          <w:rFonts w:ascii="Times New Roman" w:eastAsia="Times New Roman" w:hAnsi="Times New Roman"/>
          <w:sz w:val="24"/>
        </w:rPr>
      </w:pPr>
    </w:p>
    <w:p w:rsidR="003E5A3A" w:rsidRDefault="003E5A3A">
      <w:pPr>
        <w:numPr>
          <w:ilvl w:val="2"/>
          <w:numId w:val="1"/>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Goals</w:t>
      </w:r>
    </w:p>
    <w:p w:rsidR="003E5A3A" w:rsidRDefault="003E5A3A">
      <w:pPr>
        <w:spacing w:line="24" w:lineRule="exact"/>
        <w:rPr>
          <w:rFonts w:ascii="Times New Roman" w:eastAsia="Times New Roman" w:hAnsi="Times New Roman"/>
          <w:sz w:val="24"/>
        </w:rPr>
      </w:pPr>
    </w:p>
    <w:p w:rsidR="003E5A3A" w:rsidRDefault="003E5A3A">
      <w:pPr>
        <w:numPr>
          <w:ilvl w:val="2"/>
          <w:numId w:val="1"/>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Complaints</w:t>
      </w:r>
    </w:p>
    <w:p w:rsidR="003E5A3A" w:rsidRDefault="003E5A3A">
      <w:pPr>
        <w:spacing w:line="24" w:lineRule="exact"/>
        <w:rPr>
          <w:rFonts w:ascii="Times New Roman" w:eastAsia="Times New Roman" w:hAnsi="Times New Roman"/>
          <w:sz w:val="24"/>
        </w:rPr>
      </w:pPr>
    </w:p>
    <w:p w:rsidR="003E5A3A" w:rsidRDefault="003E5A3A">
      <w:pPr>
        <w:numPr>
          <w:ilvl w:val="2"/>
          <w:numId w:val="1"/>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Response to treatment</w:t>
      </w:r>
    </w:p>
    <w:p w:rsidR="003E5A3A" w:rsidRDefault="003E5A3A">
      <w:pPr>
        <w:spacing w:line="34" w:lineRule="exact"/>
        <w:rPr>
          <w:rFonts w:ascii="Times New Roman" w:eastAsia="Times New Roman" w:hAnsi="Times New Roman"/>
          <w:sz w:val="24"/>
        </w:rPr>
      </w:pPr>
    </w:p>
    <w:p w:rsidR="003E5A3A" w:rsidRDefault="003E5A3A">
      <w:pPr>
        <w:numPr>
          <w:ilvl w:val="1"/>
          <w:numId w:val="1"/>
        </w:numPr>
        <w:tabs>
          <w:tab w:val="left" w:pos="900"/>
        </w:tabs>
        <w:spacing w:line="256" w:lineRule="auto"/>
        <w:ind w:left="900" w:right="220" w:hanging="360"/>
        <w:jc w:val="both"/>
        <w:rPr>
          <w:rFonts w:ascii="Times New Roman" w:eastAsia="Times New Roman" w:hAnsi="Times New Roman"/>
          <w:sz w:val="24"/>
        </w:rPr>
      </w:pPr>
      <w:r>
        <w:rPr>
          <w:rFonts w:ascii="Times New Roman" w:eastAsia="Times New Roman" w:hAnsi="Times New Roman"/>
          <w:sz w:val="24"/>
        </w:rPr>
        <w:t>Any other information that is relevant to the athlete’s case or present condition, home situation, whether the athlete feels the goals set were achieved and whether the athlete feels ready to function at home.</w:t>
      </w:r>
    </w:p>
    <w:p w:rsidR="003E5A3A" w:rsidRDefault="003E5A3A">
      <w:pPr>
        <w:spacing w:line="307" w:lineRule="exact"/>
        <w:rPr>
          <w:rFonts w:ascii="Times New Roman" w:eastAsia="Times New Roman" w:hAnsi="Times New Roman"/>
          <w:sz w:val="24"/>
        </w:rPr>
      </w:pPr>
    </w:p>
    <w:p w:rsidR="003E5A3A" w:rsidRDefault="003E5A3A">
      <w:pPr>
        <w:numPr>
          <w:ilvl w:val="0"/>
          <w:numId w:val="2"/>
        </w:numPr>
        <w:tabs>
          <w:tab w:val="left" w:pos="540"/>
        </w:tabs>
        <w:spacing w:line="260" w:lineRule="auto"/>
        <w:ind w:left="540" w:right="280" w:hanging="540"/>
        <w:jc w:val="both"/>
        <w:rPr>
          <w:rFonts w:ascii="Times New Roman" w:eastAsia="Times New Roman" w:hAnsi="Times New Roman"/>
          <w:b/>
          <w:sz w:val="24"/>
        </w:rPr>
      </w:pPr>
      <w:r>
        <w:rPr>
          <w:rFonts w:ascii="Times New Roman" w:eastAsia="Times New Roman" w:hAnsi="Times New Roman"/>
          <w:b/>
          <w:sz w:val="24"/>
        </w:rPr>
        <w:t xml:space="preserve">O (Objective): </w:t>
      </w:r>
      <w:r>
        <w:rPr>
          <w:rFonts w:ascii="Times New Roman" w:eastAsia="Times New Roman" w:hAnsi="Times New Roman"/>
          <w:sz w:val="24"/>
        </w:rPr>
        <w:t>includes any of the following information</w:t>
      </w:r>
      <w:r>
        <w:rPr>
          <w:rFonts w:ascii="Times New Roman" w:eastAsia="Times New Roman" w:hAnsi="Times New Roman"/>
          <w:b/>
          <w:sz w:val="24"/>
        </w:rPr>
        <w:t xml:space="preserve"> (</w:t>
      </w:r>
      <w:r>
        <w:rPr>
          <w:rFonts w:ascii="Times New Roman" w:eastAsia="Times New Roman" w:hAnsi="Times New Roman"/>
          <w:sz w:val="24"/>
        </w:rPr>
        <w:t>depending upon the individual</w:t>
      </w:r>
      <w:r>
        <w:rPr>
          <w:rFonts w:ascii="Times New Roman" w:eastAsia="Times New Roman" w:hAnsi="Times New Roman"/>
          <w:b/>
          <w:sz w:val="24"/>
        </w:rPr>
        <w:t xml:space="preserve"> </w:t>
      </w:r>
      <w:r>
        <w:rPr>
          <w:rFonts w:ascii="Times New Roman" w:eastAsia="Times New Roman" w:hAnsi="Times New Roman"/>
          <w:sz w:val="24"/>
        </w:rPr>
        <w:t>clinical facility):</w:t>
      </w:r>
    </w:p>
    <w:p w:rsidR="003E5A3A" w:rsidRDefault="003E5A3A">
      <w:pPr>
        <w:spacing w:line="12" w:lineRule="exact"/>
        <w:rPr>
          <w:rFonts w:ascii="Times New Roman" w:eastAsia="Times New Roman" w:hAnsi="Times New Roman"/>
          <w:b/>
          <w:sz w:val="24"/>
        </w:rPr>
      </w:pPr>
    </w:p>
    <w:p w:rsidR="003E5A3A" w:rsidRDefault="003E5A3A">
      <w:pPr>
        <w:numPr>
          <w:ilvl w:val="1"/>
          <w:numId w:val="2"/>
        </w:numPr>
        <w:tabs>
          <w:tab w:val="left" w:pos="900"/>
        </w:tabs>
        <w:spacing w:line="256" w:lineRule="auto"/>
        <w:ind w:left="900" w:right="340" w:hanging="360"/>
        <w:rPr>
          <w:rFonts w:ascii="Times New Roman" w:eastAsia="Times New Roman" w:hAnsi="Times New Roman"/>
          <w:sz w:val="24"/>
        </w:rPr>
      </w:pPr>
      <w:r>
        <w:rPr>
          <w:rFonts w:ascii="Times New Roman" w:eastAsia="Times New Roman" w:hAnsi="Times New Roman"/>
          <w:sz w:val="24"/>
        </w:rPr>
        <w:t>Part of the athlete’s history taken from the medical record and relevant to the current problem [NOTE: Only certain facilities include information from the medical record under O].</w:t>
      </w:r>
    </w:p>
    <w:p w:rsidR="003E5A3A" w:rsidRDefault="003E5A3A">
      <w:pPr>
        <w:spacing w:line="16" w:lineRule="exact"/>
        <w:rPr>
          <w:rFonts w:ascii="Times New Roman" w:eastAsia="Times New Roman" w:hAnsi="Times New Roman"/>
          <w:sz w:val="24"/>
        </w:rPr>
      </w:pPr>
    </w:p>
    <w:p w:rsidR="003E5A3A" w:rsidRDefault="003E5A3A">
      <w:pPr>
        <w:numPr>
          <w:ilvl w:val="1"/>
          <w:numId w:val="2"/>
        </w:numPr>
        <w:tabs>
          <w:tab w:val="left" w:pos="900"/>
        </w:tabs>
        <w:spacing w:line="256" w:lineRule="auto"/>
        <w:ind w:left="900" w:right="120" w:hanging="360"/>
        <w:rPr>
          <w:rFonts w:ascii="Times New Roman" w:eastAsia="Times New Roman" w:hAnsi="Times New Roman"/>
          <w:sz w:val="24"/>
        </w:rPr>
      </w:pPr>
      <w:r>
        <w:rPr>
          <w:rFonts w:ascii="Times New Roman" w:eastAsia="Times New Roman" w:hAnsi="Times New Roman"/>
          <w:sz w:val="24"/>
        </w:rPr>
        <w:t>Information that is a result of objective measurements or observations (must be measurable and reproducible data (like goniometer measurements, ft/</w:t>
      </w:r>
      <w:proofErr w:type="spellStart"/>
      <w:r>
        <w:rPr>
          <w:rFonts w:ascii="Times New Roman" w:eastAsia="Times New Roman" w:hAnsi="Times New Roman"/>
          <w:sz w:val="24"/>
        </w:rPr>
        <w:t>lbs</w:t>
      </w:r>
      <w:proofErr w:type="spellEnd"/>
      <w:r>
        <w:rPr>
          <w:rFonts w:ascii="Times New Roman" w:eastAsia="Times New Roman" w:hAnsi="Times New Roman"/>
          <w:sz w:val="24"/>
        </w:rPr>
        <w:t xml:space="preserve"> of torque, etc.): may use database, flow sheets, or charts and summarize data under O.</w:t>
      </w:r>
    </w:p>
    <w:p w:rsidR="003E5A3A" w:rsidRDefault="003E5A3A">
      <w:pPr>
        <w:spacing w:line="16" w:lineRule="exact"/>
        <w:rPr>
          <w:rFonts w:ascii="Times New Roman" w:eastAsia="Times New Roman" w:hAnsi="Times New Roman"/>
          <w:sz w:val="24"/>
        </w:rPr>
      </w:pPr>
    </w:p>
    <w:p w:rsidR="003E5A3A" w:rsidRDefault="003E5A3A">
      <w:pPr>
        <w:numPr>
          <w:ilvl w:val="1"/>
          <w:numId w:val="2"/>
        </w:numPr>
        <w:tabs>
          <w:tab w:val="left" w:pos="900"/>
        </w:tabs>
        <w:spacing w:line="256" w:lineRule="auto"/>
        <w:ind w:left="900" w:right="20" w:hanging="360"/>
        <w:rPr>
          <w:rFonts w:ascii="Times New Roman" w:eastAsia="Times New Roman" w:hAnsi="Times New Roman"/>
          <w:sz w:val="24"/>
        </w:rPr>
      </w:pPr>
      <w:r>
        <w:rPr>
          <w:rFonts w:ascii="Times New Roman" w:eastAsia="Times New Roman" w:hAnsi="Times New Roman"/>
          <w:sz w:val="24"/>
        </w:rPr>
        <w:t xml:space="preserve">Part of the treatment already given to an athlete (particularly specific exercises taught to the athlete, the level of independence in performing the exercises, number of repetitions tolerated, positions used, modifications necessary, </w:t>
      </w:r>
      <w:proofErr w:type="spellStart"/>
      <w:r>
        <w:rPr>
          <w:rFonts w:ascii="Times New Roman" w:eastAsia="Times New Roman" w:hAnsi="Times New Roman"/>
          <w:sz w:val="24"/>
        </w:rPr>
        <w:t>etc</w:t>
      </w:r>
      <w:proofErr w:type="spellEnd"/>
      <w:r>
        <w:rPr>
          <w:rFonts w:ascii="Times New Roman" w:eastAsia="Times New Roman" w:hAnsi="Times New Roman"/>
          <w:sz w:val="24"/>
        </w:rPr>
        <w:t>).</w:t>
      </w:r>
    </w:p>
    <w:p w:rsidR="003E5A3A" w:rsidRDefault="003E5A3A">
      <w:pPr>
        <w:spacing w:line="307" w:lineRule="exact"/>
        <w:rPr>
          <w:rFonts w:ascii="Times New Roman" w:eastAsia="Times New Roman" w:hAnsi="Times New Roman"/>
          <w:sz w:val="24"/>
        </w:rPr>
      </w:pPr>
    </w:p>
    <w:p w:rsidR="003E5A3A" w:rsidRDefault="003E5A3A">
      <w:pPr>
        <w:numPr>
          <w:ilvl w:val="0"/>
          <w:numId w:val="3"/>
        </w:numPr>
        <w:tabs>
          <w:tab w:val="left" w:pos="540"/>
        </w:tabs>
        <w:spacing w:line="260" w:lineRule="auto"/>
        <w:ind w:left="540" w:right="320" w:hanging="540"/>
        <w:jc w:val="both"/>
        <w:rPr>
          <w:rFonts w:ascii="Times New Roman" w:eastAsia="Times New Roman" w:hAnsi="Times New Roman"/>
          <w:b/>
          <w:sz w:val="24"/>
        </w:rPr>
      </w:pPr>
      <w:r>
        <w:rPr>
          <w:rFonts w:ascii="Times New Roman" w:eastAsia="Times New Roman" w:hAnsi="Times New Roman"/>
          <w:b/>
          <w:sz w:val="24"/>
        </w:rPr>
        <w:t xml:space="preserve">A (Assessment): </w:t>
      </w:r>
      <w:r>
        <w:rPr>
          <w:rFonts w:ascii="Times New Roman" w:eastAsia="Times New Roman" w:hAnsi="Times New Roman"/>
          <w:sz w:val="24"/>
        </w:rPr>
        <w:t>includes four sections that together provide the reader with the athletic</w:t>
      </w:r>
      <w:r>
        <w:rPr>
          <w:rFonts w:ascii="Times New Roman" w:eastAsia="Times New Roman" w:hAnsi="Times New Roman"/>
          <w:b/>
          <w:sz w:val="24"/>
        </w:rPr>
        <w:t xml:space="preserve"> </w:t>
      </w:r>
      <w:r>
        <w:rPr>
          <w:rFonts w:ascii="Times New Roman" w:eastAsia="Times New Roman" w:hAnsi="Times New Roman"/>
          <w:sz w:val="24"/>
        </w:rPr>
        <w:t>trainer’s reasoning for goals and treatment set.</w:t>
      </w:r>
    </w:p>
    <w:p w:rsidR="003E5A3A" w:rsidRDefault="003E5A3A">
      <w:pPr>
        <w:spacing w:line="12" w:lineRule="exact"/>
        <w:rPr>
          <w:rFonts w:ascii="Times New Roman" w:eastAsia="Times New Roman" w:hAnsi="Times New Roman"/>
          <w:b/>
          <w:sz w:val="24"/>
        </w:rPr>
      </w:pPr>
    </w:p>
    <w:p w:rsidR="003E5A3A" w:rsidRDefault="003E5A3A">
      <w:pPr>
        <w:numPr>
          <w:ilvl w:val="1"/>
          <w:numId w:val="3"/>
        </w:numPr>
        <w:tabs>
          <w:tab w:val="left" w:pos="900"/>
        </w:tabs>
        <w:spacing w:line="256" w:lineRule="auto"/>
        <w:ind w:left="900" w:right="60" w:hanging="360"/>
        <w:jc w:val="both"/>
        <w:rPr>
          <w:rFonts w:ascii="Times New Roman" w:eastAsia="Times New Roman" w:hAnsi="Times New Roman"/>
          <w:sz w:val="24"/>
        </w:rPr>
      </w:pPr>
      <w:r>
        <w:rPr>
          <w:rFonts w:ascii="Times New Roman" w:eastAsia="Times New Roman" w:hAnsi="Times New Roman"/>
          <w:sz w:val="24"/>
          <w:u w:val="single"/>
        </w:rPr>
        <w:t>The Problem List</w:t>
      </w:r>
      <w:r>
        <w:rPr>
          <w:rFonts w:ascii="Times New Roman" w:eastAsia="Times New Roman" w:hAnsi="Times New Roman"/>
          <w:sz w:val="24"/>
        </w:rPr>
        <w:t xml:space="preserve"> provides a summary of the athlete’s major problems as written in the subjective and objective parts of the note. The steps to formulating the problem list are as follows:</w:t>
      </w:r>
    </w:p>
    <w:p w:rsidR="003E5A3A" w:rsidRDefault="003E5A3A">
      <w:pPr>
        <w:spacing w:line="6" w:lineRule="exact"/>
        <w:rPr>
          <w:rFonts w:ascii="Times New Roman" w:eastAsia="Times New Roman" w:hAnsi="Times New Roman"/>
          <w:sz w:val="24"/>
        </w:rPr>
      </w:pPr>
    </w:p>
    <w:p w:rsidR="003E5A3A" w:rsidRDefault="003E5A3A">
      <w:pPr>
        <w:numPr>
          <w:ilvl w:val="2"/>
          <w:numId w:val="3"/>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 xml:space="preserve">Write the S and 0 portions of the note. </w:t>
      </w:r>
      <w:r>
        <w:rPr>
          <w:rFonts w:ascii="Times New Roman" w:eastAsia="Times New Roman" w:hAnsi="Times New Roman"/>
          <w:i/>
          <w:sz w:val="24"/>
        </w:rPr>
        <w:t>(Prerequisite step)</w:t>
      </w:r>
    </w:p>
    <w:p w:rsidR="003E5A3A" w:rsidRDefault="003E5A3A">
      <w:pPr>
        <w:spacing w:line="34" w:lineRule="exact"/>
        <w:rPr>
          <w:rFonts w:ascii="Times New Roman" w:eastAsia="Times New Roman" w:hAnsi="Times New Roman"/>
          <w:sz w:val="24"/>
        </w:rPr>
      </w:pPr>
    </w:p>
    <w:p w:rsidR="003E5A3A" w:rsidRDefault="003E5A3A">
      <w:pPr>
        <w:numPr>
          <w:ilvl w:val="2"/>
          <w:numId w:val="3"/>
        </w:numPr>
        <w:tabs>
          <w:tab w:val="left" w:pos="1260"/>
        </w:tabs>
        <w:spacing w:line="257" w:lineRule="auto"/>
        <w:ind w:left="1260" w:right="160" w:hanging="360"/>
        <w:jc w:val="both"/>
        <w:rPr>
          <w:rFonts w:ascii="Times New Roman" w:eastAsia="Times New Roman" w:hAnsi="Times New Roman"/>
          <w:sz w:val="24"/>
        </w:rPr>
      </w:pPr>
      <w:r>
        <w:rPr>
          <w:rFonts w:ascii="Times New Roman" w:eastAsia="Times New Roman" w:hAnsi="Times New Roman"/>
          <w:sz w:val="24"/>
        </w:rPr>
        <w:t>Review the S and 0 portions of the note, jotting down or highlighting findings that are not WNL and that can be influenced or changed by rehabilitation in the athletic training room. (Medical or psychiatric problems do not belong in the rehabilitation problem list.)</w:t>
      </w:r>
    </w:p>
    <w:p w:rsidR="003E5A3A" w:rsidRDefault="003E5A3A">
      <w:pPr>
        <w:spacing w:line="17" w:lineRule="exact"/>
        <w:rPr>
          <w:rFonts w:ascii="Times New Roman" w:eastAsia="Times New Roman" w:hAnsi="Times New Roman"/>
          <w:sz w:val="24"/>
        </w:rPr>
      </w:pPr>
    </w:p>
    <w:p w:rsidR="003E5A3A" w:rsidRDefault="003E5A3A">
      <w:pPr>
        <w:numPr>
          <w:ilvl w:val="2"/>
          <w:numId w:val="3"/>
        </w:numPr>
        <w:tabs>
          <w:tab w:val="left" w:pos="1260"/>
        </w:tabs>
        <w:spacing w:line="252" w:lineRule="auto"/>
        <w:ind w:left="1260" w:right="80" w:hanging="360"/>
        <w:jc w:val="both"/>
        <w:rPr>
          <w:rFonts w:ascii="Times New Roman" w:eastAsia="Times New Roman" w:hAnsi="Times New Roman"/>
          <w:sz w:val="24"/>
        </w:rPr>
      </w:pPr>
      <w:r>
        <w:rPr>
          <w:rFonts w:ascii="Times New Roman" w:eastAsia="Times New Roman" w:hAnsi="Times New Roman"/>
          <w:sz w:val="24"/>
        </w:rPr>
        <w:t>Set priorities as to which problem is the most important, the next important, and so forth.</w:t>
      </w:r>
    </w:p>
    <w:p w:rsidR="003E5A3A" w:rsidRDefault="003E5A3A">
      <w:pPr>
        <w:spacing w:line="10" w:lineRule="exact"/>
        <w:rPr>
          <w:rFonts w:ascii="Times New Roman" w:eastAsia="Times New Roman" w:hAnsi="Times New Roman"/>
          <w:sz w:val="24"/>
        </w:rPr>
      </w:pPr>
    </w:p>
    <w:p w:rsidR="003E5A3A" w:rsidRDefault="003E5A3A">
      <w:pPr>
        <w:numPr>
          <w:ilvl w:val="2"/>
          <w:numId w:val="3"/>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List the problems to be addressed during rehabilitation in order of priority.</w:t>
      </w:r>
    </w:p>
    <w:p w:rsidR="003E5A3A" w:rsidRDefault="003E5A3A">
      <w:pPr>
        <w:tabs>
          <w:tab w:val="left" w:pos="1260"/>
        </w:tabs>
        <w:spacing w:line="0" w:lineRule="atLeast"/>
        <w:ind w:left="1260" w:hanging="360"/>
        <w:jc w:val="both"/>
        <w:rPr>
          <w:rFonts w:ascii="Times New Roman" w:eastAsia="Times New Roman" w:hAnsi="Times New Roman"/>
          <w:sz w:val="24"/>
        </w:rPr>
        <w:sectPr w:rsidR="003E5A3A">
          <w:pgSz w:w="12240" w:h="15840"/>
          <w:pgMar w:top="736" w:right="1460" w:bottom="1052" w:left="1400" w:header="0" w:footer="0" w:gutter="0"/>
          <w:cols w:space="0" w:equalWidth="0">
            <w:col w:w="9380"/>
          </w:cols>
          <w:docGrid w:linePitch="360"/>
        </w:sectPr>
      </w:pPr>
    </w:p>
    <w:p w:rsidR="003E5A3A" w:rsidRDefault="003E5A3A">
      <w:pPr>
        <w:numPr>
          <w:ilvl w:val="0"/>
          <w:numId w:val="4"/>
        </w:numPr>
        <w:tabs>
          <w:tab w:val="left" w:pos="540"/>
        </w:tabs>
        <w:spacing w:line="0" w:lineRule="atLeast"/>
        <w:ind w:left="540" w:hanging="540"/>
        <w:jc w:val="both"/>
        <w:rPr>
          <w:rFonts w:ascii="Times New Roman" w:eastAsia="Times New Roman" w:hAnsi="Times New Roman"/>
          <w:sz w:val="24"/>
        </w:rPr>
      </w:pPr>
      <w:bookmarkStart w:id="2" w:name="page2"/>
      <w:bookmarkEnd w:id="2"/>
      <w:r>
        <w:rPr>
          <w:rFonts w:ascii="Times New Roman" w:eastAsia="Times New Roman" w:hAnsi="Times New Roman"/>
          <w:b/>
          <w:sz w:val="24"/>
        </w:rPr>
        <w:lastRenderedPageBreak/>
        <w:t>Short-term Goals:</w:t>
      </w:r>
    </w:p>
    <w:p w:rsidR="003E5A3A" w:rsidRDefault="003E5A3A">
      <w:pPr>
        <w:spacing w:line="24" w:lineRule="exact"/>
        <w:rPr>
          <w:rFonts w:ascii="Times New Roman" w:eastAsia="Times New Roman" w:hAnsi="Times New Roman"/>
          <w:sz w:val="24"/>
        </w:rPr>
      </w:pPr>
    </w:p>
    <w:p w:rsidR="003E5A3A" w:rsidRDefault="003E5A3A">
      <w:pPr>
        <w:numPr>
          <w:ilvl w:val="2"/>
          <w:numId w:val="4"/>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 xml:space="preserve">Are the steps along the way to achieving long-term </w:t>
      </w:r>
      <w:proofErr w:type="gramStart"/>
      <w:r>
        <w:rPr>
          <w:rFonts w:ascii="Times New Roman" w:eastAsia="Times New Roman" w:hAnsi="Times New Roman"/>
          <w:sz w:val="24"/>
        </w:rPr>
        <w:t>goals.</w:t>
      </w:r>
      <w:proofErr w:type="gramEnd"/>
    </w:p>
    <w:p w:rsidR="003E5A3A" w:rsidRDefault="003E5A3A">
      <w:pPr>
        <w:spacing w:line="24" w:lineRule="exact"/>
        <w:rPr>
          <w:rFonts w:ascii="Times New Roman" w:eastAsia="Times New Roman" w:hAnsi="Times New Roman"/>
          <w:sz w:val="24"/>
        </w:rPr>
      </w:pPr>
    </w:p>
    <w:p w:rsidR="003E5A3A" w:rsidRDefault="003E5A3A">
      <w:pPr>
        <w:numPr>
          <w:ilvl w:val="2"/>
          <w:numId w:val="4"/>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Are based on the long-term goals.</w:t>
      </w:r>
    </w:p>
    <w:p w:rsidR="003E5A3A" w:rsidRDefault="003E5A3A">
      <w:pPr>
        <w:spacing w:line="24" w:lineRule="exact"/>
        <w:rPr>
          <w:rFonts w:ascii="Times New Roman" w:eastAsia="Times New Roman" w:hAnsi="Times New Roman"/>
          <w:sz w:val="24"/>
        </w:rPr>
      </w:pPr>
    </w:p>
    <w:p w:rsidR="003E5A3A" w:rsidRDefault="003E5A3A">
      <w:pPr>
        <w:numPr>
          <w:ilvl w:val="2"/>
          <w:numId w:val="4"/>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Serve as the basis for treatment planning.</w:t>
      </w:r>
    </w:p>
    <w:p w:rsidR="003E5A3A" w:rsidRDefault="003E5A3A">
      <w:pPr>
        <w:spacing w:line="24" w:lineRule="exact"/>
        <w:rPr>
          <w:rFonts w:ascii="Times New Roman" w:eastAsia="Times New Roman" w:hAnsi="Times New Roman"/>
          <w:sz w:val="24"/>
        </w:rPr>
      </w:pPr>
    </w:p>
    <w:p w:rsidR="003E5A3A" w:rsidRDefault="003E5A3A">
      <w:pPr>
        <w:numPr>
          <w:ilvl w:val="2"/>
          <w:numId w:val="4"/>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Components of short-term goals are the same as those of long-term goals.</w:t>
      </w:r>
    </w:p>
    <w:p w:rsidR="003E5A3A" w:rsidRDefault="003E5A3A">
      <w:pPr>
        <w:spacing w:line="24" w:lineRule="exact"/>
        <w:rPr>
          <w:rFonts w:ascii="Times New Roman" w:eastAsia="Times New Roman" w:hAnsi="Times New Roman"/>
          <w:sz w:val="24"/>
        </w:rPr>
      </w:pPr>
    </w:p>
    <w:p w:rsidR="003E5A3A" w:rsidRDefault="003E5A3A">
      <w:pPr>
        <w:numPr>
          <w:ilvl w:val="3"/>
          <w:numId w:val="4"/>
        </w:numPr>
        <w:tabs>
          <w:tab w:val="left" w:pos="1620"/>
        </w:tabs>
        <w:spacing w:line="0" w:lineRule="atLeast"/>
        <w:ind w:left="1620" w:hanging="360"/>
        <w:jc w:val="both"/>
        <w:rPr>
          <w:rFonts w:ascii="Times New Roman" w:eastAsia="Times New Roman" w:hAnsi="Times New Roman"/>
          <w:sz w:val="24"/>
        </w:rPr>
      </w:pPr>
      <w:r>
        <w:rPr>
          <w:rFonts w:ascii="Times New Roman" w:eastAsia="Times New Roman" w:hAnsi="Times New Roman"/>
          <w:sz w:val="24"/>
        </w:rPr>
        <w:t>Short term goals differ from long-term goals in that:</w:t>
      </w:r>
    </w:p>
    <w:p w:rsidR="003E5A3A" w:rsidRDefault="003E5A3A">
      <w:pPr>
        <w:spacing w:line="24" w:lineRule="exact"/>
        <w:rPr>
          <w:rFonts w:ascii="Times New Roman" w:eastAsia="Times New Roman" w:hAnsi="Times New Roman"/>
          <w:sz w:val="24"/>
        </w:rPr>
      </w:pPr>
    </w:p>
    <w:p w:rsidR="003E5A3A" w:rsidRDefault="003E5A3A">
      <w:pPr>
        <w:numPr>
          <w:ilvl w:val="4"/>
          <w:numId w:val="4"/>
        </w:numPr>
        <w:tabs>
          <w:tab w:val="left" w:pos="1980"/>
        </w:tabs>
        <w:spacing w:line="0" w:lineRule="atLeast"/>
        <w:ind w:left="1980" w:hanging="360"/>
        <w:jc w:val="both"/>
        <w:rPr>
          <w:rFonts w:ascii="Times New Roman" w:eastAsia="Times New Roman" w:hAnsi="Times New Roman"/>
          <w:sz w:val="24"/>
        </w:rPr>
      </w:pPr>
      <w:r>
        <w:rPr>
          <w:rFonts w:ascii="Times New Roman" w:eastAsia="Times New Roman" w:hAnsi="Times New Roman"/>
          <w:sz w:val="24"/>
        </w:rPr>
        <w:t>The time span is not as long.</w:t>
      </w:r>
    </w:p>
    <w:p w:rsidR="003E5A3A" w:rsidRDefault="003E5A3A">
      <w:pPr>
        <w:spacing w:line="24" w:lineRule="exact"/>
        <w:rPr>
          <w:rFonts w:ascii="Times New Roman" w:eastAsia="Times New Roman" w:hAnsi="Times New Roman"/>
          <w:sz w:val="24"/>
        </w:rPr>
      </w:pPr>
    </w:p>
    <w:p w:rsidR="003E5A3A" w:rsidRDefault="003E5A3A">
      <w:pPr>
        <w:numPr>
          <w:ilvl w:val="4"/>
          <w:numId w:val="4"/>
        </w:numPr>
        <w:tabs>
          <w:tab w:val="left" w:pos="1980"/>
        </w:tabs>
        <w:spacing w:line="0" w:lineRule="atLeast"/>
        <w:ind w:left="1980" w:hanging="360"/>
        <w:jc w:val="both"/>
        <w:rPr>
          <w:rFonts w:ascii="Times New Roman" w:eastAsia="Times New Roman" w:hAnsi="Times New Roman"/>
          <w:sz w:val="24"/>
        </w:rPr>
      </w:pPr>
      <w:r>
        <w:rPr>
          <w:rFonts w:ascii="Times New Roman" w:eastAsia="Times New Roman" w:hAnsi="Times New Roman"/>
          <w:sz w:val="24"/>
        </w:rPr>
        <w:t>Short-term goals are not as frequently expressed in functional terms.</w:t>
      </w:r>
    </w:p>
    <w:p w:rsidR="003E5A3A" w:rsidRDefault="003E5A3A">
      <w:pPr>
        <w:spacing w:line="24" w:lineRule="exact"/>
        <w:rPr>
          <w:rFonts w:ascii="Times New Roman" w:eastAsia="Times New Roman" w:hAnsi="Times New Roman"/>
          <w:sz w:val="24"/>
        </w:rPr>
      </w:pPr>
    </w:p>
    <w:p w:rsidR="003E5A3A" w:rsidRDefault="003E5A3A">
      <w:pPr>
        <w:numPr>
          <w:ilvl w:val="4"/>
          <w:numId w:val="4"/>
        </w:numPr>
        <w:tabs>
          <w:tab w:val="left" w:pos="1980"/>
        </w:tabs>
        <w:spacing w:line="0" w:lineRule="atLeast"/>
        <w:ind w:left="1980" w:hanging="360"/>
        <w:jc w:val="both"/>
        <w:rPr>
          <w:rFonts w:ascii="Times New Roman" w:eastAsia="Times New Roman" w:hAnsi="Times New Roman"/>
          <w:sz w:val="24"/>
        </w:rPr>
      </w:pPr>
      <w:r>
        <w:rPr>
          <w:rFonts w:ascii="Times New Roman" w:eastAsia="Times New Roman" w:hAnsi="Times New Roman"/>
          <w:sz w:val="24"/>
        </w:rPr>
        <w:t>Short-term goals are frequently revised.</w:t>
      </w:r>
    </w:p>
    <w:p w:rsidR="003E5A3A" w:rsidRDefault="003E5A3A">
      <w:pPr>
        <w:spacing w:line="324" w:lineRule="exact"/>
        <w:rPr>
          <w:rFonts w:ascii="Times New Roman" w:eastAsia="Times New Roman" w:hAnsi="Times New Roman"/>
          <w:sz w:val="24"/>
        </w:rPr>
      </w:pPr>
    </w:p>
    <w:p w:rsidR="003E5A3A" w:rsidRDefault="003E5A3A">
      <w:pPr>
        <w:numPr>
          <w:ilvl w:val="1"/>
          <w:numId w:val="4"/>
        </w:numPr>
        <w:tabs>
          <w:tab w:val="left" w:pos="900"/>
        </w:tabs>
        <w:spacing w:line="0" w:lineRule="atLeast"/>
        <w:ind w:left="900" w:hanging="360"/>
        <w:jc w:val="both"/>
        <w:rPr>
          <w:rFonts w:ascii="Times New Roman" w:eastAsia="Times New Roman" w:hAnsi="Times New Roman"/>
          <w:sz w:val="24"/>
        </w:rPr>
      </w:pPr>
      <w:r>
        <w:rPr>
          <w:rFonts w:ascii="Times New Roman" w:eastAsia="Times New Roman" w:hAnsi="Times New Roman"/>
          <w:b/>
          <w:sz w:val="24"/>
        </w:rPr>
        <w:t>Long Term Goals:</w:t>
      </w:r>
    </w:p>
    <w:p w:rsidR="003E5A3A" w:rsidRDefault="003E5A3A">
      <w:pPr>
        <w:spacing w:line="24" w:lineRule="exact"/>
        <w:rPr>
          <w:rFonts w:ascii="Times New Roman" w:eastAsia="Times New Roman" w:hAnsi="Times New Roman"/>
          <w:sz w:val="24"/>
        </w:rPr>
      </w:pPr>
    </w:p>
    <w:p w:rsidR="003E5A3A" w:rsidRDefault="003E5A3A">
      <w:pPr>
        <w:numPr>
          <w:ilvl w:val="2"/>
          <w:numId w:val="4"/>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State the long-term outcomes of rehabilitation.</w:t>
      </w:r>
    </w:p>
    <w:p w:rsidR="003E5A3A" w:rsidRDefault="003E5A3A">
      <w:pPr>
        <w:spacing w:line="24" w:lineRule="exact"/>
        <w:rPr>
          <w:rFonts w:ascii="Times New Roman" w:eastAsia="Times New Roman" w:hAnsi="Times New Roman"/>
          <w:sz w:val="24"/>
        </w:rPr>
      </w:pPr>
    </w:p>
    <w:p w:rsidR="003E5A3A" w:rsidRDefault="003E5A3A">
      <w:pPr>
        <w:numPr>
          <w:ilvl w:val="2"/>
          <w:numId w:val="4"/>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Are based on the problem list.</w:t>
      </w:r>
    </w:p>
    <w:p w:rsidR="003E5A3A" w:rsidRDefault="003E5A3A">
      <w:pPr>
        <w:spacing w:line="24" w:lineRule="exact"/>
        <w:rPr>
          <w:rFonts w:ascii="Times New Roman" w:eastAsia="Times New Roman" w:hAnsi="Times New Roman"/>
          <w:sz w:val="24"/>
        </w:rPr>
      </w:pPr>
    </w:p>
    <w:p w:rsidR="003E5A3A" w:rsidRDefault="003E5A3A">
      <w:pPr>
        <w:numPr>
          <w:ilvl w:val="2"/>
          <w:numId w:val="4"/>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 xml:space="preserve">Are the bases for setting short-term </w:t>
      </w:r>
      <w:proofErr w:type="gramStart"/>
      <w:r>
        <w:rPr>
          <w:rFonts w:ascii="Times New Roman" w:eastAsia="Times New Roman" w:hAnsi="Times New Roman"/>
          <w:sz w:val="24"/>
        </w:rPr>
        <w:t>goals.</w:t>
      </w:r>
      <w:proofErr w:type="gramEnd"/>
    </w:p>
    <w:p w:rsidR="003E5A3A" w:rsidRDefault="003E5A3A">
      <w:pPr>
        <w:spacing w:line="24" w:lineRule="exact"/>
        <w:rPr>
          <w:rFonts w:ascii="Times New Roman" w:eastAsia="Times New Roman" w:hAnsi="Times New Roman"/>
          <w:sz w:val="24"/>
        </w:rPr>
      </w:pPr>
    </w:p>
    <w:p w:rsidR="003E5A3A" w:rsidRDefault="003E5A3A">
      <w:pPr>
        <w:numPr>
          <w:ilvl w:val="2"/>
          <w:numId w:val="4"/>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Components of long-term goals:</w:t>
      </w:r>
    </w:p>
    <w:p w:rsidR="003E5A3A" w:rsidRDefault="003E5A3A">
      <w:pPr>
        <w:spacing w:line="24" w:lineRule="exact"/>
        <w:rPr>
          <w:rFonts w:ascii="Times New Roman" w:eastAsia="Times New Roman" w:hAnsi="Times New Roman"/>
          <w:sz w:val="24"/>
        </w:rPr>
      </w:pPr>
    </w:p>
    <w:p w:rsidR="003E5A3A" w:rsidRDefault="003E5A3A">
      <w:pPr>
        <w:numPr>
          <w:ilvl w:val="3"/>
          <w:numId w:val="4"/>
        </w:numPr>
        <w:tabs>
          <w:tab w:val="left" w:pos="1620"/>
        </w:tabs>
        <w:spacing w:line="260" w:lineRule="auto"/>
        <w:ind w:left="1620" w:right="440" w:hanging="360"/>
        <w:jc w:val="both"/>
        <w:rPr>
          <w:rFonts w:ascii="Times New Roman" w:eastAsia="Times New Roman" w:hAnsi="Times New Roman"/>
          <w:sz w:val="24"/>
        </w:rPr>
      </w:pPr>
      <w:r>
        <w:rPr>
          <w:rFonts w:ascii="Times New Roman" w:eastAsia="Times New Roman" w:hAnsi="Times New Roman"/>
          <w:b/>
          <w:sz w:val="24"/>
        </w:rPr>
        <w:t xml:space="preserve">Audience: </w:t>
      </w:r>
      <w:r>
        <w:rPr>
          <w:rFonts w:ascii="Times New Roman" w:eastAsia="Times New Roman" w:hAnsi="Times New Roman"/>
          <w:sz w:val="24"/>
        </w:rPr>
        <w:t>the athlete, family member, or the athlete with a family member</w:t>
      </w:r>
      <w:r>
        <w:rPr>
          <w:rFonts w:ascii="Times New Roman" w:eastAsia="Times New Roman" w:hAnsi="Times New Roman"/>
          <w:b/>
          <w:sz w:val="24"/>
        </w:rPr>
        <w:t xml:space="preserve"> </w:t>
      </w:r>
      <w:r>
        <w:rPr>
          <w:rFonts w:ascii="Times New Roman" w:eastAsia="Times New Roman" w:hAnsi="Times New Roman"/>
          <w:sz w:val="24"/>
        </w:rPr>
        <w:t>(sometimes implied)</w:t>
      </w:r>
    </w:p>
    <w:p w:rsidR="003E5A3A" w:rsidRDefault="003E5A3A">
      <w:pPr>
        <w:spacing w:line="1" w:lineRule="exact"/>
        <w:rPr>
          <w:rFonts w:ascii="Times New Roman" w:eastAsia="Times New Roman" w:hAnsi="Times New Roman"/>
          <w:sz w:val="24"/>
        </w:rPr>
      </w:pPr>
    </w:p>
    <w:p w:rsidR="003E5A3A" w:rsidRDefault="003E5A3A">
      <w:pPr>
        <w:numPr>
          <w:ilvl w:val="3"/>
          <w:numId w:val="4"/>
        </w:numPr>
        <w:tabs>
          <w:tab w:val="left" w:pos="1620"/>
        </w:tabs>
        <w:spacing w:line="0" w:lineRule="atLeast"/>
        <w:ind w:left="1620" w:hanging="360"/>
        <w:jc w:val="both"/>
        <w:rPr>
          <w:rFonts w:ascii="Times New Roman" w:eastAsia="Times New Roman" w:hAnsi="Times New Roman"/>
          <w:sz w:val="24"/>
        </w:rPr>
      </w:pPr>
      <w:r>
        <w:rPr>
          <w:rFonts w:ascii="Times New Roman" w:eastAsia="Times New Roman" w:hAnsi="Times New Roman"/>
          <w:b/>
          <w:sz w:val="24"/>
        </w:rPr>
        <w:t xml:space="preserve">Behavior: </w:t>
      </w:r>
      <w:r>
        <w:rPr>
          <w:rFonts w:ascii="Times New Roman" w:eastAsia="Times New Roman" w:hAnsi="Times New Roman"/>
          <w:sz w:val="24"/>
        </w:rPr>
        <w:t>a verb, often followed by the object of the behavior</w:t>
      </w:r>
    </w:p>
    <w:p w:rsidR="003E5A3A" w:rsidRDefault="003E5A3A">
      <w:pPr>
        <w:spacing w:line="24" w:lineRule="exact"/>
        <w:rPr>
          <w:rFonts w:ascii="Times New Roman" w:eastAsia="Times New Roman" w:hAnsi="Times New Roman"/>
          <w:sz w:val="24"/>
        </w:rPr>
      </w:pPr>
    </w:p>
    <w:p w:rsidR="003E5A3A" w:rsidRDefault="003E5A3A">
      <w:pPr>
        <w:numPr>
          <w:ilvl w:val="3"/>
          <w:numId w:val="4"/>
        </w:numPr>
        <w:tabs>
          <w:tab w:val="left" w:pos="1620"/>
        </w:tabs>
        <w:spacing w:line="260" w:lineRule="auto"/>
        <w:ind w:left="1620" w:right="320" w:hanging="360"/>
        <w:jc w:val="both"/>
        <w:rPr>
          <w:rFonts w:ascii="Times New Roman" w:eastAsia="Times New Roman" w:hAnsi="Times New Roman"/>
          <w:sz w:val="24"/>
        </w:rPr>
      </w:pPr>
      <w:r>
        <w:rPr>
          <w:rFonts w:ascii="Times New Roman" w:eastAsia="Times New Roman" w:hAnsi="Times New Roman"/>
          <w:b/>
          <w:sz w:val="24"/>
        </w:rPr>
        <w:t xml:space="preserve">Condition: </w:t>
      </w:r>
      <w:r>
        <w:rPr>
          <w:rFonts w:ascii="Times New Roman" w:eastAsia="Times New Roman" w:hAnsi="Times New Roman"/>
          <w:sz w:val="24"/>
        </w:rPr>
        <w:t>the circumstances under which the behavior must be done or the</w:t>
      </w:r>
      <w:r>
        <w:rPr>
          <w:rFonts w:ascii="Times New Roman" w:eastAsia="Times New Roman" w:hAnsi="Times New Roman"/>
          <w:b/>
          <w:sz w:val="24"/>
        </w:rPr>
        <w:t xml:space="preserve"> </w:t>
      </w:r>
      <w:r>
        <w:rPr>
          <w:rFonts w:ascii="Times New Roman" w:eastAsia="Times New Roman" w:hAnsi="Times New Roman"/>
          <w:sz w:val="24"/>
        </w:rPr>
        <w:t>conditions necessary for the behavior to occur (sometimes implied)</w:t>
      </w:r>
    </w:p>
    <w:p w:rsidR="003E5A3A" w:rsidRDefault="003E5A3A">
      <w:pPr>
        <w:spacing w:line="2" w:lineRule="exact"/>
        <w:rPr>
          <w:rFonts w:ascii="Times New Roman" w:eastAsia="Times New Roman" w:hAnsi="Times New Roman"/>
          <w:sz w:val="24"/>
        </w:rPr>
      </w:pPr>
    </w:p>
    <w:p w:rsidR="003E5A3A" w:rsidRDefault="003E5A3A">
      <w:pPr>
        <w:numPr>
          <w:ilvl w:val="3"/>
          <w:numId w:val="4"/>
        </w:numPr>
        <w:tabs>
          <w:tab w:val="left" w:pos="1620"/>
        </w:tabs>
        <w:spacing w:line="260" w:lineRule="auto"/>
        <w:ind w:left="1620" w:hanging="360"/>
        <w:jc w:val="both"/>
        <w:rPr>
          <w:rFonts w:ascii="Times New Roman" w:eastAsia="Times New Roman" w:hAnsi="Times New Roman"/>
          <w:sz w:val="24"/>
        </w:rPr>
      </w:pPr>
      <w:r>
        <w:rPr>
          <w:rFonts w:ascii="Times New Roman" w:eastAsia="Times New Roman" w:hAnsi="Times New Roman"/>
          <w:b/>
          <w:sz w:val="24"/>
        </w:rPr>
        <w:t xml:space="preserve">Degree: </w:t>
      </w:r>
      <w:r>
        <w:rPr>
          <w:rFonts w:ascii="Times New Roman" w:eastAsia="Times New Roman" w:hAnsi="Times New Roman"/>
          <w:sz w:val="24"/>
        </w:rPr>
        <w:t>the minimal number, the percent or proportion, limitation or departure</w:t>
      </w:r>
      <w:r>
        <w:rPr>
          <w:rFonts w:ascii="Times New Roman" w:eastAsia="Times New Roman" w:hAnsi="Times New Roman"/>
          <w:b/>
          <w:sz w:val="24"/>
        </w:rPr>
        <w:t xml:space="preserve"> </w:t>
      </w:r>
      <w:r>
        <w:rPr>
          <w:rFonts w:ascii="Times New Roman" w:eastAsia="Times New Roman" w:hAnsi="Times New Roman"/>
          <w:sz w:val="24"/>
        </w:rPr>
        <w:t>from a fixed standard, or distinguishing features of successful performance</w:t>
      </w:r>
    </w:p>
    <w:p w:rsidR="003E5A3A" w:rsidRDefault="003E5A3A">
      <w:pPr>
        <w:spacing w:line="301" w:lineRule="exact"/>
        <w:rPr>
          <w:rFonts w:ascii="Times New Roman" w:eastAsia="Times New Roman" w:hAnsi="Times New Roman"/>
          <w:sz w:val="24"/>
        </w:rPr>
      </w:pPr>
    </w:p>
    <w:p w:rsidR="003E5A3A" w:rsidRDefault="003E5A3A">
      <w:pPr>
        <w:numPr>
          <w:ilvl w:val="1"/>
          <w:numId w:val="4"/>
        </w:numPr>
        <w:tabs>
          <w:tab w:val="left" w:pos="900"/>
        </w:tabs>
        <w:spacing w:line="0" w:lineRule="atLeast"/>
        <w:ind w:left="900" w:hanging="360"/>
        <w:jc w:val="both"/>
        <w:rPr>
          <w:rFonts w:ascii="Times New Roman" w:eastAsia="Times New Roman" w:hAnsi="Times New Roman"/>
          <w:sz w:val="24"/>
        </w:rPr>
      </w:pPr>
      <w:r>
        <w:rPr>
          <w:rFonts w:ascii="Times New Roman" w:eastAsia="Times New Roman" w:hAnsi="Times New Roman"/>
          <w:b/>
          <w:sz w:val="24"/>
        </w:rPr>
        <w:t>Impressions or Summary</w:t>
      </w:r>
      <w:r>
        <w:rPr>
          <w:rFonts w:ascii="Times New Roman" w:eastAsia="Times New Roman" w:hAnsi="Times New Roman"/>
          <w:sz w:val="24"/>
        </w:rPr>
        <w:t>:</w:t>
      </w:r>
    </w:p>
    <w:p w:rsidR="003E5A3A" w:rsidRDefault="003E5A3A">
      <w:pPr>
        <w:spacing w:line="24" w:lineRule="exact"/>
        <w:rPr>
          <w:rFonts w:ascii="Times New Roman" w:eastAsia="Times New Roman" w:hAnsi="Times New Roman"/>
          <w:sz w:val="24"/>
        </w:rPr>
      </w:pPr>
    </w:p>
    <w:p w:rsidR="003E5A3A" w:rsidRDefault="003E5A3A">
      <w:pPr>
        <w:numPr>
          <w:ilvl w:val="2"/>
          <w:numId w:val="4"/>
        </w:numPr>
        <w:tabs>
          <w:tab w:val="left" w:pos="1260"/>
        </w:tabs>
        <w:spacing w:line="0" w:lineRule="atLeast"/>
        <w:ind w:left="1260" w:hanging="360"/>
        <w:jc w:val="both"/>
        <w:rPr>
          <w:rFonts w:ascii="Times New Roman" w:eastAsia="Times New Roman" w:hAnsi="Times New Roman"/>
          <w:sz w:val="24"/>
        </w:rPr>
      </w:pPr>
      <w:r>
        <w:rPr>
          <w:rFonts w:ascii="Times New Roman" w:eastAsia="Times New Roman" w:hAnsi="Times New Roman"/>
          <w:sz w:val="24"/>
        </w:rPr>
        <w:t>Can include any of the following types of information:</w:t>
      </w:r>
    </w:p>
    <w:p w:rsidR="003E5A3A" w:rsidRDefault="003E5A3A">
      <w:pPr>
        <w:spacing w:line="24" w:lineRule="exact"/>
        <w:rPr>
          <w:rFonts w:ascii="Times New Roman" w:eastAsia="Times New Roman" w:hAnsi="Times New Roman"/>
          <w:sz w:val="24"/>
        </w:rPr>
      </w:pPr>
    </w:p>
    <w:p w:rsidR="003E5A3A" w:rsidRDefault="003E5A3A">
      <w:pPr>
        <w:numPr>
          <w:ilvl w:val="3"/>
          <w:numId w:val="4"/>
        </w:numPr>
        <w:tabs>
          <w:tab w:val="left" w:pos="1620"/>
        </w:tabs>
        <w:spacing w:line="0" w:lineRule="atLeast"/>
        <w:ind w:left="1620" w:hanging="360"/>
        <w:jc w:val="both"/>
        <w:rPr>
          <w:rFonts w:ascii="Times New Roman" w:eastAsia="Times New Roman" w:hAnsi="Times New Roman"/>
          <w:sz w:val="24"/>
        </w:rPr>
      </w:pPr>
      <w:r>
        <w:rPr>
          <w:rFonts w:ascii="Times New Roman" w:eastAsia="Times New Roman" w:hAnsi="Times New Roman"/>
          <w:sz w:val="24"/>
        </w:rPr>
        <w:t>Correlations between the subjective and objective information in the note.</w:t>
      </w:r>
    </w:p>
    <w:p w:rsidR="003E5A3A" w:rsidRDefault="003E5A3A">
      <w:pPr>
        <w:spacing w:line="24" w:lineRule="exact"/>
        <w:rPr>
          <w:rFonts w:ascii="Times New Roman" w:eastAsia="Times New Roman" w:hAnsi="Times New Roman"/>
          <w:sz w:val="24"/>
        </w:rPr>
      </w:pPr>
    </w:p>
    <w:p w:rsidR="003E5A3A" w:rsidRDefault="003E5A3A">
      <w:pPr>
        <w:numPr>
          <w:ilvl w:val="3"/>
          <w:numId w:val="4"/>
        </w:numPr>
        <w:tabs>
          <w:tab w:val="left" w:pos="1620"/>
        </w:tabs>
        <w:spacing w:line="0" w:lineRule="atLeast"/>
        <w:ind w:left="1620" w:hanging="360"/>
        <w:jc w:val="both"/>
        <w:rPr>
          <w:rFonts w:ascii="Times New Roman" w:eastAsia="Times New Roman" w:hAnsi="Times New Roman"/>
          <w:sz w:val="24"/>
        </w:rPr>
      </w:pPr>
      <w:r>
        <w:rPr>
          <w:rFonts w:ascii="Times New Roman" w:eastAsia="Times New Roman" w:hAnsi="Times New Roman"/>
          <w:sz w:val="24"/>
        </w:rPr>
        <w:t>Justification for the goals and/or treatment plan.</w:t>
      </w:r>
    </w:p>
    <w:p w:rsidR="003E5A3A" w:rsidRDefault="003E5A3A">
      <w:pPr>
        <w:spacing w:line="24" w:lineRule="exact"/>
        <w:rPr>
          <w:rFonts w:ascii="Times New Roman" w:eastAsia="Times New Roman" w:hAnsi="Times New Roman"/>
          <w:sz w:val="24"/>
        </w:rPr>
      </w:pPr>
    </w:p>
    <w:p w:rsidR="003E5A3A" w:rsidRDefault="003E5A3A">
      <w:pPr>
        <w:numPr>
          <w:ilvl w:val="3"/>
          <w:numId w:val="4"/>
        </w:numPr>
        <w:tabs>
          <w:tab w:val="left" w:pos="1620"/>
        </w:tabs>
        <w:spacing w:line="0" w:lineRule="atLeast"/>
        <w:ind w:left="1620" w:hanging="360"/>
        <w:jc w:val="both"/>
        <w:rPr>
          <w:rFonts w:ascii="Times New Roman" w:eastAsia="Times New Roman" w:hAnsi="Times New Roman"/>
          <w:sz w:val="24"/>
        </w:rPr>
      </w:pPr>
      <w:r>
        <w:rPr>
          <w:rFonts w:ascii="Times New Roman" w:eastAsia="Times New Roman" w:hAnsi="Times New Roman"/>
          <w:sz w:val="24"/>
        </w:rPr>
        <w:t>Clarification of the athlete’s major problems.</w:t>
      </w:r>
    </w:p>
    <w:p w:rsidR="003E5A3A" w:rsidRDefault="003E5A3A">
      <w:pPr>
        <w:spacing w:line="24" w:lineRule="exact"/>
        <w:rPr>
          <w:rFonts w:ascii="Times New Roman" w:eastAsia="Times New Roman" w:hAnsi="Times New Roman"/>
          <w:sz w:val="24"/>
        </w:rPr>
      </w:pPr>
    </w:p>
    <w:p w:rsidR="003E5A3A" w:rsidRDefault="003E5A3A">
      <w:pPr>
        <w:numPr>
          <w:ilvl w:val="3"/>
          <w:numId w:val="4"/>
        </w:numPr>
        <w:tabs>
          <w:tab w:val="left" w:pos="1620"/>
        </w:tabs>
        <w:spacing w:line="0" w:lineRule="atLeast"/>
        <w:ind w:left="1620" w:hanging="360"/>
        <w:jc w:val="both"/>
        <w:rPr>
          <w:rFonts w:ascii="Times New Roman" w:eastAsia="Times New Roman" w:hAnsi="Times New Roman"/>
          <w:sz w:val="24"/>
        </w:rPr>
      </w:pPr>
      <w:r>
        <w:rPr>
          <w:rFonts w:ascii="Times New Roman" w:eastAsia="Times New Roman" w:hAnsi="Times New Roman"/>
          <w:sz w:val="24"/>
        </w:rPr>
        <w:t>Justification for further treatment.</w:t>
      </w:r>
    </w:p>
    <w:p w:rsidR="003E5A3A" w:rsidRDefault="003E5A3A">
      <w:pPr>
        <w:spacing w:line="24" w:lineRule="exact"/>
        <w:rPr>
          <w:rFonts w:ascii="Times New Roman" w:eastAsia="Times New Roman" w:hAnsi="Times New Roman"/>
          <w:sz w:val="24"/>
        </w:rPr>
      </w:pPr>
    </w:p>
    <w:p w:rsidR="003E5A3A" w:rsidRDefault="003E5A3A">
      <w:pPr>
        <w:numPr>
          <w:ilvl w:val="3"/>
          <w:numId w:val="4"/>
        </w:numPr>
        <w:tabs>
          <w:tab w:val="left" w:pos="1620"/>
        </w:tabs>
        <w:spacing w:line="0" w:lineRule="atLeast"/>
        <w:ind w:left="1620" w:hanging="360"/>
        <w:jc w:val="both"/>
        <w:rPr>
          <w:rFonts w:ascii="Times New Roman" w:eastAsia="Times New Roman" w:hAnsi="Times New Roman"/>
          <w:sz w:val="24"/>
        </w:rPr>
      </w:pPr>
      <w:r>
        <w:rPr>
          <w:rFonts w:ascii="Times New Roman" w:eastAsia="Times New Roman" w:hAnsi="Times New Roman"/>
          <w:sz w:val="24"/>
        </w:rPr>
        <w:t>A discussion of the athlete’s progress (or lack of progress) in rehabilitation.</w:t>
      </w:r>
    </w:p>
    <w:p w:rsidR="003E5A3A" w:rsidRDefault="003E5A3A">
      <w:pPr>
        <w:spacing w:line="24" w:lineRule="exact"/>
        <w:rPr>
          <w:rFonts w:ascii="Times New Roman" w:eastAsia="Times New Roman" w:hAnsi="Times New Roman"/>
          <w:sz w:val="24"/>
        </w:rPr>
      </w:pPr>
    </w:p>
    <w:p w:rsidR="003E5A3A" w:rsidRDefault="003E5A3A">
      <w:pPr>
        <w:numPr>
          <w:ilvl w:val="3"/>
          <w:numId w:val="4"/>
        </w:numPr>
        <w:tabs>
          <w:tab w:val="left" w:pos="1620"/>
        </w:tabs>
        <w:spacing w:line="0" w:lineRule="atLeast"/>
        <w:ind w:left="1620" w:hanging="360"/>
        <w:jc w:val="both"/>
        <w:rPr>
          <w:rFonts w:ascii="Times New Roman" w:eastAsia="Times New Roman" w:hAnsi="Times New Roman"/>
          <w:sz w:val="24"/>
        </w:rPr>
      </w:pPr>
      <w:r>
        <w:rPr>
          <w:rFonts w:ascii="Times New Roman" w:eastAsia="Times New Roman" w:hAnsi="Times New Roman"/>
          <w:sz w:val="24"/>
        </w:rPr>
        <w:t>A discussion of the athlete’s rehabilitation potential and why.</w:t>
      </w:r>
    </w:p>
    <w:p w:rsidR="003E5A3A" w:rsidRDefault="003E5A3A">
      <w:pPr>
        <w:spacing w:line="34" w:lineRule="exact"/>
        <w:rPr>
          <w:rFonts w:ascii="Times New Roman" w:eastAsia="Times New Roman" w:hAnsi="Times New Roman"/>
          <w:sz w:val="24"/>
        </w:rPr>
      </w:pPr>
    </w:p>
    <w:p w:rsidR="003E5A3A" w:rsidRDefault="003E5A3A">
      <w:pPr>
        <w:numPr>
          <w:ilvl w:val="3"/>
          <w:numId w:val="4"/>
        </w:numPr>
        <w:tabs>
          <w:tab w:val="left" w:pos="1620"/>
        </w:tabs>
        <w:spacing w:line="252" w:lineRule="auto"/>
        <w:ind w:left="1620" w:right="440" w:hanging="360"/>
        <w:jc w:val="both"/>
        <w:rPr>
          <w:rFonts w:ascii="Times New Roman" w:eastAsia="Times New Roman" w:hAnsi="Times New Roman"/>
          <w:sz w:val="24"/>
        </w:rPr>
      </w:pPr>
      <w:r>
        <w:rPr>
          <w:rFonts w:ascii="Times New Roman" w:eastAsia="Times New Roman" w:hAnsi="Times New Roman"/>
          <w:sz w:val="24"/>
        </w:rPr>
        <w:t>An explanation of any difficulties in obtaining information during the initial assessment and testing.</w:t>
      </w:r>
    </w:p>
    <w:p w:rsidR="003E5A3A" w:rsidRDefault="003E5A3A">
      <w:pPr>
        <w:spacing w:line="10" w:lineRule="exact"/>
        <w:rPr>
          <w:rFonts w:ascii="Times New Roman" w:eastAsia="Times New Roman" w:hAnsi="Times New Roman"/>
          <w:sz w:val="24"/>
        </w:rPr>
      </w:pPr>
    </w:p>
    <w:p w:rsidR="003E5A3A" w:rsidRDefault="003E5A3A">
      <w:pPr>
        <w:numPr>
          <w:ilvl w:val="3"/>
          <w:numId w:val="4"/>
        </w:numPr>
        <w:tabs>
          <w:tab w:val="left" w:pos="1620"/>
        </w:tabs>
        <w:spacing w:line="0" w:lineRule="atLeast"/>
        <w:ind w:left="1620" w:hanging="360"/>
        <w:jc w:val="both"/>
        <w:rPr>
          <w:rFonts w:ascii="Times New Roman" w:eastAsia="Times New Roman" w:hAnsi="Times New Roman"/>
          <w:sz w:val="24"/>
        </w:rPr>
      </w:pPr>
      <w:r>
        <w:rPr>
          <w:rFonts w:ascii="Times New Roman" w:eastAsia="Times New Roman" w:hAnsi="Times New Roman"/>
          <w:sz w:val="24"/>
        </w:rPr>
        <w:t>Suggestions for further testing/treatment needed.</w:t>
      </w:r>
    </w:p>
    <w:p w:rsidR="003E5A3A" w:rsidRDefault="003E5A3A">
      <w:pPr>
        <w:spacing w:line="324" w:lineRule="exact"/>
        <w:rPr>
          <w:rFonts w:ascii="Times New Roman" w:eastAsia="Times New Roman" w:hAnsi="Times New Roman"/>
        </w:rPr>
      </w:pPr>
    </w:p>
    <w:p w:rsidR="003E5A3A" w:rsidRDefault="003E5A3A">
      <w:pPr>
        <w:tabs>
          <w:tab w:val="left" w:pos="520"/>
        </w:tabs>
        <w:spacing w:line="0" w:lineRule="atLeast"/>
        <w:rPr>
          <w:rFonts w:ascii="Times New Roman" w:eastAsia="Times New Roman" w:hAnsi="Times New Roman"/>
          <w:sz w:val="24"/>
        </w:rPr>
      </w:pPr>
      <w:r>
        <w:rPr>
          <w:rFonts w:ascii="Times New Roman" w:eastAsia="Times New Roman" w:hAnsi="Times New Roman"/>
          <w:b/>
          <w:sz w:val="24"/>
        </w:rPr>
        <w:t>IV.</w:t>
      </w:r>
      <w:r>
        <w:rPr>
          <w:rFonts w:ascii="Times New Roman" w:eastAsia="Times New Roman" w:hAnsi="Times New Roman"/>
        </w:rPr>
        <w:tab/>
      </w:r>
      <w:r>
        <w:rPr>
          <w:rFonts w:ascii="Times New Roman" w:eastAsia="Times New Roman" w:hAnsi="Times New Roman"/>
          <w:b/>
          <w:sz w:val="24"/>
        </w:rPr>
        <w:t xml:space="preserve">P (PLAN): </w:t>
      </w:r>
      <w:r>
        <w:rPr>
          <w:rFonts w:ascii="Times New Roman" w:eastAsia="Times New Roman" w:hAnsi="Times New Roman"/>
          <w:sz w:val="24"/>
        </w:rPr>
        <w:t>must include the following information:</w:t>
      </w:r>
    </w:p>
    <w:p w:rsidR="003E5A3A" w:rsidRDefault="003E5A3A">
      <w:pPr>
        <w:spacing w:line="24" w:lineRule="exact"/>
        <w:rPr>
          <w:rFonts w:ascii="Times New Roman" w:eastAsia="Times New Roman" w:hAnsi="Times New Roman"/>
        </w:rPr>
      </w:pPr>
    </w:p>
    <w:p w:rsidR="003E5A3A" w:rsidRDefault="003E5A3A">
      <w:pPr>
        <w:numPr>
          <w:ilvl w:val="0"/>
          <w:numId w:val="5"/>
        </w:numPr>
        <w:tabs>
          <w:tab w:val="left" w:pos="900"/>
        </w:tabs>
        <w:spacing w:line="0" w:lineRule="atLeast"/>
        <w:ind w:left="900" w:hanging="360"/>
        <w:jc w:val="both"/>
        <w:rPr>
          <w:rFonts w:ascii="Times New Roman" w:eastAsia="Times New Roman" w:hAnsi="Times New Roman"/>
          <w:sz w:val="24"/>
        </w:rPr>
      </w:pPr>
      <w:r>
        <w:rPr>
          <w:rFonts w:ascii="Times New Roman" w:eastAsia="Times New Roman" w:hAnsi="Times New Roman"/>
          <w:sz w:val="24"/>
        </w:rPr>
        <w:t>Frequency per day or per week that the athlete will be seen.</w:t>
      </w:r>
    </w:p>
    <w:p w:rsidR="003E5A3A" w:rsidRDefault="003E5A3A">
      <w:pPr>
        <w:spacing w:line="24" w:lineRule="exact"/>
        <w:rPr>
          <w:rFonts w:ascii="Times New Roman" w:eastAsia="Times New Roman" w:hAnsi="Times New Roman"/>
          <w:sz w:val="24"/>
        </w:rPr>
      </w:pPr>
    </w:p>
    <w:p w:rsidR="003E5A3A" w:rsidRDefault="003E5A3A">
      <w:pPr>
        <w:numPr>
          <w:ilvl w:val="0"/>
          <w:numId w:val="5"/>
        </w:numPr>
        <w:tabs>
          <w:tab w:val="left" w:pos="900"/>
        </w:tabs>
        <w:spacing w:line="0" w:lineRule="atLeast"/>
        <w:ind w:left="900" w:hanging="360"/>
        <w:jc w:val="both"/>
        <w:rPr>
          <w:rFonts w:ascii="Times New Roman" w:eastAsia="Times New Roman" w:hAnsi="Times New Roman"/>
          <w:sz w:val="24"/>
        </w:rPr>
      </w:pPr>
      <w:r>
        <w:rPr>
          <w:rFonts w:ascii="Times New Roman" w:eastAsia="Times New Roman" w:hAnsi="Times New Roman"/>
          <w:sz w:val="24"/>
        </w:rPr>
        <w:t>Treatment the athlete will receive.</w:t>
      </w:r>
    </w:p>
    <w:p w:rsidR="003E5A3A" w:rsidRDefault="003E5A3A">
      <w:pPr>
        <w:spacing w:line="24" w:lineRule="exact"/>
        <w:rPr>
          <w:rFonts w:ascii="Times New Roman" w:eastAsia="Times New Roman" w:hAnsi="Times New Roman"/>
          <w:sz w:val="24"/>
        </w:rPr>
      </w:pPr>
    </w:p>
    <w:p w:rsidR="003E5A3A" w:rsidRDefault="003E5A3A">
      <w:pPr>
        <w:numPr>
          <w:ilvl w:val="0"/>
          <w:numId w:val="5"/>
        </w:numPr>
        <w:tabs>
          <w:tab w:val="left" w:pos="900"/>
        </w:tabs>
        <w:spacing w:line="0" w:lineRule="atLeast"/>
        <w:ind w:left="900" w:hanging="360"/>
        <w:jc w:val="both"/>
        <w:rPr>
          <w:rFonts w:ascii="Times New Roman" w:eastAsia="Times New Roman" w:hAnsi="Times New Roman"/>
          <w:sz w:val="24"/>
        </w:rPr>
      </w:pPr>
      <w:r>
        <w:rPr>
          <w:rFonts w:ascii="Times New Roman" w:eastAsia="Times New Roman" w:hAnsi="Times New Roman"/>
          <w:sz w:val="24"/>
        </w:rPr>
        <w:t>Location of the treatment.</w:t>
      </w:r>
    </w:p>
    <w:p w:rsidR="003E5A3A" w:rsidRDefault="003E5A3A">
      <w:pPr>
        <w:spacing w:line="24" w:lineRule="exact"/>
        <w:rPr>
          <w:rFonts w:ascii="Times New Roman" w:eastAsia="Times New Roman" w:hAnsi="Times New Roman"/>
          <w:sz w:val="24"/>
        </w:rPr>
      </w:pPr>
    </w:p>
    <w:p w:rsidR="003E5A3A" w:rsidRDefault="003E5A3A">
      <w:pPr>
        <w:numPr>
          <w:ilvl w:val="0"/>
          <w:numId w:val="5"/>
        </w:numPr>
        <w:tabs>
          <w:tab w:val="left" w:pos="900"/>
        </w:tabs>
        <w:spacing w:line="0" w:lineRule="atLeast"/>
        <w:ind w:left="900" w:hanging="360"/>
        <w:jc w:val="both"/>
        <w:rPr>
          <w:rFonts w:ascii="Times New Roman" w:eastAsia="Times New Roman" w:hAnsi="Times New Roman"/>
          <w:sz w:val="24"/>
        </w:rPr>
      </w:pPr>
      <w:r>
        <w:rPr>
          <w:rFonts w:ascii="Times New Roman" w:eastAsia="Times New Roman" w:hAnsi="Times New Roman"/>
          <w:sz w:val="24"/>
        </w:rPr>
        <w:t>The treatment progression.</w:t>
      </w:r>
    </w:p>
    <w:p w:rsidR="003E5A3A" w:rsidRDefault="003E5A3A">
      <w:pPr>
        <w:spacing w:line="24" w:lineRule="exact"/>
        <w:rPr>
          <w:rFonts w:ascii="Times New Roman" w:eastAsia="Times New Roman" w:hAnsi="Times New Roman"/>
          <w:sz w:val="24"/>
        </w:rPr>
      </w:pPr>
    </w:p>
    <w:p w:rsidR="003E5A3A" w:rsidRDefault="003E5A3A">
      <w:pPr>
        <w:numPr>
          <w:ilvl w:val="0"/>
          <w:numId w:val="5"/>
        </w:numPr>
        <w:tabs>
          <w:tab w:val="left" w:pos="900"/>
        </w:tabs>
        <w:spacing w:line="0" w:lineRule="atLeast"/>
        <w:ind w:left="900" w:hanging="360"/>
        <w:jc w:val="both"/>
        <w:rPr>
          <w:rFonts w:ascii="Times New Roman" w:eastAsia="Times New Roman" w:hAnsi="Times New Roman"/>
          <w:sz w:val="24"/>
        </w:rPr>
      </w:pPr>
      <w:r>
        <w:rPr>
          <w:rFonts w:ascii="Times New Roman" w:eastAsia="Times New Roman" w:hAnsi="Times New Roman"/>
          <w:sz w:val="24"/>
        </w:rPr>
        <w:t>Plans for further assessment or reassessment.</w:t>
      </w:r>
    </w:p>
    <w:p w:rsidR="003E5A3A" w:rsidRDefault="003E5A3A">
      <w:pPr>
        <w:spacing w:line="24" w:lineRule="exact"/>
        <w:rPr>
          <w:rFonts w:ascii="Times New Roman" w:eastAsia="Times New Roman" w:hAnsi="Times New Roman"/>
          <w:sz w:val="24"/>
        </w:rPr>
      </w:pPr>
    </w:p>
    <w:p w:rsidR="003E5A3A" w:rsidRDefault="003E5A3A">
      <w:pPr>
        <w:numPr>
          <w:ilvl w:val="0"/>
          <w:numId w:val="5"/>
        </w:numPr>
        <w:tabs>
          <w:tab w:val="left" w:pos="900"/>
        </w:tabs>
        <w:spacing w:line="239" w:lineRule="auto"/>
        <w:ind w:left="900" w:hanging="360"/>
        <w:jc w:val="both"/>
        <w:rPr>
          <w:rFonts w:ascii="Times New Roman" w:eastAsia="Times New Roman" w:hAnsi="Times New Roman"/>
          <w:sz w:val="24"/>
        </w:rPr>
      </w:pPr>
      <w:r>
        <w:rPr>
          <w:rFonts w:ascii="Times New Roman" w:eastAsia="Times New Roman" w:hAnsi="Times New Roman"/>
          <w:sz w:val="24"/>
        </w:rPr>
        <w:t>Plans for discharge.</w:t>
      </w:r>
    </w:p>
    <w:p w:rsidR="003E5A3A" w:rsidRDefault="003E5A3A">
      <w:pPr>
        <w:spacing w:line="25" w:lineRule="exact"/>
        <w:rPr>
          <w:rFonts w:ascii="Times New Roman" w:eastAsia="Times New Roman" w:hAnsi="Times New Roman"/>
          <w:sz w:val="24"/>
        </w:rPr>
      </w:pPr>
    </w:p>
    <w:p w:rsidR="003E5A3A" w:rsidRDefault="003E5A3A">
      <w:pPr>
        <w:numPr>
          <w:ilvl w:val="0"/>
          <w:numId w:val="5"/>
        </w:numPr>
        <w:tabs>
          <w:tab w:val="left" w:pos="900"/>
        </w:tabs>
        <w:spacing w:line="0" w:lineRule="atLeast"/>
        <w:ind w:left="900" w:hanging="360"/>
        <w:jc w:val="both"/>
        <w:rPr>
          <w:rFonts w:ascii="Times New Roman" w:eastAsia="Times New Roman" w:hAnsi="Times New Roman"/>
          <w:sz w:val="24"/>
        </w:rPr>
      </w:pPr>
      <w:r>
        <w:rPr>
          <w:rFonts w:ascii="Times New Roman" w:eastAsia="Times New Roman" w:hAnsi="Times New Roman"/>
          <w:sz w:val="24"/>
        </w:rPr>
        <w:t>Athlete and family education.</w:t>
      </w:r>
    </w:p>
    <w:p w:rsidR="003E5A3A" w:rsidRDefault="003E5A3A">
      <w:pPr>
        <w:spacing w:line="24" w:lineRule="exact"/>
        <w:rPr>
          <w:rFonts w:ascii="Times New Roman" w:eastAsia="Times New Roman" w:hAnsi="Times New Roman"/>
          <w:sz w:val="24"/>
        </w:rPr>
      </w:pPr>
    </w:p>
    <w:p w:rsidR="003E5A3A" w:rsidRDefault="003E5A3A">
      <w:pPr>
        <w:numPr>
          <w:ilvl w:val="0"/>
          <w:numId w:val="5"/>
        </w:numPr>
        <w:tabs>
          <w:tab w:val="left" w:pos="900"/>
        </w:tabs>
        <w:spacing w:line="0" w:lineRule="atLeast"/>
        <w:ind w:left="900" w:hanging="360"/>
        <w:jc w:val="both"/>
        <w:rPr>
          <w:rFonts w:ascii="Times New Roman" w:eastAsia="Times New Roman" w:hAnsi="Times New Roman"/>
          <w:sz w:val="24"/>
        </w:rPr>
      </w:pPr>
      <w:r>
        <w:rPr>
          <w:rFonts w:ascii="Times New Roman" w:eastAsia="Times New Roman" w:hAnsi="Times New Roman"/>
          <w:sz w:val="24"/>
        </w:rPr>
        <w:t xml:space="preserve">Equipment </w:t>
      </w:r>
      <w:proofErr w:type="gramStart"/>
      <w:r>
        <w:rPr>
          <w:rFonts w:ascii="Times New Roman" w:eastAsia="Times New Roman" w:hAnsi="Times New Roman"/>
          <w:sz w:val="24"/>
        </w:rPr>
        <w:t>needs</w:t>
      </w:r>
      <w:proofErr w:type="gramEnd"/>
      <w:r>
        <w:rPr>
          <w:rFonts w:ascii="Times New Roman" w:eastAsia="Times New Roman" w:hAnsi="Times New Roman"/>
          <w:sz w:val="24"/>
        </w:rPr>
        <w:t xml:space="preserve"> and equipment ordered for/sold to the athlete.</w:t>
      </w:r>
    </w:p>
    <w:p w:rsidR="003E5A3A" w:rsidRDefault="003E5A3A">
      <w:pPr>
        <w:spacing w:line="34" w:lineRule="exact"/>
        <w:rPr>
          <w:rFonts w:ascii="Times New Roman" w:eastAsia="Times New Roman" w:hAnsi="Times New Roman"/>
          <w:sz w:val="24"/>
        </w:rPr>
      </w:pPr>
    </w:p>
    <w:p w:rsidR="003E5A3A" w:rsidRDefault="003E5A3A">
      <w:pPr>
        <w:numPr>
          <w:ilvl w:val="0"/>
          <w:numId w:val="5"/>
        </w:numPr>
        <w:tabs>
          <w:tab w:val="left" w:pos="900"/>
        </w:tabs>
        <w:spacing w:line="252" w:lineRule="auto"/>
        <w:ind w:left="900" w:right="500" w:hanging="360"/>
        <w:jc w:val="both"/>
        <w:rPr>
          <w:rFonts w:ascii="Times New Roman" w:eastAsia="Times New Roman" w:hAnsi="Times New Roman"/>
          <w:sz w:val="24"/>
        </w:rPr>
      </w:pPr>
      <w:r>
        <w:rPr>
          <w:rFonts w:ascii="Times New Roman" w:eastAsia="Times New Roman" w:hAnsi="Times New Roman"/>
          <w:sz w:val="24"/>
        </w:rPr>
        <w:t>Referral to other services; if there are plans to consult with the athlete’s physician regarding further treatment or referral.</w:t>
      </w:r>
    </w:p>
    <w:p w:rsidR="003E5A3A" w:rsidRDefault="003E5A3A">
      <w:pPr>
        <w:tabs>
          <w:tab w:val="left" w:pos="900"/>
        </w:tabs>
        <w:spacing w:line="252" w:lineRule="auto"/>
        <w:ind w:left="900" w:right="500" w:hanging="360"/>
        <w:jc w:val="both"/>
        <w:rPr>
          <w:rFonts w:ascii="Times New Roman" w:eastAsia="Times New Roman" w:hAnsi="Times New Roman"/>
          <w:sz w:val="24"/>
        </w:rPr>
        <w:sectPr w:rsidR="003E5A3A">
          <w:pgSz w:w="12240" w:h="15840"/>
          <w:pgMar w:top="736" w:right="1560" w:bottom="1038" w:left="1400" w:header="0" w:footer="0" w:gutter="0"/>
          <w:cols w:space="0" w:equalWidth="0">
            <w:col w:w="9280"/>
          </w:cols>
          <w:docGrid w:linePitch="360"/>
        </w:sectPr>
      </w:pPr>
    </w:p>
    <w:p w:rsidR="003E5A3A" w:rsidRDefault="003E5A3A">
      <w:pPr>
        <w:spacing w:line="0" w:lineRule="atLeast"/>
        <w:ind w:left="3340"/>
        <w:rPr>
          <w:rFonts w:ascii="Times New Roman" w:eastAsia="Times New Roman" w:hAnsi="Times New Roman"/>
          <w:b/>
          <w:sz w:val="24"/>
        </w:rPr>
      </w:pPr>
      <w:bookmarkStart w:id="3" w:name="page3"/>
      <w:bookmarkEnd w:id="3"/>
      <w:r>
        <w:rPr>
          <w:rFonts w:ascii="Times New Roman" w:eastAsia="Times New Roman" w:hAnsi="Times New Roman"/>
          <w:b/>
          <w:sz w:val="24"/>
        </w:rPr>
        <w:lastRenderedPageBreak/>
        <w:t>WRITING SOAP NOTES</w:t>
      </w:r>
    </w:p>
    <w:p w:rsidR="003E5A3A" w:rsidRDefault="003E5A3A">
      <w:pPr>
        <w:spacing w:line="24" w:lineRule="exact"/>
        <w:rPr>
          <w:rFonts w:ascii="Times New Roman" w:eastAsia="Times New Roman" w:hAnsi="Times New Roman"/>
        </w:rPr>
      </w:pPr>
    </w:p>
    <w:p w:rsidR="003E5A3A" w:rsidRDefault="003E5A3A">
      <w:pPr>
        <w:spacing w:line="0" w:lineRule="atLeast"/>
        <w:ind w:left="3960"/>
        <w:rPr>
          <w:rFonts w:ascii="Times New Roman" w:eastAsia="Times New Roman" w:hAnsi="Times New Roman"/>
          <w:b/>
          <w:sz w:val="24"/>
          <w:u w:val="single"/>
        </w:rPr>
      </w:pPr>
      <w:r>
        <w:rPr>
          <w:rFonts w:ascii="Times New Roman" w:eastAsia="Times New Roman" w:hAnsi="Times New Roman"/>
          <w:b/>
          <w:sz w:val="24"/>
          <w:u w:val="single"/>
        </w:rPr>
        <w:t>Interim Notes</w:t>
      </w:r>
    </w:p>
    <w:p w:rsidR="003E5A3A" w:rsidRDefault="003E5A3A">
      <w:pPr>
        <w:spacing w:line="200" w:lineRule="exact"/>
        <w:rPr>
          <w:rFonts w:ascii="Times New Roman" w:eastAsia="Times New Roman" w:hAnsi="Times New Roman"/>
        </w:rPr>
      </w:pPr>
    </w:p>
    <w:p w:rsidR="003E5A3A" w:rsidRDefault="003E5A3A">
      <w:pPr>
        <w:spacing w:line="200" w:lineRule="exact"/>
        <w:rPr>
          <w:rFonts w:ascii="Times New Roman" w:eastAsia="Times New Roman" w:hAnsi="Times New Roman"/>
        </w:rPr>
      </w:pPr>
    </w:p>
    <w:p w:rsidR="003E5A3A" w:rsidRDefault="003E5A3A">
      <w:pPr>
        <w:spacing w:line="224" w:lineRule="exact"/>
        <w:rPr>
          <w:rFonts w:ascii="Times New Roman" w:eastAsia="Times New Roman" w:hAnsi="Times New Roman"/>
        </w:rPr>
      </w:pPr>
    </w:p>
    <w:p w:rsidR="003E5A3A" w:rsidRDefault="003E5A3A">
      <w:pPr>
        <w:spacing w:line="0" w:lineRule="atLeast"/>
        <w:rPr>
          <w:rFonts w:ascii="Times New Roman" w:eastAsia="Times New Roman" w:hAnsi="Times New Roman"/>
          <w:b/>
          <w:sz w:val="24"/>
        </w:rPr>
      </w:pPr>
      <w:r>
        <w:rPr>
          <w:rFonts w:ascii="Times New Roman" w:eastAsia="Times New Roman" w:hAnsi="Times New Roman"/>
          <w:b/>
          <w:sz w:val="24"/>
        </w:rPr>
        <w:t>Definition:</w:t>
      </w:r>
    </w:p>
    <w:p w:rsidR="003E5A3A" w:rsidRDefault="003E5A3A">
      <w:pPr>
        <w:spacing w:line="24" w:lineRule="exact"/>
        <w:rPr>
          <w:rFonts w:ascii="Times New Roman" w:eastAsia="Times New Roman" w:hAnsi="Times New Roman"/>
        </w:rPr>
      </w:pPr>
    </w:p>
    <w:p w:rsidR="003E5A3A" w:rsidRDefault="003E5A3A">
      <w:pPr>
        <w:spacing w:line="260" w:lineRule="auto"/>
        <w:rPr>
          <w:rFonts w:ascii="Times New Roman" w:eastAsia="Times New Roman" w:hAnsi="Times New Roman"/>
          <w:sz w:val="24"/>
        </w:rPr>
      </w:pPr>
      <w:r>
        <w:rPr>
          <w:rFonts w:ascii="Times New Roman" w:eastAsia="Times New Roman" w:hAnsi="Times New Roman"/>
          <w:b/>
          <w:sz w:val="24"/>
          <w:u w:val="single"/>
        </w:rPr>
        <w:t>Interim notes:</w:t>
      </w:r>
      <w:r>
        <w:rPr>
          <w:rFonts w:ascii="Times New Roman" w:eastAsia="Times New Roman" w:hAnsi="Times New Roman"/>
          <w:b/>
          <w:sz w:val="24"/>
        </w:rPr>
        <w:t xml:space="preserve"> </w:t>
      </w:r>
      <w:r>
        <w:rPr>
          <w:rFonts w:ascii="Times New Roman" w:eastAsia="Times New Roman" w:hAnsi="Times New Roman"/>
          <w:sz w:val="24"/>
        </w:rPr>
        <w:t>Follow-up notes that are entered in the athlete’s record</w:t>
      </w:r>
      <w:r>
        <w:rPr>
          <w:rFonts w:ascii="Times New Roman" w:eastAsia="Times New Roman" w:hAnsi="Times New Roman"/>
          <w:b/>
          <w:sz w:val="24"/>
        </w:rPr>
        <w:t xml:space="preserve"> </w:t>
      </w:r>
      <w:r>
        <w:rPr>
          <w:rFonts w:ascii="Times New Roman" w:eastAsia="Times New Roman" w:hAnsi="Times New Roman"/>
          <w:b/>
          <w:i/>
          <w:sz w:val="24"/>
        </w:rPr>
        <w:t>in between</w:t>
      </w:r>
      <w:r>
        <w:rPr>
          <w:rFonts w:ascii="Times New Roman" w:eastAsia="Times New Roman" w:hAnsi="Times New Roman"/>
          <w:b/>
          <w:sz w:val="24"/>
        </w:rPr>
        <w:t xml:space="preserve"> </w:t>
      </w:r>
      <w:r>
        <w:rPr>
          <w:rFonts w:ascii="Times New Roman" w:eastAsia="Times New Roman" w:hAnsi="Times New Roman"/>
          <w:sz w:val="24"/>
        </w:rPr>
        <w:t>the initial</w:t>
      </w:r>
      <w:r>
        <w:rPr>
          <w:rFonts w:ascii="Times New Roman" w:eastAsia="Times New Roman" w:hAnsi="Times New Roman"/>
          <w:b/>
          <w:sz w:val="24"/>
        </w:rPr>
        <w:t xml:space="preserve"> </w:t>
      </w:r>
      <w:r>
        <w:rPr>
          <w:rFonts w:ascii="Times New Roman" w:eastAsia="Times New Roman" w:hAnsi="Times New Roman"/>
          <w:sz w:val="24"/>
        </w:rPr>
        <w:t>assessment and subsequent thorough re-assessments.</w:t>
      </w:r>
    </w:p>
    <w:p w:rsidR="003E5A3A" w:rsidRDefault="003E5A3A">
      <w:pPr>
        <w:spacing w:line="302" w:lineRule="exact"/>
        <w:rPr>
          <w:rFonts w:ascii="Times New Roman" w:eastAsia="Times New Roman" w:hAnsi="Times New Roman"/>
        </w:rPr>
      </w:pPr>
    </w:p>
    <w:p w:rsidR="003E5A3A" w:rsidRDefault="003E5A3A">
      <w:pPr>
        <w:numPr>
          <w:ilvl w:val="0"/>
          <w:numId w:val="6"/>
        </w:numPr>
        <w:tabs>
          <w:tab w:val="left" w:pos="540"/>
        </w:tabs>
        <w:spacing w:line="0" w:lineRule="atLeast"/>
        <w:ind w:left="540" w:hanging="540"/>
        <w:jc w:val="both"/>
        <w:rPr>
          <w:rFonts w:ascii="Times New Roman" w:eastAsia="Times New Roman" w:hAnsi="Times New Roman"/>
          <w:b/>
          <w:sz w:val="24"/>
        </w:rPr>
      </w:pPr>
      <w:r>
        <w:rPr>
          <w:rFonts w:ascii="Times New Roman" w:eastAsia="Times New Roman" w:hAnsi="Times New Roman"/>
          <w:b/>
          <w:sz w:val="24"/>
        </w:rPr>
        <w:t>S (Subjective):</w:t>
      </w:r>
    </w:p>
    <w:p w:rsidR="003E5A3A" w:rsidRDefault="003E5A3A">
      <w:pPr>
        <w:spacing w:line="34" w:lineRule="exact"/>
        <w:rPr>
          <w:rFonts w:ascii="Times New Roman" w:eastAsia="Times New Roman" w:hAnsi="Times New Roman"/>
          <w:b/>
          <w:sz w:val="24"/>
        </w:rPr>
      </w:pPr>
    </w:p>
    <w:p w:rsidR="003E5A3A" w:rsidRDefault="003E5A3A">
      <w:pPr>
        <w:spacing w:line="252" w:lineRule="auto"/>
        <w:ind w:left="540" w:right="540"/>
        <w:jc w:val="both"/>
        <w:rPr>
          <w:rFonts w:ascii="Times New Roman" w:eastAsia="Times New Roman" w:hAnsi="Times New Roman"/>
          <w:sz w:val="24"/>
        </w:rPr>
      </w:pPr>
      <w:r>
        <w:rPr>
          <w:rFonts w:ascii="Times New Roman" w:eastAsia="Times New Roman" w:hAnsi="Times New Roman"/>
          <w:sz w:val="24"/>
        </w:rPr>
        <w:t>Includes updates or additional information regarding the athlete’s status since the most recent note was written.</w:t>
      </w:r>
    </w:p>
    <w:p w:rsidR="003E5A3A" w:rsidRDefault="003E5A3A">
      <w:pPr>
        <w:spacing w:line="310" w:lineRule="exact"/>
        <w:rPr>
          <w:rFonts w:ascii="Times New Roman" w:eastAsia="Times New Roman" w:hAnsi="Times New Roman"/>
        </w:rPr>
      </w:pPr>
    </w:p>
    <w:p w:rsidR="003E5A3A" w:rsidRDefault="003E5A3A">
      <w:pPr>
        <w:numPr>
          <w:ilvl w:val="0"/>
          <w:numId w:val="7"/>
        </w:numPr>
        <w:tabs>
          <w:tab w:val="left" w:pos="540"/>
        </w:tabs>
        <w:spacing w:line="0" w:lineRule="atLeast"/>
        <w:ind w:left="540" w:hanging="540"/>
        <w:jc w:val="both"/>
        <w:rPr>
          <w:rFonts w:ascii="Times New Roman" w:eastAsia="Times New Roman" w:hAnsi="Times New Roman"/>
          <w:b/>
          <w:sz w:val="24"/>
        </w:rPr>
      </w:pPr>
      <w:r>
        <w:rPr>
          <w:rFonts w:ascii="Times New Roman" w:eastAsia="Times New Roman" w:hAnsi="Times New Roman"/>
          <w:b/>
          <w:sz w:val="24"/>
        </w:rPr>
        <w:t>O (Objective):</w:t>
      </w:r>
    </w:p>
    <w:p w:rsidR="003E5A3A" w:rsidRDefault="003E5A3A">
      <w:pPr>
        <w:spacing w:line="24" w:lineRule="exact"/>
        <w:rPr>
          <w:rFonts w:ascii="Times New Roman" w:eastAsia="Times New Roman" w:hAnsi="Times New Roman"/>
          <w:b/>
          <w:sz w:val="24"/>
        </w:rPr>
      </w:pPr>
    </w:p>
    <w:p w:rsidR="003E5A3A" w:rsidRDefault="003E5A3A">
      <w:pPr>
        <w:spacing w:line="0" w:lineRule="atLeast"/>
        <w:ind w:left="540"/>
        <w:jc w:val="both"/>
        <w:rPr>
          <w:rFonts w:ascii="Times New Roman" w:eastAsia="Times New Roman" w:hAnsi="Times New Roman"/>
          <w:sz w:val="24"/>
        </w:rPr>
      </w:pPr>
      <w:r>
        <w:rPr>
          <w:rFonts w:ascii="Times New Roman" w:eastAsia="Times New Roman" w:hAnsi="Times New Roman"/>
          <w:sz w:val="24"/>
        </w:rPr>
        <w:t>Update or add to the information reported in the initial note or last interim note.</w:t>
      </w:r>
    </w:p>
    <w:p w:rsidR="003E5A3A" w:rsidRDefault="003E5A3A">
      <w:pPr>
        <w:spacing w:line="324" w:lineRule="exact"/>
        <w:rPr>
          <w:rFonts w:ascii="Times New Roman" w:eastAsia="Times New Roman" w:hAnsi="Times New Roman"/>
        </w:rPr>
      </w:pPr>
    </w:p>
    <w:p w:rsidR="003E5A3A" w:rsidRDefault="003E5A3A">
      <w:pPr>
        <w:spacing w:line="260" w:lineRule="auto"/>
        <w:ind w:left="540" w:right="20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b/>
          <w:sz w:val="24"/>
        </w:rPr>
        <w:t>NOTE:</w:t>
      </w:r>
      <w:r>
        <w:rPr>
          <w:rFonts w:ascii="Times New Roman" w:eastAsia="Times New Roman" w:hAnsi="Times New Roman"/>
          <w:sz w:val="24"/>
        </w:rPr>
        <w:t xml:space="preserve"> Long-term goals are not usually addressed in interim notes unless they have been achieved or need to be revised.]</w:t>
      </w:r>
    </w:p>
    <w:p w:rsidR="003E5A3A" w:rsidRDefault="003E5A3A">
      <w:pPr>
        <w:spacing w:line="302" w:lineRule="exact"/>
        <w:rPr>
          <w:rFonts w:ascii="Times New Roman" w:eastAsia="Times New Roman" w:hAnsi="Times New Roman"/>
        </w:rPr>
      </w:pPr>
    </w:p>
    <w:p w:rsidR="003E5A3A" w:rsidRDefault="003E5A3A">
      <w:pPr>
        <w:numPr>
          <w:ilvl w:val="0"/>
          <w:numId w:val="8"/>
        </w:numPr>
        <w:tabs>
          <w:tab w:val="left" w:pos="540"/>
        </w:tabs>
        <w:spacing w:line="0" w:lineRule="atLeast"/>
        <w:ind w:left="540" w:hanging="540"/>
        <w:jc w:val="both"/>
        <w:rPr>
          <w:rFonts w:ascii="Times New Roman" w:eastAsia="Times New Roman" w:hAnsi="Times New Roman"/>
          <w:b/>
          <w:sz w:val="24"/>
        </w:rPr>
      </w:pPr>
      <w:r>
        <w:rPr>
          <w:rFonts w:ascii="Times New Roman" w:eastAsia="Times New Roman" w:hAnsi="Times New Roman"/>
          <w:b/>
          <w:sz w:val="24"/>
        </w:rPr>
        <w:t>A (Assessment):</w:t>
      </w:r>
    </w:p>
    <w:p w:rsidR="003E5A3A" w:rsidRDefault="003E5A3A">
      <w:pPr>
        <w:spacing w:line="34" w:lineRule="exact"/>
        <w:rPr>
          <w:rFonts w:ascii="Times New Roman" w:eastAsia="Times New Roman" w:hAnsi="Times New Roman"/>
          <w:b/>
          <w:sz w:val="24"/>
        </w:rPr>
      </w:pPr>
    </w:p>
    <w:p w:rsidR="003E5A3A" w:rsidRDefault="003E5A3A">
      <w:pPr>
        <w:spacing w:line="272" w:lineRule="auto"/>
        <w:ind w:left="540" w:right="40"/>
        <w:rPr>
          <w:rFonts w:ascii="Times New Roman" w:eastAsia="Times New Roman" w:hAnsi="Times New Roman"/>
          <w:sz w:val="23"/>
        </w:rPr>
      </w:pPr>
      <w:r>
        <w:rPr>
          <w:rFonts w:ascii="Times New Roman" w:eastAsia="Times New Roman" w:hAnsi="Times New Roman"/>
          <w:sz w:val="23"/>
        </w:rPr>
        <w:t>Refers to the short-term goal(s) achieved and new short-term goal(s) set. If a short-term goal has not yet been achieved, the notes tell the reason why the goal has not been achieved. The goal is either reset to make it more reasonable or restated to include a new time span.</w:t>
      </w:r>
    </w:p>
    <w:p w:rsidR="003E5A3A" w:rsidRDefault="003E5A3A">
      <w:pPr>
        <w:spacing w:line="291" w:lineRule="exact"/>
        <w:rPr>
          <w:rFonts w:ascii="Times New Roman" w:eastAsia="Times New Roman" w:hAnsi="Times New Roman"/>
        </w:rPr>
      </w:pPr>
    </w:p>
    <w:p w:rsidR="003E5A3A" w:rsidRDefault="003E5A3A">
      <w:pPr>
        <w:tabs>
          <w:tab w:val="left" w:pos="520"/>
        </w:tabs>
        <w:spacing w:line="0" w:lineRule="atLeast"/>
        <w:rPr>
          <w:rFonts w:ascii="Times New Roman" w:eastAsia="Times New Roman" w:hAnsi="Times New Roman"/>
          <w:b/>
          <w:sz w:val="24"/>
        </w:rPr>
      </w:pPr>
      <w:r>
        <w:rPr>
          <w:rFonts w:ascii="Times New Roman" w:eastAsia="Times New Roman" w:hAnsi="Times New Roman"/>
          <w:b/>
          <w:sz w:val="24"/>
        </w:rPr>
        <w:t>IV.</w:t>
      </w:r>
      <w:r>
        <w:rPr>
          <w:rFonts w:ascii="Times New Roman" w:eastAsia="Times New Roman" w:hAnsi="Times New Roman"/>
        </w:rPr>
        <w:tab/>
      </w:r>
      <w:r>
        <w:rPr>
          <w:rFonts w:ascii="Times New Roman" w:eastAsia="Times New Roman" w:hAnsi="Times New Roman"/>
          <w:b/>
          <w:sz w:val="24"/>
        </w:rPr>
        <w:t>P (Plan):</w:t>
      </w:r>
    </w:p>
    <w:p w:rsidR="003E5A3A" w:rsidRDefault="003E5A3A">
      <w:pPr>
        <w:spacing w:line="34" w:lineRule="exact"/>
        <w:rPr>
          <w:rFonts w:ascii="Times New Roman" w:eastAsia="Times New Roman" w:hAnsi="Times New Roman"/>
        </w:rPr>
      </w:pPr>
    </w:p>
    <w:p w:rsidR="003E5A3A" w:rsidRDefault="003E5A3A">
      <w:pPr>
        <w:spacing w:line="252" w:lineRule="auto"/>
        <w:ind w:left="540" w:right="220"/>
        <w:rPr>
          <w:rFonts w:ascii="Times New Roman" w:eastAsia="Times New Roman" w:hAnsi="Times New Roman"/>
          <w:sz w:val="24"/>
        </w:rPr>
      </w:pPr>
      <w:r>
        <w:rPr>
          <w:rFonts w:ascii="Times New Roman" w:eastAsia="Times New Roman" w:hAnsi="Times New Roman"/>
          <w:sz w:val="24"/>
        </w:rPr>
        <w:t>The treatment plan will need to be revised as the patient's condition is reassessed and new short-term goals are set.</w:t>
      </w:r>
    </w:p>
    <w:p w:rsidR="003E5A3A" w:rsidRDefault="003E5A3A">
      <w:pPr>
        <w:spacing w:line="252" w:lineRule="auto"/>
        <w:ind w:left="540" w:right="220"/>
        <w:rPr>
          <w:rFonts w:ascii="Times New Roman" w:eastAsia="Times New Roman" w:hAnsi="Times New Roman"/>
          <w:sz w:val="24"/>
        </w:rPr>
        <w:sectPr w:rsidR="003E5A3A">
          <w:pgSz w:w="12240" w:h="15840"/>
          <w:pgMar w:top="736" w:right="1460" w:bottom="1440" w:left="1400" w:header="0" w:footer="0" w:gutter="0"/>
          <w:cols w:space="0" w:equalWidth="0">
            <w:col w:w="9380"/>
          </w:cols>
          <w:docGrid w:linePitch="360"/>
        </w:sectPr>
      </w:pPr>
    </w:p>
    <w:p w:rsidR="003E5A3A" w:rsidRDefault="003E5A3A">
      <w:pPr>
        <w:spacing w:line="0" w:lineRule="atLeast"/>
        <w:ind w:left="3340"/>
        <w:rPr>
          <w:rFonts w:ascii="Times New Roman" w:eastAsia="Times New Roman" w:hAnsi="Times New Roman"/>
          <w:b/>
          <w:sz w:val="24"/>
        </w:rPr>
      </w:pPr>
      <w:bookmarkStart w:id="4" w:name="page4"/>
      <w:bookmarkEnd w:id="4"/>
      <w:r>
        <w:rPr>
          <w:rFonts w:ascii="Times New Roman" w:eastAsia="Times New Roman" w:hAnsi="Times New Roman"/>
          <w:b/>
          <w:sz w:val="24"/>
        </w:rPr>
        <w:lastRenderedPageBreak/>
        <w:t>WRITING SOAP NOTES</w:t>
      </w:r>
    </w:p>
    <w:p w:rsidR="003E5A3A" w:rsidRDefault="003E5A3A">
      <w:pPr>
        <w:spacing w:line="24" w:lineRule="exact"/>
        <w:rPr>
          <w:rFonts w:ascii="Times New Roman" w:eastAsia="Times New Roman" w:hAnsi="Times New Roman"/>
        </w:rPr>
      </w:pPr>
    </w:p>
    <w:p w:rsidR="003E5A3A" w:rsidRDefault="003E5A3A">
      <w:pPr>
        <w:spacing w:line="0" w:lineRule="atLeast"/>
        <w:ind w:left="3600"/>
        <w:rPr>
          <w:rFonts w:ascii="Times New Roman" w:eastAsia="Times New Roman" w:hAnsi="Times New Roman"/>
          <w:b/>
          <w:sz w:val="24"/>
          <w:u w:val="single"/>
        </w:rPr>
      </w:pPr>
      <w:r>
        <w:rPr>
          <w:rFonts w:ascii="Times New Roman" w:eastAsia="Times New Roman" w:hAnsi="Times New Roman"/>
          <w:b/>
          <w:sz w:val="24"/>
          <w:u w:val="single"/>
        </w:rPr>
        <w:t>Discharge Summary</w:t>
      </w:r>
    </w:p>
    <w:p w:rsidR="003E5A3A" w:rsidRDefault="003E5A3A">
      <w:pPr>
        <w:spacing w:line="200" w:lineRule="exact"/>
        <w:rPr>
          <w:rFonts w:ascii="Times New Roman" w:eastAsia="Times New Roman" w:hAnsi="Times New Roman"/>
        </w:rPr>
      </w:pPr>
    </w:p>
    <w:p w:rsidR="003E5A3A" w:rsidRDefault="003E5A3A">
      <w:pPr>
        <w:spacing w:line="200" w:lineRule="exact"/>
        <w:rPr>
          <w:rFonts w:ascii="Times New Roman" w:eastAsia="Times New Roman" w:hAnsi="Times New Roman"/>
        </w:rPr>
      </w:pPr>
    </w:p>
    <w:p w:rsidR="003E5A3A" w:rsidRDefault="003E5A3A">
      <w:pPr>
        <w:spacing w:line="224" w:lineRule="exact"/>
        <w:rPr>
          <w:rFonts w:ascii="Times New Roman" w:eastAsia="Times New Roman" w:hAnsi="Times New Roman"/>
        </w:rPr>
      </w:pPr>
    </w:p>
    <w:p w:rsidR="003E5A3A" w:rsidRDefault="003E5A3A">
      <w:pPr>
        <w:spacing w:line="0" w:lineRule="atLeast"/>
        <w:rPr>
          <w:rFonts w:ascii="Times New Roman" w:eastAsia="Times New Roman" w:hAnsi="Times New Roman"/>
          <w:b/>
          <w:sz w:val="24"/>
        </w:rPr>
      </w:pPr>
      <w:r>
        <w:rPr>
          <w:rFonts w:ascii="Times New Roman" w:eastAsia="Times New Roman" w:hAnsi="Times New Roman"/>
          <w:b/>
          <w:sz w:val="24"/>
        </w:rPr>
        <w:t>Definition:</w:t>
      </w:r>
    </w:p>
    <w:p w:rsidR="003E5A3A" w:rsidRDefault="003E5A3A">
      <w:pPr>
        <w:spacing w:line="24" w:lineRule="exact"/>
        <w:rPr>
          <w:rFonts w:ascii="Times New Roman" w:eastAsia="Times New Roman" w:hAnsi="Times New Roman"/>
        </w:rPr>
      </w:pPr>
    </w:p>
    <w:p w:rsidR="003E5A3A" w:rsidRDefault="003E5A3A">
      <w:pPr>
        <w:spacing w:line="260" w:lineRule="auto"/>
        <w:jc w:val="both"/>
        <w:rPr>
          <w:rFonts w:ascii="Times New Roman" w:eastAsia="Times New Roman" w:hAnsi="Times New Roman"/>
          <w:sz w:val="24"/>
        </w:rPr>
      </w:pPr>
      <w:r>
        <w:rPr>
          <w:rFonts w:ascii="Times New Roman" w:eastAsia="Times New Roman" w:hAnsi="Times New Roman"/>
          <w:b/>
          <w:sz w:val="24"/>
          <w:u w:val="single"/>
        </w:rPr>
        <w:t>Discharge summary:</w:t>
      </w:r>
      <w:r>
        <w:rPr>
          <w:rFonts w:ascii="Times New Roman" w:eastAsia="Times New Roman" w:hAnsi="Times New Roman"/>
          <w:b/>
          <w:sz w:val="24"/>
        </w:rPr>
        <w:t xml:space="preserve"> N</w:t>
      </w:r>
      <w:r>
        <w:rPr>
          <w:rFonts w:ascii="Times New Roman" w:eastAsia="Times New Roman" w:hAnsi="Times New Roman"/>
          <w:sz w:val="24"/>
        </w:rPr>
        <w:t>otes that recap the entire rehabilitation program and progress. It should</w:t>
      </w:r>
      <w:r>
        <w:rPr>
          <w:rFonts w:ascii="Times New Roman" w:eastAsia="Times New Roman" w:hAnsi="Times New Roman"/>
          <w:b/>
          <w:sz w:val="24"/>
        </w:rPr>
        <w:t xml:space="preserve"> </w:t>
      </w:r>
      <w:r>
        <w:rPr>
          <w:rFonts w:ascii="Times New Roman" w:eastAsia="Times New Roman" w:hAnsi="Times New Roman"/>
          <w:sz w:val="24"/>
        </w:rPr>
        <w:t>include factors that have influenced the program throughout, i.e., injury, problems, progress, objective measurements and tests, disposition, and other items as listed below.</w:t>
      </w:r>
    </w:p>
    <w:p w:rsidR="003E5A3A" w:rsidRDefault="003E5A3A">
      <w:pPr>
        <w:spacing w:line="303" w:lineRule="exact"/>
        <w:rPr>
          <w:rFonts w:ascii="Times New Roman" w:eastAsia="Times New Roman" w:hAnsi="Times New Roman"/>
        </w:rPr>
      </w:pPr>
    </w:p>
    <w:p w:rsidR="003E5A3A" w:rsidRDefault="003E5A3A">
      <w:pPr>
        <w:numPr>
          <w:ilvl w:val="0"/>
          <w:numId w:val="9"/>
        </w:numPr>
        <w:tabs>
          <w:tab w:val="left" w:pos="540"/>
        </w:tabs>
        <w:spacing w:line="0" w:lineRule="atLeast"/>
        <w:ind w:left="540" w:hanging="540"/>
        <w:jc w:val="both"/>
        <w:rPr>
          <w:rFonts w:ascii="Times New Roman" w:eastAsia="Times New Roman" w:hAnsi="Times New Roman"/>
          <w:b/>
          <w:sz w:val="24"/>
        </w:rPr>
      </w:pPr>
      <w:r>
        <w:rPr>
          <w:rFonts w:ascii="Times New Roman" w:eastAsia="Times New Roman" w:hAnsi="Times New Roman"/>
          <w:b/>
          <w:sz w:val="24"/>
        </w:rPr>
        <w:t>S (Subjective):</w:t>
      </w:r>
    </w:p>
    <w:p w:rsidR="003E5A3A" w:rsidRDefault="003E5A3A">
      <w:pPr>
        <w:spacing w:line="34" w:lineRule="exact"/>
        <w:rPr>
          <w:rFonts w:ascii="Times New Roman" w:eastAsia="Times New Roman" w:hAnsi="Times New Roman"/>
          <w:b/>
          <w:sz w:val="24"/>
        </w:rPr>
      </w:pPr>
    </w:p>
    <w:p w:rsidR="003E5A3A" w:rsidRDefault="003E5A3A">
      <w:pPr>
        <w:spacing w:line="252" w:lineRule="auto"/>
        <w:ind w:left="540" w:right="540"/>
        <w:jc w:val="both"/>
        <w:rPr>
          <w:rFonts w:ascii="Times New Roman" w:eastAsia="Times New Roman" w:hAnsi="Times New Roman"/>
          <w:sz w:val="24"/>
        </w:rPr>
      </w:pPr>
      <w:r>
        <w:rPr>
          <w:rFonts w:ascii="Times New Roman" w:eastAsia="Times New Roman" w:hAnsi="Times New Roman"/>
          <w:sz w:val="24"/>
        </w:rPr>
        <w:t>Includes updates or additional information regarding the athlete’s status since the most recent note was written</w:t>
      </w:r>
    </w:p>
    <w:p w:rsidR="003E5A3A" w:rsidRDefault="003E5A3A">
      <w:pPr>
        <w:spacing w:line="10" w:lineRule="exact"/>
        <w:rPr>
          <w:rFonts w:ascii="Times New Roman" w:eastAsia="Times New Roman" w:hAnsi="Times New Roman"/>
        </w:rPr>
      </w:pPr>
    </w:p>
    <w:p w:rsidR="003E5A3A" w:rsidRDefault="003E5A3A">
      <w:pPr>
        <w:spacing w:line="0" w:lineRule="atLeast"/>
        <w:ind w:left="4780"/>
        <w:rPr>
          <w:rFonts w:ascii="Times New Roman" w:eastAsia="Times New Roman" w:hAnsi="Times New Roman"/>
          <w:b/>
          <w:sz w:val="24"/>
        </w:rPr>
      </w:pPr>
      <w:r>
        <w:rPr>
          <w:rFonts w:ascii="Times New Roman" w:eastAsia="Times New Roman" w:hAnsi="Times New Roman"/>
          <w:b/>
          <w:sz w:val="24"/>
        </w:rPr>
        <w:t>OR</w:t>
      </w:r>
    </w:p>
    <w:p w:rsidR="003E5A3A" w:rsidRDefault="003E5A3A">
      <w:pPr>
        <w:spacing w:line="34" w:lineRule="exact"/>
        <w:rPr>
          <w:rFonts w:ascii="Times New Roman" w:eastAsia="Times New Roman" w:hAnsi="Times New Roman"/>
        </w:rPr>
      </w:pPr>
    </w:p>
    <w:p w:rsidR="003E5A3A" w:rsidRDefault="003E5A3A">
      <w:pPr>
        <w:spacing w:line="252" w:lineRule="auto"/>
        <w:ind w:left="540" w:right="140"/>
        <w:rPr>
          <w:rFonts w:ascii="Times New Roman" w:eastAsia="Times New Roman" w:hAnsi="Times New Roman"/>
          <w:sz w:val="24"/>
        </w:rPr>
      </w:pPr>
      <w:r>
        <w:rPr>
          <w:rFonts w:ascii="Times New Roman" w:eastAsia="Times New Roman" w:hAnsi="Times New Roman"/>
          <w:sz w:val="24"/>
        </w:rPr>
        <w:t>Completely summarizes the athlete’s complaints, home situation, whether the athlete feels the goals set were achieved, and whether the athlete feels ready to return to play.</w:t>
      </w:r>
    </w:p>
    <w:p w:rsidR="003E5A3A" w:rsidRDefault="003E5A3A">
      <w:pPr>
        <w:spacing w:line="310" w:lineRule="exact"/>
        <w:rPr>
          <w:rFonts w:ascii="Times New Roman" w:eastAsia="Times New Roman" w:hAnsi="Times New Roman"/>
        </w:rPr>
      </w:pPr>
    </w:p>
    <w:p w:rsidR="003E5A3A" w:rsidRDefault="003E5A3A">
      <w:pPr>
        <w:numPr>
          <w:ilvl w:val="0"/>
          <w:numId w:val="10"/>
        </w:numPr>
        <w:tabs>
          <w:tab w:val="left" w:pos="540"/>
        </w:tabs>
        <w:spacing w:line="0" w:lineRule="atLeast"/>
        <w:ind w:left="540" w:hanging="540"/>
        <w:jc w:val="both"/>
        <w:rPr>
          <w:rFonts w:ascii="Times New Roman" w:eastAsia="Times New Roman" w:hAnsi="Times New Roman"/>
          <w:b/>
          <w:sz w:val="24"/>
        </w:rPr>
      </w:pPr>
      <w:r>
        <w:rPr>
          <w:rFonts w:ascii="Times New Roman" w:eastAsia="Times New Roman" w:hAnsi="Times New Roman"/>
          <w:b/>
          <w:sz w:val="24"/>
        </w:rPr>
        <w:t>O (Objective):</w:t>
      </w:r>
    </w:p>
    <w:p w:rsidR="003E5A3A" w:rsidRDefault="003E5A3A">
      <w:pPr>
        <w:spacing w:line="24" w:lineRule="exact"/>
        <w:rPr>
          <w:rFonts w:ascii="Times New Roman" w:eastAsia="Times New Roman" w:hAnsi="Times New Roman"/>
          <w:b/>
          <w:sz w:val="24"/>
        </w:rPr>
      </w:pPr>
    </w:p>
    <w:p w:rsidR="003E5A3A" w:rsidRDefault="003E5A3A">
      <w:pPr>
        <w:spacing w:line="0" w:lineRule="atLeast"/>
        <w:ind w:left="540"/>
        <w:jc w:val="both"/>
        <w:rPr>
          <w:rFonts w:ascii="Times New Roman" w:eastAsia="Times New Roman" w:hAnsi="Times New Roman"/>
          <w:sz w:val="24"/>
        </w:rPr>
      </w:pPr>
      <w:r>
        <w:rPr>
          <w:rFonts w:ascii="Times New Roman" w:eastAsia="Times New Roman" w:hAnsi="Times New Roman"/>
          <w:sz w:val="24"/>
        </w:rPr>
        <w:t>Updates the athlete’s status since the last note was written</w:t>
      </w:r>
    </w:p>
    <w:p w:rsidR="003E5A3A" w:rsidRDefault="003E5A3A">
      <w:pPr>
        <w:spacing w:line="24" w:lineRule="exact"/>
        <w:rPr>
          <w:rFonts w:ascii="Times New Roman" w:eastAsia="Times New Roman" w:hAnsi="Times New Roman"/>
        </w:rPr>
      </w:pPr>
    </w:p>
    <w:p w:rsidR="003E5A3A" w:rsidRDefault="003E5A3A">
      <w:pPr>
        <w:spacing w:line="0" w:lineRule="atLeast"/>
        <w:ind w:left="4780"/>
        <w:rPr>
          <w:rFonts w:ascii="Times New Roman" w:eastAsia="Times New Roman" w:hAnsi="Times New Roman"/>
          <w:b/>
          <w:sz w:val="24"/>
        </w:rPr>
      </w:pPr>
      <w:r>
        <w:rPr>
          <w:rFonts w:ascii="Times New Roman" w:eastAsia="Times New Roman" w:hAnsi="Times New Roman"/>
          <w:b/>
          <w:sz w:val="24"/>
        </w:rPr>
        <w:t>OR</w:t>
      </w:r>
    </w:p>
    <w:p w:rsidR="003E5A3A" w:rsidRDefault="003E5A3A">
      <w:pPr>
        <w:spacing w:line="34" w:lineRule="exact"/>
        <w:rPr>
          <w:rFonts w:ascii="Times New Roman" w:eastAsia="Times New Roman" w:hAnsi="Times New Roman"/>
        </w:rPr>
      </w:pPr>
    </w:p>
    <w:p w:rsidR="003E5A3A" w:rsidRDefault="003E5A3A">
      <w:pPr>
        <w:spacing w:line="252" w:lineRule="auto"/>
        <w:ind w:left="540" w:right="560"/>
        <w:rPr>
          <w:rFonts w:ascii="Times New Roman" w:eastAsia="Times New Roman" w:hAnsi="Times New Roman"/>
          <w:sz w:val="24"/>
        </w:rPr>
      </w:pPr>
      <w:r>
        <w:rPr>
          <w:rFonts w:ascii="Times New Roman" w:eastAsia="Times New Roman" w:hAnsi="Times New Roman"/>
          <w:sz w:val="24"/>
        </w:rPr>
        <w:t xml:space="preserve">Completely summarizes the athlete’s condition upon discharge from the facility (more </w:t>
      </w:r>
      <w:proofErr w:type="gramStart"/>
      <w:r>
        <w:rPr>
          <w:rFonts w:ascii="Times New Roman" w:eastAsia="Times New Roman" w:hAnsi="Times New Roman"/>
          <w:sz w:val="24"/>
        </w:rPr>
        <w:t>similar to</w:t>
      </w:r>
      <w:proofErr w:type="gramEnd"/>
      <w:r>
        <w:rPr>
          <w:rFonts w:ascii="Times New Roman" w:eastAsia="Times New Roman" w:hAnsi="Times New Roman"/>
          <w:sz w:val="24"/>
        </w:rPr>
        <w:t xml:space="preserve"> the initial note in format and length).</w:t>
      </w:r>
    </w:p>
    <w:p w:rsidR="003E5A3A" w:rsidRDefault="003E5A3A">
      <w:pPr>
        <w:spacing w:line="310" w:lineRule="exact"/>
        <w:rPr>
          <w:rFonts w:ascii="Times New Roman" w:eastAsia="Times New Roman" w:hAnsi="Times New Roman"/>
        </w:rPr>
      </w:pPr>
    </w:p>
    <w:p w:rsidR="003E5A3A" w:rsidRDefault="003E5A3A">
      <w:pPr>
        <w:numPr>
          <w:ilvl w:val="0"/>
          <w:numId w:val="11"/>
        </w:numPr>
        <w:tabs>
          <w:tab w:val="left" w:pos="540"/>
        </w:tabs>
        <w:spacing w:line="0" w:lineRule="atLeast"/>
        <w:ind w:left="540" w:hanging="540"/>
        <w:jc w:val="both"/>
        <w:rPr>
          <w:rFonts w:ascii="Times New Roman" w:eastAsia="Times New Roman" w:hAnsi="Times New Roman"/>
          <w:b/>
          <w:sz w:val="24"/>
        </w:rPr>
      </w:pPr>
      <w:r>
        <w:rPr>
          <w:rFonts w:ascii="Times New Roman" w:eastAsia="Times New Roman" w:hAnsi="Times New Roman"/>
          <w:b/>
          <w:sz w:val="24"/>
        </w:rPr>
        <w:t>A (Assessment):</w:t>
      </w:r>
    </w:p>
    <w:p w:rsidR="003E5A3A" w:rsidRDefault="003E5A3A">
      <w:pPr>
        <w:spacing w:line="34" w:lineRule="exact"/>
        <w:rPr>
          <w:rFonts w:ascii="Times New Roman" w:eastAsia="Times New Roman" w:hAnsi="Times New Roman"/>
          <w:b/>
          <w:sz w:val="24"/>
        </w:rPr>
      </w:pPr>
    </w:p>
    <w:p w:rsidR="003E5A3A" w:rsidRDefault="003E5A3A">
      <w:pPr>
        <w:spacing w:line="256" w:lineRule="auto"/>
        <w:ind w:left="540" w:right="220"/>
        <w:jc w:val="both"/>
        <w:rPr>
          <w:rFonts w:ascii="Times New Roman" w:eastAsia="Times New Roman" w:hAnsi="Times New Roman"/>
          <w:sz w:val="24"/>
        </w:rPr>
      </w:pPr>
      <w:r>
        <w:rPr>
          <w:rFonts w:ascii="Times New Roman" w:eastAsia="Times New Roman" w:hAnsi="Times New Roman"/>
          <w:sz w:val="24"/>
        </w:rPr>
        <w:t>In some facilities, comments are made on the most recently set short-term goals and why they were or were not achieved. In other facilities, no comment is made on the short-term goals.</w:t>
      </w:r>
    </w:p>
    <w:p w:rsidR="003E5A3A" w:rsidRDefault="003E5A3A">
      <w:pPr>
        <w:spacing w:line="307" w:lineRule="exact"/>
        <w:rPr>
          <w:rFonts w:ascii="Times New Roman" w:eastAsia="Times New Roman" w:hAnsi="Times New Roman"/>
        </w:rPr>
      </w:pPr>
    </w:p>
    <w:p w:rsidR="003E5A3A" w:rsidRDefault="003E5A3A">
      <w:pPr>
        <w:tabs>
          <w:tab w:val="left" w:pos="520"/>
        </w:tabs>
        <w:spacing w:line="0" w:lineRule="atLeast"/>
        <w:rPr>
          <w:rFonts w:ascii="Times New Roman" w:eastAsia="Times New Roman" w:hAnsi="Times New Roman"/>
          <w:b/>
          <w:sz w:val="24"/>
        </w:rPr>
      </w:pPr>
      <w:r>
        <w:rPr>
          <w:rFonts w:ascii="Times New Roman" w:eastAsia="Times New Roman" w:hAnsi="Times New Roman"/>
          <w:b/>
          <w:sz w:val="24"/>
        </w:rPr>
        <w:t>IV.</w:t>
      </w:r>
      <w:r>
        <w:rPr>
          <w:rFonts w:ascii="Times New Roman" w:eastAsia="Times New Roman" w:hAnsi="Times New Roman"/>
        </w:rPr>
        <w:tab/>
      </w:r>
      <w:r>
        <w:rPr>
          <w:rFonts w:ascii="Times New Roman" w:eastAsia="Times New Roman" w:hAnsi="Times New Roman"/>
          <w:b/>
          <w:sz w:val="24"/>
        </w:rPr>
        <w:t>P (Plan):</w:t>
      </w:r>
    </w:p>
    <w:p w:rsidR="003E5A3A" w:rsidRDefault="003E5A3A">
      <w:pPr>
        <w:spacing w:line="24" w:lineRule="exact"/>
        <w:rPr>
          <w:rFonts w:ascii="Times New Roman" w:eastAsia="Times New Roman" w:hAnsi="Times New Roman"/>
        </w:rPr>
      </w:pPr>
    </w:p>
    <w:p w:rsidR="003E5A3A" w:rsidRDefault="003E5A3A">
      <w:pPr>
        <w:spacing w:line="0" w:lineRule="atLeast"/>
        <w:ind w:left="540"/>
        <w:rPr>
          <w:rFonts w:ascii="Times New Roman" w:eastAsia="Times New Roman" w:hAnsi="Times New Roman"/>
          <w:sz w:val="24"/>
        </w:rPr>
      </w:pPr>
      <w:r>
        <w:rPr>
          <w:rFonts w:ascii="Times New Roman" w:eastAsia="Times New Roman" w:hAnsi="Times New Roman"/>
          <w:sz w:val="24"/>
        </w:rPr>
        <w:t>The following information should be included and briefly stated:</w:t>
      </w:r>
    </w:p>
    <w:p w:rsidR="003E5A3A" w:rsidRDefault="003E5A3A">
      <w:pPr>
        <w:spacing w:line="24" w:lineRule="exact"/>
        <w:rPr>
          <w:rFonts w:ascii="Times New Roman" w:eastAsia="Times New Roman" w:hAnsi="Times New Roman"/>
        </w:rPr>
      </w:pPr>
    </w:p>
    <w:p w:rsidR="003E5A3A" w:rsidRDefault="003E5A3A">
      <w:pPr>
        <w:numPr>
          <w:ilvl w:val="0"/>
          <w:numId w:val="12"/>
        </w:numPr>
        <w:tabs>
          <w:tab w:val="left" w:pos="1080"/>
        </w:tabs>
        <w:spacing w:line="0" w:lineRule="atLeast"/>
        <w:ind w:left="1080" w:hanging="540"/>
        <w:jc w:val="both"/>
        <w:rPr>
          <w:rFonts w:ascii="Times New Roman" w:eastAsia="Times New Roman" w:hAnsi="Times New Roman"/>
          <w:sz w:val="24"/>
        </w:rPr>
      </w:pPr>
      <w:r>
        <w:rPr>
          <w:rFonts w:ascii="Times New Roman" w:eastAsia="Times New Roman" w:hAnsi="Times New Roman"/>
          <w:sz w:val="24"/>
        </w:rPr>
        <w:t>Overview of treatment.</w:t>
      </w:r>
    </w:p>
    <w:p w:rsidR="003E5A3A" w:rsidRDefault="003E5A3A">
      <w:pPr>
        <w:spacing w:line="24" w:lineRule="exact"/>
        <w:rPr>
          <w:rFonts w:ascii="Times New Roman" w:eastAsia="Times New Roman" w:hAnsi="Times New Roman"/>
          <w:sz w:val="24"/>
        </w:rPr>
      </w:pPr>
    </w:p>
    <w:p w:rsidR="003E5A3A" w:rsidRDefault="003E5A3A">
      <w:pPr>
        <w:numPr>
          <w:ilvl w:val="0"/>
          <w:numId w:val="12"/>
        </w:numPr>
        <w:tabs>
          <w:tab w:val="left" w:pos="1080"/>
        </w:tabs>
        <w:spacing w:line="0" w:lineRule="atLeast"/>
        <w:ind w:left="1080" w:hanging="540"/>
        <w:jc w:val="both"/>
        <w:rPr>
          <w:rFonts w:ascii="Times New Roman" w:eastAsia="Times New Roman" w:hAnsi="Times New Roman"/>
          <w:sz w:val="24"/>
        </w:rPr>
      </w:pPr>
      <w:r>
        <w:rPr>
          <w:rFonts w:ascii="Times New Roman" w:eastAsia="Times New Roman" w:hAnsi="Times New Roman"/>
          <w:sz w:val="24"/>
        </w:rPr>
        <w:t>Home program instructions given.</w:t>
      </w:r>
    </w:p>
    <w:p w:rsidR="003E5A3A" w:rsidRDefault="003E5A3A">
      <w:pPr>
        <w:spacing w:line="24" w:lineRule="exact"/>
        <w:rPr>
          <w:rFonts w:ascii="Times New Roman" w:eastAsia="Times New Roman" w:hAnsi="Times New Roman"/>
          <w:sz w:val="24"/>
        </w:rPr>
      </w:pPr>
    </w:p>
    <w:p w:rsidR="003E5A3A" w:rsidRDefault="003E5A3A">
      <w:pPr>
        <w:numPr>
          <w:ilvl w:val="0"/>
          <w:numId w:val="12"/>
        </w:numPr>
        <w:tabs>
          <w:tab w:val="left" w:pos="1080"/>
        </w:tabs>
        <w:spacing w:line="0" w:lineRule="atLeast"/>
        <w:ind w:left="1080" w:hanging="540"/>
        <w:jc w:val="both"/>
        <w:rPr>
          <w:rFonts w:ascii="Times New Roman" w:eastAsia="Times New Roman" w:hAnsi="Times New Roman"/>
          <w:sz w:val="24"/>
        </w:rPr>
      </w:pPr>
      <w:r>
        <w:rPr>
          <w:rFonts w:ascii="Times New Roman" w:eastAsia="Times New Roman" w:hAnsi="Times New Roman"/>
          <w:sz w:val="24"/>
        </w:rPr>
        <w:t>Other types of instructions given.</w:t>
      </w:r>
    </w:p>
    <w:p w:rsidR="003E5A3A" w:rsidRDefault="003E5A3A">
      <w:pPr>
        <w:spacing w:line="24" w:lineRule="exact"/>
        <w:rPr>
          <w:rFonts w:ascii="Times New Roman" w:eastAsia="Times New Roman" w:hAnsi="Times New Roman"/>
          <w:sz w:val="24"/>
        </w:rPr>
      </w:pPr>
    </w:p>
    <w:p w:rsidR="003E5A3A" w:rsidRDefault="003E5A3A">
      <w:pPr>
        <w:numPr>
          <w:ilvl w:val="0"/>
          <w:numId w:val="12"/>
        </w:numPr>
        <w:tabs>
          <w:tab w:val="left" w:pos="1080"/>
        </w:tabs>
        <w:spacing w:line="0" w:lineRule="atLeast"/>
        <w:ind w:left="1080" w:hanging="540"/>
        <w:jc w:val="both"/>
        <w:rPr>
          <w:rFonts w:ascii="Times New Roman" w:eastAsia="Times New Roman" w:hAnsi="Times New Roman"/>
          <w:sz w:val="24"/>
        </w:rPr>
      </w:pPr>
      <w:r>
        <w:rPr>
          <w:rFonts w:ascii="Times New Roman" w:eastAsia="Times New Roman" w:hAnsi="Times New Roman"/>
          <w:sz w:val="24"/>
        </w:rPr>
        <w:t>Any type of equipment sold to the patient</w:t>
      </w:r>
    </w:p>
    <w:p w:rsidR="003E5A3A" w:rsidRDefault="003E5A3A">
      <w:pPr>
        <w:spacing w:line="24" w:lineRule="exact"/>
        <w:rPr>
          <w:rFonts w:ascii="Times New Roman" w:eastAsia="Times New Roman" w:hAnsi="Times New Roman"/>
          <w:sz w:val="24"/>
        </w:rPr>
      </w:pPr>
    </w:p>
    <w:p w:rsidR="003E5A3A" w:rsidRDefault="003E5A3A">
      <w:pPr>
        <w:numPr>
          <w:ilvl w:val="0"/>
          <w:numId w:val="12"/>
        </w:numPr>
        <w:tabs>
          <w:tab w:val="left" w:pos="1080"/>
        </w:tabs>
        <w:spacing w:line="0" w:lineRule="atLeast"/>
        <w:ind w:left="1080" w:hanging="540"/>
        <w:jc w:val="both"/>
        <w:rPr>
          <w:rFonts w:ascii="Times New Roman" w:eastAsia="Times New Roman" w:hAnsi="Times New Roman"/>
          <w:sz w:val="24"/>
        </w:rPr>
      </w:pPr>
      <w:r>
        <w:rPr>
          <w:rFonts w:ascii="Times New Roman" w:eastAsia="Times New Roman" w:hAnsi="Times New Roman"/>
          <w:sz w:val="24"/>
        </w:rPr>
        <w:t>Referral to a home health agency or any other professional</w:t>
      </w:r>
    </w:p>
    <w:p w:rsidR="003E5A3A" w:rsidRDefault="003E5A3A">
      <w:pPr>
        <w:spacing w:line="24" w:lineRule="exact"/>
        <w:rPr>
          <w:rFonts w:ascii="Times New Roman" w:eastAsia="Times New Roman" w:hAnsi="Times New Roman"/>
          <w:sz w:val="24"/>
        </w:rPr>
      </w:pPr>
    </w:p>
    <w:p w:rsidR="003E5A3A" w:rsidRDefault="003E5A3A">
      <w:pPr>
        <w:numPr>
          <w:ilvl w:val="0"/>
          <w:numId w:val="12"/>
        </w:numPr>
        <w:tabs>
          <w:tab w:val="left" w:pos="1080"/>
        </w:tabs>
        <w:spacing w:line="0" w:lineRule="atLeast"/>
        <w:ind w:left="1080" w:hanging="540"/>
        <w:jc w:val="both"/>
        <w:rPr>
          <w:rFonts w:ascii="Times New Roman" w:eastAsia="Times New Roman" w:hAnsi="Times New Roman"/>
          <w:sz w:val="24"/>
        </w:rPr>
      </w:pPr>
      <w:r>
        <w:rPr>
          <w:rFonts w:ascii="Times New Roman" w:eastAsia="Times New Roman" w:hAnsi="Times New Roman"/>
          <w:sz w:val="24"/>
        </w:rPr>
        <w:t>The number of times the patient was seen in the ATR.</w:t>
      </w:r>
    </w:p>
    <w:p w:rsidR="003E5A3A" w:rsidRDefault="003E5A3A">
      <w:pPr>
        <w:spacing w:line="24" w:lineRule="exact"/>
        <w:rPr>
          <w:rFonts w:ascii="Times New Roman" w:eastAsia="Times New Roman" w:hAnsi="Times New Roman"/>
          <w:sz w:val="24"/>
        </w:rPr>
      </w:pPr>
    </w:p>
    <w:p w:rsidR="003E5A3A" w:rsidRDefault="003E5A3A">
      <w:pPr>
        <w:numPr>
          <w:ilvl w:val="0"/>
          <w:numId w:val="12"/>
        </w:numPr>
        <w:tabs>
          <w:tab w:val="left" w:pos="1080"/>
        </w:tabs>
        <w:spacing w:line="0" w:lineRule="atLeast"/>
        <w:ind w:left="1080" w:hanging="540"/>
        <w:jc w:val="both"/>
        <w:rPr>
          <w:rFonts w:ascii="Times New Roman" w:eastAsia="Times New Roman" w:hAnsi="Times New Roman"/>
          <w:sz w:val="24"/>
        </w:rPr>
      </w:pPr>
      <w:proofErr w:type="gramStart"/>
      <w:r>
        <w:rPr>
          <w:rFonts w:ascii="Times New Roman" w:eastAsia="Times New Roman" w:hAnsi="Times New Roman"/>
          <w:sz w:val="24"/>
        </w:rPr>
        <w:t>If and when</w:t>
      </w:r>
      <w:proofErr w:type="gramEnd"/>
      <w:r>
        <w:rPr>
          <w:rFonts w:ascii="Times New Roman" w:eastAsia="Times New Roman" w:hAnsi="Times New Roman"/>
          <w:sz w:val="24"/>
        </w:rPr>
        <w:t xml:space="preserve"> the patient was not seen, on hold and why</w:t>
      </w:r>
    </w:p>
    <w:p w:rsidR="003E5A3A" w:rsidRDefault="003E5A3A">
      <w:pPr>
        <w:spacing w:line="24" w:lineRule="exact"/>
        <w:rPr>
          <w:rFonts w:ascii="Times New Roman" w:eastAsia="Times New Roman" w:hAnsi="Times New Roman"/>
          <w:sz w:val="24"/>
        </w:rPr>
      </w:pPr>
    </w:p>
    <w:p w:rsidR="003E5A3A" w:rsidRDefault="003E5A3A">
      <w:pPr>
        <w:numPr>
          <w:ilvl w:val="0"/>
          <w:numId w:val="12"/>
        </w:numPr>
        <w:tabs>
          <w:tab w:val="left" w:pos="1080"/>
        </w:tabs>
        <w:spacing w:line="0" w:lineRule="atLeast"/>
        <w:ind w:left="1080" w:hanging="540"/>
        <w:jc w:val="both"/>
        <w:rPr>
          <w:rFonts w:ascii="Times New Roman" w:eastAsia="Times New Roman" w:hAnsi="Times New Roman"/>
          <w:sz w:val="24"/>
        </w:rPr>
      </w:pPr>
      <w:r>
        <w:rPr>
          <w:rFonts w:ascii="Times New Roman" w:eastAsia="Times New Roman" w:hAnsi="Times New Roman"/>
          <w:sz w:val="24"/>
        </w:rPr>
        <w:t>Any instances of the patient skipping or canceling treatment sessions</w:t>
      </w:r>
    </w:p>
    <w:p w:rsidR="003E5A3A" w:rsidRDefault="003E5A3A">
      <w:pPr>
        <w:spacing w:line="24" w:lineRule="exact"/>
        <w:rPr>
          <w:rFonts w:ascii="Times New Roman" w:eastAsia="Times New Roman" w:hAnsi="Times New Roman"/>
          <w:sz w:val="24"/>
        </w:rPr>
      </w:pPr>
    </w:p>
    <w:p w:rsidR="003E5A3A" w:rsidRDefault="003E5A3A">
      <w:pPr>
        <w:numPr>
          <w:ilvl w:val="0"/>
          <w:numId w:val="12"/>
        </w:numPr>
        <w:tabs>
          <w:tab w:val="left" w:pos="1080"/>
        </w:tabs>
        <w:spacing w:line="0" w:lineRule="atLeast"/>
        <w:ind w:left="1080" w:hanging="540"/>
        <w:jc w:val="both"/>
        <w:rPr>
          <w:rFonts w:ascii="Times New Roman" w:eastAsia="Times New Roman" w:hAnsi="Times New Roman"/>
          <w:sz w:val="24"/>
        </w:rPr>
      </w:pPr>
      <w:r>
        <w:rPr>
          <w:rFonts w:ascii="Times New Roman" w:eastAsia="Times New Roman" w:hAnsi="Times New Roman"/>
          <w:sz w:val="24"/>
        </w:rPr>
        <w:t>To where the patient is discharged</w:t>
      </w:r>
    </w:p>
    <w:p w:rsidR="003E5A3A" w:rsidRDefault="003E5A3A">
      <w:pPr>
        <w:spacing w:line="24" w:lineRule="exact"/>
        <w:rPr>
          <w:rFonts w:ascii="Times New Roman" w:eastAsia="Times New Roman" w:hAnsi="Times New Roman"/>
          <w:sz w:val="24"/>
        </w:rPr>
      </w:pPr>
    </w:p>
    <w:p w:rsidR="003E5A3A" w:rsidRDefault="003E5A3A">
      <w:pPr>
        <w:numPr>
          <w:ilvl w:val="0"/>
          <w:numId w:val="12"/>
        </w:numPr>
        <w:tabs>
          <w:tab w:val="left" w:pos="1080"/>
        </w:tabs>
        <w:spacing w:line="0" w:lineRule="atLeast"/>
        <w:ind w:left="1080" w:hanging="540"/>
        <w:jc w:val="both"/>
        <w:rPr>
          <w:rFonts w:ascii="Times New Roman" w:eastAsia="Times New Roman" w:hAnsi="Times New Roman"/>
          <w:sz w:val="24"/>
        </w:rPr>
      </w:pPr>
      <w:r>
        <w:rPr>
          <w:rFonts w:ascii="Times New Roman" w:eastAsia="Times New Roman" w:hAnsi="Times New Roman"/>
          <w:sz w:val="24"/>
        </w:rPr>
        <w:t>The reason for discharge</w:t>
      </w:r>
    </w:p>
    <w:p w:rsidR="003E5A3A" w:rsidRDefault="003E5A3A">
      <w:pPr>
        <w:spacing w:line="24" w:lineRule="exact"/>
        <w:rPr>
          <w:rFonts w:ascii="Times New Roman" w:eastAsia="Times New Roman" w:hAnsi="Times New Roman"/>
          <w:sz w:val="24"/>
        </w:rPr>
      </w:pPr>
    </w:p>
    <w:p w:rsidR="003E5A3A" w:rsidRDefault="003E5A3A">
      <w:pPr>
        <w:numPr>
          <w:ilvl w:val="0"/>
          <w:numId w:val="12"/>
        </w:numPr>
        <w:tabs>
          <w:tab w:val="left" w:pos="1080"/>
        </w:tabs>
        <w:spacing w:line="0" w:lineRule="atLeast"/>
        <w:ind w:left="1080" w:hanging="540"/>
        <w:jc w:val="both"/>
        <w:rPr>
          <w:rFonts w:ascii="Times New Roman" w:eastAsia="Times New Roman" w:hAnsi="Times New Roman"/>
          <w:sz w:val="24"/>
        </w:rPr>
      </w:pPr>
      <w:r>
        <w:rPr>
          <w:rFonts w:ascii="Times New Roman" w:eastAsia="Times New Roman" w:hAnsi="Times New Roman"/>
          <w:sz w:val="24"/>
        </w:rPr>
        <w:t>Recommendations for follow up treatment or care given to the patient</w:t>
      </w:r>
    </w:p>
    <w:sectPr w:rsidR="003E5A3A">
      <w:pgSz w:w="12240" w:h="15840"/>
      <w:pgMar w:top="736" w:right="1460" w:bottom="1440" w:left="1400" w:header="0" w:footer="0" w:gutter="0"/>
      <w:cols w:space="0" w:equalWidth="0">
        <w:col w:w="9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start w:val="9"/>
      <w:numFmt w:val="upperLetter"/>
      <w:lvlText w:val="%1."/>
      <w:lvlJc w:val="left"/>
    </w:lvl>
    <w:lvl w:ilvl="1">
      <w:start w:val="1"/>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1B71EFA"/>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9E2A9E2"/>
    <w:lvl w:ilvl="0">
      <w:start w:val="61"/>
      <w:numFmt w:val="upperLetter"/>
      <w:lvlText w:val="%1."/>
      <w:lvlJc w:val="left"/>
    </w:lvl>
    <w:lvl w:ilvl="1">
      <w:start w:val="1"/>
      <w:numFmt w:val="upp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545E146"/>
    <w:lvl w:ilvl="0">
      <w:start w:val="2"/>
      <w:numFmt w:val="upperLetter"/>
      <w:lvlText w:val="%1."/>
      <w:lvlJc w:val="left"/>
    </w:lvl>
    <w:lvl w:ilvl="1">
      <w:start w:val="2"/>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15F007C"/>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BD062C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220085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4DB127F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0216231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F16E9E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190CDE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66EF438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00"/>
    <w:rsid w:val="003E5A3A"/>
    <w:rsid w:val="00566B00"/>
    <w:rsid w:val="0092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F481CB-FAD9-4066-9D52-BF75A5C8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Urooj fati</cp:lastModifiedBy>
  <cp:revision>2</cp:revision>
  <dcterms:created xsi:type="dcterms:W3CDTF">2018-07-11T11:30:00Z</dcterms:created>
  <dcterms:modified xsi:type="dcterms:W3CDTF">2018-07-11T11:30:00Z</dcterms:modified>
</cp:coreProperties>
</file>