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8E06" w14:textId="77777777" w:rsidR="00430D5B" w:rsidRDefault="00430D5B">
      <w:r>
        <w:t xml:space="preserve">TO OUR CLIENTS: </w:t>
      </w:r>
    </w:p>
    <w:p w14:paraId="464EE969" w14:textId="77777777" w:rsidR="00430D5B" w:rsidRDefault="00430D5B"/>
    <w:p w14:paraId="50A26F91" w14:textId="77777777" w:rsidR="00430D5B" w:rsidRDefault="00430D5B">
      <w:r>
        <w:t xml:space="preserve">For security reasons, we request that you self-store your credit card information via our secure online pay page. No one will ever have access to your full credit card information. </w:t>
      </w:r>
    </w:p>
    <w:p w14:paraId="26C27201" w14:textId="77777777" w:rsidR="00430D5B" w:rsidRDefault="00430D5B"/>
    <w:p w14:paraId="2F9C5327" w14:textId="0C9C57C7" w:rsidR="00430D5B" w:rsidRPr="00430D5B" w:rsidRDefault="00430D5B" w:rsidP="00430D5B">
      <w:pPr>
        <w:jc w:val="center"/>
        <w:rPr>
          <w:b/>
        </w:rPr>
      </w:pPr>
      <w:r w:rsidRPr="00430D5B">
        <w:rPr>
          <w:b/>
        </w:rPr>
        <w:t>Please visit our web site at:</w:t>
      </w:r>
    </w:p>
    <w:p w14:paraId="39EE01C7" w14:textId="77777777" w:rsidR="00430D5B" w:rsidRPr="00430D5B" w:rsidRDefault="00430D5B" w:rsidP="00430D5B">
      <w:pPr>
        <w:jc w:val="center"/>
        <w:rPr>
          <w:b/>
        </w:rPr>
      </w:pPr>
      <w:r w:rsidRPr="00430D5B">
        <w:rPr>
          <w:b/>
        </w:rPr>
        <w:t>Mysite.com/pay</w:t>
      </w:r>
    </w:p>
    <w:p w14:paraId="425F9BE2" w14:textId="77777777" w:rsidR="00430D5B" w:rsidRDefault="00430D5B"/>
    <w:p w14:paraId="542BD92B" w14:textId="348D06A2" w:rsidR="00430D5B" w:rsidRDefault="00430D5B">
      <w:r>
        <w:t>By self-registering, you acknowledge acceptance of the terms of your engagement agreement and all payment processes</w:t>
      </w:r>
      <w:bookmarkStart w:id="0" w:name="_GoBack"/>
      <w:bookmarkEnd w:id="0"/>
      <w:r>
        <w:t xml:space="preserve">. </w:t>
      </w:r>
    </w:p>
    <w:p w14:paraId="0E5D3402" w14:textId="77777777" w:rsidR="00430D5B" w:rsidRDefault="00430D5B"/>
    <w:p w14:paraId="1763A1B6" w14:textId="54D89CFF" w:rsidR="00430D5B" w:rsidRDefault="00430D5B">
      <w:r>
        <w:t xml:space="preserve">For your convenience, payment arrangements for the initial engagement are noted below. Additional fees may apply, per the terms of the engagement letter, and they will automatically be applied to the card on file, unless you specifically request other arrangements. </w:t>
      </w:r>
    </w:p>
    <w:p w14:paraId="7131B5C0" w14:textId="77777777" w:rsidR="00430D5B" w:rsidRDefault="00430D5B"/>
    <w:p w14:paraId="704EEA6A" w14:textId="632B52ED" w:rsidR="00430D5B" w:rsidRDefault="00430D5B">
      <w:r>
        <w:t xml:space="preserve">Responding to this email with ‘confirmed’ will </w:t>
      </w:r>
    </w:p>
    <w:tbl>
      <w:tblPr>
        <w:tblStyle w:val="TableGrid"/>
        <w:tblpPr w:leftFromText="180" w:rightFromText="180" w:vertAnchor="page" w:horzAnchor="page" w:tblpX="1990" w:tblpY="6305"/>
        <w:tblW w:w="0" w:type="auto"/>
        <w:tblLook w:val="04A0" w:firstRow="1" w:lastRow="0" w:firstColumn="1" w:lastColumn="0" w:noHBand="0" w:noVBand="1"/>
      </w:tblPr>
      <w:tblGrid>
        <w:gridCol w:w="2214"/>
        <w:gridCol w:w="2214"/>
        <w:gridCol w:w="2214"/>
        <w:gridCol w:w="2214"/>
      </w:tblGrid>
      <w:tr w:rsidR="00430D5B" w14:paraId="6F25AE98" w14:textId="77777777" w:rsidTr="00430D5B">
        <w:tc>
          <w:tcPr>
            <w:tcW w:w="2214" w:type="dxa"/>
          </w:tcPr>
          <w:p w14:paraId="7441C9E5" w14:textId="77777777" w:rsidR="00430D5B" w:rsidRPr="00430D5B" w:rsidRDefault="00430D5B" w:rsidP="00430D5B">
            <w:pPr>
              <w:rPr>
                <w:sz w:val="28"/>
                <w:szCs w:val="28"/>
              </w:rPr>
            </w:pPr>
            <w:r w:rsidRPr="00430D5B">
              <w:rPr>
                <w:sz w:val="28"/>
                <w:szCs w:val="28"/>
              </w:rPr>
              <w:t>ITEM</w:t>
            </w:r>
          </w:p>
        </w:tc>
        <w:tc>
          <w:tcPr>
            <w:tcW w:w="2214" w:type="dxa"/>
          </w:tcPr>
          <w:p w14:paraId="1AEB4756" w14:textId="77777777" w:rsidR="00430D5B" w:rsidRPr="00430D5B" w:rsidRDefault="00430D5B" w:rsidP="00430D5B">
            <w:pPr>
              <w:rPr>
                <w:sz w:val="28"/>
                <w:szCs w:val="28"/>
              </w:rPr>
            </w:pPr>
            <w:r w:rsidRPr="00430D5B">
              <w:rPr>
                <w:sz w:val="28"/>
                <w:szCs w:val="28"/>
              </w:rPr>
              <w:t>DATE</w:t>
            </w:r>
          </w:p>
        </w:tc>
        <w:tc>
          <w:tcPr>
            <w:tcW w:w="2214" w:type="dxa"/>
          </w:tcPr>
          <w:p w14:paraId="4F1C6C82" w14:textId="77777777" w:rsidR="00430D5B" w:rsidRPr="00430D5B" w:rsidRDefault="00430D5B" w:rsidP="00430D5B">
            <w:pPr>
              <w:rPr>
                <w:sz w:val="28"/>
                <w:szCs w:val="28"/>
              </w:rPr>
            </w:pPr>
            <w:r w:rsidRPr="00430D5B">
              <w:rPr>
                <w:sz w:val="28"/>
                <w:szCs w:val="28"/>
              </w:rPr>
              <w:t>AMOUNT</w:t>
            </w:r>
          </w:p>
        </w:tc>
        <w:tc>
          <w:tcPr>
            <w:tcW w:w="2214" w:type="dxa"/>
          </w:tcPr>
          <w:p w14:paraId="107B8EE5" w14:textId="77777777" w:rsidR="00430D5B" w:rsidRPr="00430D5B" w:rsidRDefault="00430D5B" w:rsidP="00430D5B">
            <w:pPr>
              <w:rPr>
                <w:sz w:val="28"/>
                <w:szCs w:val="28"/>
              </w:rPr>
            </w:pPr>
            <w:r>
              <w:rPr>
                <w:sz w:val="28"/>
                <w:szCs w:val="28"/>
              </w:rPr>
              <w:t>CLIENT INITIAL</w:t>
            </w:r>
          </w:p>
        </w:tc>
      </w:tr>
      <w:tr w:rsidR="00430D5B" w14:paraId="263D3E6E" w14:textId="77777777" w:rsidTr="00430D5B">
        <w:tc>
          <w:tcPr>
            <w:tcW w:w="2214" w:type="dxa"/>
          </w:tcPr>
          <w:p w14:paraId="13A80165" w14:textId="77777777" w:rsidR="00430D5B" w:rsidRPr="00430D5B" w:rsidRDefault="00430D5B" w:rsidP="00430D5B">
            <w:pPr>
              <w:rPr>
                <w:sz w:val="28"/>
                <w:szCs w:val="28"/>
              </w:rPr>
            </w:pPr>
            <w:r w:rsidRPr="00430D5B">
              <w:rPr>
                <w:sz w:val="28"/>
                <w:szCs w:val="28"/>
              </w:rPr>
              <w:t>Deposit</w:t>
            </w:r>
          </w:p>
        </w:tc>
        <w:tc>
          <w:tcPr>
            <w:tcW w:w="2214" w:type="dxa"/>
          </w:tcPr>
          <w:p w14:paraId="2F4A430E" w14:textId="77777777" w:rsidR="00430D5B" w:rsidRPr="00430D5B" w:rsidRDefault="00430D5B" w:rsidP="00430D5B">
            <w:pPr>
              <w:rPr>
                <w:sz w:val="28"/>
                <w:szCs w:val="28"/>
              </w:rPr>
            </w:pPr>
          </w:p>
        </w:tc>
        <w:tc>
          <w:tcPr>
            <w:tcW w:w="2214" w:type="dxa"/>
          </w:tcPr>
          <w:p w14:paraId="4EFB2EE0" w14:textId="77777777" w:rsidR="00430D5B" w:rsidRPr="00430D5B" w:rsidRDefault="00430D5B" w:rsidP="00430D5B">
            <w:pPr>
              <w:rPr>
                <w:sz w:val="28"/>
                <w:szCs w:val="28"/>
              </w:rPr>
            </w:pPr>
          </w:p>
        </w:tc>
        <w:tc>
          <w:tcPr>
            <w:tcW w:w="2214" w:type="dxa"/>
          </w:tcPr>
          <w:p w14:paraId="15422976" w14:textId="77777777" w:rsidR="00430D5B" w:rsidRPr="00430D5B" w:rsidRDefault="00430D5B" w:rsidP="00430D5B">
            <w:pPr>
              <w:rPr>
                <w:sz w:val="28"/>
                <w:szCs w:val="28"/>
              </w:rPr>
            </w:pPr>
          </w:p>
        </w:tc>
      </w:tr>
      <w:tr w:rsidR="00430D5B" w14:paraId="72C2879B" w14:textId="77777777" w:rsidTr="00430D5B">
        <w:tc>
          <w:tcPr>
            <w:tcW w:w="2214" w:type="dxa"/>
          </w:tcPr>
          <w:p w14:paraId="1690BC09" w14:textId="77777777" w:rsidR="00430D5B" w:rsidRPr="00430D5B" w:rsidRDefault="00430D5B" w:rsidP="00430D5B">
            <w:pPr>
              <w:rPr>
                <w:sz w:val="28"/>
                <w:szCs w:val="28"/>
              </w:rPr>
            </w:pPr>
            <w:r w:rsidRPr="00430D5B">
              <w:rPr>
                <w:sz w:val="28"/>
                <w:szCs w:val="28"/>
              </w:rPr>
              <w:t>Payment 1</w:t>
            </w:r>
          </w:p>
        </w:tc>
        <w:tc>
          <w:tcPr>
            <w:tcW w:w="2214" w:type="dxa"/>
          </w:tcPr>
          <w:p w14:paraId="498A4FFA" w14:textId="77777777" w:rsidR="00430D5B" w:rsidRPr="00430D5B" w:rsidRDefault="00430D5B" w:rsidP="00430D5B">
            <w:pPr>
              <w:rPr>
                <w:sz w:val="28"/>
                <w:szCs w:val="28"/>
              </w:rPr>
            </w:pPr>
          </w:p>
        </w:tc>
        <w:tc>
          <w:tcPr>
            <w:tcW w:w="2214" w:type="dxa"/>
          </w:tcPr>
          <w:p w14:paraId="5A2B1830" w14:textId="77777777" w:rsidR="00430D5B" w:rsidRPr="00430D5B" w:rsidRDefault="00430D5B" w:rsidP="00430D5B">
            <w:pPr>
              <w:rPr>
                <w:sz w:val="28"/>
                <w:szCs w:val="28"/>
              </w:rPr>
            </w:pPr>
          </w:p>
        </w:tc>
        <w:tc>
          <w:tcPr>
            <w:tcW w:w="2214" w:type="dxa"/>
          </w:tcPr>
          <w:p w14:paraId="424BD8A2" w14:textId="77777777" w:rsidR="00430D5B" w:rsidRPr="00430D5B" w:rsidRDefault="00430D5B" w:rsidP="00430D5B">
            <w:pPr>
              <w:rPr>
                <w:sz w:val="28"/>
                <w:szCs w:val="28"/>
              </w:rPr>
            </w:pPr>
          </w:p>
        </w:tc>
      </w:tr>
      <w:tr w:rsidR="00430D5B" w14:paraId="4878569B" w14:textId="77777777" w:rsidTr="00430D5B">
        <w:tc>
          <w:tcPr>
            <w:tcW w:w="2214" w:type="dxa"/>
          </w:tcPr>
          <w:p w14:paraId="2BD92D76" w14:textId="77777777" w:rsidR="00430D5B" w:rsidRPr="00430D5B" w:rsidRDefault="00430D5B" w:rsidP="00430D5B">
            <w:pPr>
              <w:rPr>
                <w:sz w:val="28"/>
                <w:szCs w:val="28"/>
              </w:rPr>
            </w:pPr>
            <w:r w:rsidRPr="00430D5B">
              <w:rPr>
                <w:sz w:val="28"/>
                <w:szCs w:val="28"/>
              </w:rPr>
              <w:t>Payment 2</w:t>
            </w:r>
          </w:p>
        </w:tc>
        <w:tc>
          <w:tcPr>
            <w:tcW w:w="2214" w:type="dxa"/>
          </w:tcPr>
          <w:p w14:paraId="45B1CDED" w14:textId="77777777" w:rsidR="00430D5B" w:rsidRPr="00430D5B" w:rsidRDefault="00430D5B" w:rsidP="00430D5B">
            <w:pPr>
              <w:rPr>
                <w:sz w:val="28"/>
                <w:szCs w:val="28"/>
              </w:rPr>
            </w:pPr>
          </w:p>
        </w:tc>
        <w:tc>
          <w:tcPr>
            <w:tcW w:w="2214" w:type="dxa"/>
          </w:tcPr>
          <w:p w14:paraId="5135D091" w14:textId="77777777" w:rsidR="00430D5B" w:rsidRPr="00430D5B" w:rsidRDefault="00430D5B" w:rsidP="00430D5B">
            <w:pPr>
              <w:rPr>
                <w:sz w:val="28"/>
                <w:szCs w:val="28"/>
              </w:rPr>
            </w:pPr>
          </w:p>
        </w:tc>
        <w:tc>
          <w:tcPr>
            <w:tcW w:w="2214" w:type="dxa"/>
          </w:tcPr>
          <w:p w14:paraId="188F31DB" w14:textId="77777777" w:rsidR="00430D5B" w:rsidRPr="00430D5B" w:rsidRDefault="00430D5B" w:rsidP="00430D5B">
            <w:pPr>
              <w:rPr>
                <w:sz w:val="28"/>
                <w:szCs w:val="28"/>
              </w:rPr>
            </w:pPr>
          </w:p>
        </w:tc>
      </w:tr>
      <w:tr w:rsidR="00430D5B" w14:paraId="1C7A74A2" w14:textId="77777777" w:rsidTr="00430D5B">
        <w:tc>
          <w:tcPr>
            <w:tcW w:w="2214" w:type="dxa"/>
          </w:tcPr>
          <w:p w14:paraId="4B9F4D0D" w14:textId="77777777" w:rsidR="00430D5B" w:rsidRPr="00430D5B" w:rsidRDefault="00430D5B" w:rsidP="00430D5B">
            <w:pPr>
              <w:rPr>
                <w:sz w:val="28"/>
                <w:szCs w:val="28"/>
              </w:rPr>
            </w:pPr>
            <w:r w:rsidRPr="00430D5B">
              <w:rPr>
                <w:sz w:val="28"/>
                <w:szCs w:val="28"/>
              </w:rPr>
              <w:t>Payment 3</w:t>
            </w:r>
          </w:p>
        </w:tc>
        <w:tc>
          <w:tcPr>
            <w:tcW w:w="2214" w:type="dxa"/>
          </w:tcPr>
          <w:p w14:paraId="395BD645" w14:textId="77777777" w:rsidR="00430D5B" w:rsidRPr="00430D5B" w:rsidRDefault="00430D5B" w:rsidP="00430D5B">
            <w:pPr>
              <w:rPr>
                <w:sz w:val="28"/>
                <w:szCs w:val="28"/>
              </w:rPr>
            </w:pPr>
          </w:p>
        </w:tc>
        <w:tc>
          <w:tcPr>
            <w:tcW w:w="2214" w:type="dxa"/>
          </w:tcPr>
          <w:p w14:paraId="1337FA26" w14:textId="77777777" w:rsidR="00430D5B" w:rsidRPr="00430D5B" w:rsidRDefault="00430D5B" w:rsidP="00430D5B">
            <w:pPr>
              <w:rPr>
                <w:sz w:val="28"/>
                <w:szCs w:val="28"/>
              </w:rPr>
            </w:pPr>
          </w:p>
        </w:tc>
        <w:tc>
          <w:tcPr>
            <w:tcW w:w="2214" w:type="dxa"/>
          </w:tcPr>
          <w:p w14:paraId="6584388D" w14:textId="77777777" w:rsidR="00430D5B" w:rsidRPr="00430D5B" w:rsidRDefault="00430D5B" w:rsidP="00430D5B">
            <w:pPr>
              <w:rPr>
                <w:sz w:val="28"/>
                <w:szCs w:val="28"/>
              </w:rPr>
            </w:pPr>
          </w:p>
        </w:tc>
      </w:tr>
    </w:tbl>
    <w:p w14:paraId="109C4E90" w14:textId="20D9248C" w:rsidR="00430D5B" w:rsidRDefault="00430D5B">
      <w:r>
        <w:t xml:space="preserve"> </w:t>
      </w:r>
      <w:r>
        <w:br w:type="page"/>
      </w:r>
    </w:p>
    <w:p w14:paraId="68C64B8A" w14:textId="1A4CD537" w:rsidR="00430D5B" w:rsidRDefault="00430D5B"/>
    <w:p w14:paraId="263A2FB1" w14:textId="02F0BE6F" w:rsidR="005F4385" w:rsidRPr="00430D5B" w:rsidRDefault="00D326F2">
      <w:r w:rsidRPr="00430D5B">
        <w:t>Credit card authorization template</w:t>
      </w:r>
    </w:p>
    <w:p w14:paraId="7DCF86C2" w14:textId="77777777" w:rsidR="00D326F2" w:rsidRPr="00430D5B" w:rsidRDefault="00D326F2"/>
    <w:p w14:paraId="2144631B" w14:textId="77777777" w:rsidR="006F39FD" w:rsidRPr="00430D5B" w:rsidRDefault="006F39FD" w:rsidP="006F39FD">
      <w:pPr>
        <w:jc w:val="center"/>
      </w:pPr>
      <w:r w:rsidRPr="00430D5B">
        <w:t>REPEAT SALE CREDIT CARD CHARGE</w:t>
      </w:r>
    </w:p>
    <w:p w14:paraId="579AD96D" w14:textId="77777777" w:rsidR="00FC7244" w:rsidRPr="00430D5B" w:rsidRDefault="006F39FD" w:rsidP="006F39FD">
      <w:pPr>
        <w:jc w:val="center"/>
      </w:pPr>
      <w:r w:rsidRPr="00430D5B">
        <w:t>AUTHORIZATION FORM</w:t>
      </w:r>
    </w:p>
    <w:p w14:paraId="6A940389" w14:textId="77777777" w:rsidR="006F39FD" w:rsidRPr="00430D5B" w:rsidRDefault="006F39FD"/>
    <w:p w14:paraId="4B588FE9" w14:textId="556D269E" w:rsidR="006F39FD" w:rsidRPr="00430D5B" w:rsidRDefault="006F39FD">
      <w:r w:rsidRPr="00430D5B">
        <w:t xml:space="preserve">I (we) hereby authorize </w:t>
      </w:r>
      <w:r w:rsidR="00A57E6A" w:rsidRPr="00430D5B">
        <w:t xml:space="preserve"> ____________________(</w:t>
      </w:r>
      <w:r w:rsidRPr="00430D5B">
        <w:t>MERCHANT NAME</w:t>
      </w:r>
      <w:r w:rsidR="00A57E6A" w:rsidRPr="00430D5B">
        <w:t xml:space="preserve"> as it appears on your merchant account)</w:t>
      </w:r>
      <w:r w:rsidRPr="00430D5B">
        <w:t xml:space="preserve"> to make repeat charges to my </w:t>
      </w:r>
      <w:r w:rsidR="00DC7A66" w:rsidRPr="00430D5B">
        <w:t>__________________(Visa, MasterCard, Discover, Amex)</w:t>
      </w:r>
      <w:r w:rsidRPr="00430D5B">
        <w:t xml:space="preserve"> credit card on file ending in </w:t>
      </w:r>
      <w:r w:rsidR="00DC7A66" w:rsidRPr="00430D5B">
        <w:t>___________(</w:t>
      </w:r>
      <w:r w:rsidRPr="00430D5B">
        <w:t>LAST 4 DIGITS</w:t>
      </w:r>
      <w:r w:rsidR="00DC7A66" w:rsidRPr="00430D5B">
        <w:t>)</w:t>
      </w:r>
      <w:r w:rsidRPr="00430D5B">
        <w:t xml:space="preserve">, </w:t>
      </w:r>
      <w:r w:rsidR="00A57E6A" w:rsidRPr="00430D5B">
        <w:t xml:space="preserve">which is identified by the token below, </w:t>
      </w:r>
      <w:r w:rsidRPr="00430D5B">
        <w:t xml:space="preserve">and, if necessary, initiate adjustments for any transactions credited/debited in error. This authority shall remain in effect until MERCHANT NAME is notified by me (us) in writing to cancel it in such time as to afford MERCHANT NAME and Credit Card company a reasonable opportunity to act on it. </w:t>
      </w:r>
    </w:p>
    <w:p w14:paraId="1F95C220" w14:textId="77777777" w:rsidR="006F39FD" w:rsidRPr="00430D5B" w:rsidRDefault="006F39FD"/>
    <w:p w14:paraId="4F450F5B" w14:textId="77777777" w:rsidR="006F39FD" w:rsidRPr="00430D5B" w:rsidRDefault="006F39FD">
      <w:r w:rsidRPr="00430D5B">
        <w:t xml:space="preserve">_______________________ </w:t>
      </w:r>
      <w:r w:rsidRPr="00430D5B">
        <w:tab/>
      </w:r>
      <w:r w:rsidRPr="00430D5B">
        <w:tab/>
      </w:r>
      <w:r w:rsidRPr="00430D5B">
        <w:tab/>
        <w:t>___________________________</w:t>
      </w:r>
    </w:p>
    <w:p w14:paraId="276AE5B6" w14:textId="26259B75" w:rsidR="006F39FD" w:rsidRPr="00430D5B" w:rsidRDefault="006F39FD">
      <w:r w:rsidRPr="00430D5B">
        <w:t>Customer Name</w:t>
      </w:r>
      <w:r w:rsidRPr="00430D5B">
        <w:tab/>
      </w:r>
      <w:r w:rsidRPr="00430D5B">
        <w:tab/>
      </w:r>
      <w:r w:rsidRPr="00430D5B">
        <w:tab/>
      </w:r>
      <w:r w:rsidRPr="00430D5B">
        <w:tab/>
        <w:t xml:space="preserve">Customer </w:t>
      </w:r>
      <w:r w:rsidR="00AA6CD1" w:rsidRPr="00430D5B">
        <w:t xml:space="preserve">Business </w:t>
      </w:r>
      <w:r w:rsidRPr="00430D5B">
        <w:t>Email</w:t>
      </w:r>
    </w:p>
    <w:p w14:paraId="4AFB2DD1" w14:textId="77777777" w:rsidR="006F39FD" w:rsidRPr="00430D5B" w:rsidRDefault="006F39FD"/>
    <w:p w14:paraId="68B6FF84" w14:textId="77777777" w:rsidR="006F39FD" w:rsidRPr="00430D5B" w:rsidRDefault="006F39FD">
      <w:pPr>
        <w:pBdr>
          <w:bottom w:val="single" w:sz="12" w:space="1" w:color="auto"/>
        </w:pBdr>
      </w:pPr>
    </w:p>
    <w:p w14:paraId="4F75494A" w14:textId="67CC384F" w:rsidR="006F39FD" w:rsidRPr="00430D5B" w:rsidRDefault="006F39FD">
      <w:r w:rsidRPr="00430D5B">
        <w:t xml:space="preserve">Customer </w:t>
      </w:r>
      <w:r w:rsidR="00A57E6A" w:rsidRPr="00430D5B">
        <w:t xml:space="preserve">Statement </w:t>
      </w:r>
      <w:r w:rsidRPr="00430D5B">
        <w:t>Billing Address For Credit Card</w:t>
      </w:r>
    </w:p>
    <w:p w14:paraId="618969A8" w14:textId="77777777" w:rsidR="006F39FD" w:rsidRPr="00430D5B" w:rsidRDefault="006F39FD"/>
    <w:p w14:paraId="6FA740B3" w14:textId="77777777" w:rsidR="006F39FD" w:rsidRPr="00430D5B" w:rsidRDefault="006F39FD" w:rsidP="006F39FD">
      <w:r w:rsidRPr="00430D5B">
        <w:t xml:space="preserve">Token Number: __________________ </w:t>
      </w:r>
      <w:r w:rsidRPr="00430D5B">
        <w:tab/>
        <w:t>Client ID: ____________________</w:t>
      </w:r>
    </w:p>
    <w:p w14:paraId="7E69F7BA" w14:textId="77777777" w:rsidR="006F39FD" w:rsidRPr="00430D5B" w:rsidRDefault="006F39FD" w:rsidP="006F39FD"/>
    <w:p w14:paraId="42519F91" w14:textId="77777777" w:rsidR="006F39FD" w:rsidRPr="00430D5B" w:rsidRDefault="006F39FD" w:rsidP="006F39FD"/>
    <w:p w14:paraId="50636766" w14:textId="77777777" w:rsidR="006F39FD" w:rsidRPr="00430D5B" w:rsidRDefault="006F39FD" w:rsidP="006F39FD">
      <w:r w:rsidRPr="00430D5B">
        <w:t xml:space="preserve">_______________________ </w:t>
      </w:r>
      <w:r w:rsidRPr="00430D5B">
        <w:tab/>
      </w:r>
      <w:r w:rsidRPr="00430D5B">
        <w:tab/>
      </w:r>
      <w:r w:rsidRPr="00430D5B">
        <w:tab/>
        <w:t>___________________________</w:t>
      </w:r>
    </w:p>
    <w:p w14:paraId="10829936" w14:textId="77777777" w:rsidR="006F39FD" w:rsidRPr="00430D5B" w:rsidRDefault="006F39FD" w:rsidP="006F39FD">
      <w:r w:rsidRPr="00430D5B">
        <w:t xml:space="preserve">Cardholder Signature      </w:t>
      </w:r>
      <w:r w:rsidRPr="00430D5B">
        <w:tab/>
      </w:r>
      <w:r w:rsidRPr="00430D5B">
        <w:tab/>
      </w:r>
      <w:r w:rsidRPr="00430D5B">
        <w:tab/>
        <w:t>Effective Date</w:t>
      </w:r>
    </w:p>
    <w:p w14:paraId="7D3C6855" w14:textId="77777777" w:rsidR="006F39FD" w:rsidRPr="00430D5B" w:rsidRDefault="006F39FD" w:rsidP="006F39FD">
      <w:pPr>
        <w:tabs>
          <w:tab w:val="right" w:pos="4320"/>
          <w:tab w:val="right" w:pos="8640"/>
        </w:tabs>
      </w:pPr>
    </w:p>
    <w:p w14:paraId="117B7C2B" w14:textId="3CDCFAA7" w:rsidR="006F39FD" w:rsidRPr="00430D5B" w:rsidRDefault="006F39FD" w:rsidP="006F39FD">
      <w:pPr>
        <w:tabs>
          <w:tab w:val="right" w:pos="4320"/>
          <w:tab w:val="right" w:pos="8640"/>
        </w:tabs>
      </w:pPr>
      <w:r w:rsidRPr="00430D5B">
        <w:t>I agree to pay the repeat sales amount</w:t>
      </w:r>
      <w:r w:rsidR="00A57E6A" w:rsidRPr="00430D5B">
        <w:t>s</w:t>
      </w:r>
      <w:r w:rsidRPr="00430D5B">
        <w:t xml:space="preserve"> according to the cardholder agreement. </w:t>
      </w:r>
    </w:p>
    <w:p w14:paraId="495737B1" w14:textId="77777777" w:rsidR="006F39FD" w:rsidRPr="00430D5B" w:rsidRDefault="006F39FD" w:rsidP="006F39FD">
      <w:pPr>
        <w:tabs>
          <w:tab w:val="right" w:pos="4320"/>
          <w:tab w:val="right" w:pos="8640"/>
        </w:tabs>
      </w:pPr>
    </w:p>
    <w:p w14:paraId="32005260" w14:textId="63DDF782" w:rsidR="006F39FD" w:rsidRPr="00430D5B" w:rsidRDefault="006F39FD" w:rsidP="006F39FD">
      <w:pPr>
        <w:tabs>
          <w:tab w:val="right" w:pos="4320"/>
          <w:tab w:val="right" w:pos="8640"/>
        </w:tabs>
      </w:pPr>
      <w:r w:rsidRPr="00430D5B">
        <w:t xml:space="preserve">Please </w:t>
      </w:r>
      <w:r w:rsidR="00A57E6A" w:rsidRPr="00430D5B">
        <w:t xml:space="preserve">FAX </w:t>
      </w:r>
      <w:r w:rsidRPr="00430D5B">
        <w:t xml:space="preserve">return to: </w:t>
      </w:r>
    </w:p>
    <w:p w14:paraId="5164F4E1" w14:textId="77777777" w:rsidR="006F39FD" w:rsidRPr="00430D5B" w:rsidRDefault="006F39FD" w:rsidP="006F39FD">
      <w:pPr>
        <w:tabs>
          <w:tab w:val="right" w:pos="4320"/>
          <w:tab w:val="right" w:pos="8640"/>
        </w:tabs>
      </w:pPr>
      <w:r w:rsidRPr="00430D5B">
        <w:t>Merchant Name</w:t>
      </w:r>
    </w:p>
    <w:p w14:paraId="29134AEF" w14:textId="77777777" w:rsidR="006F39FD" w:rsidRPr="00430D5B" w:rsidRDefault="006F39FD" w:rsidP="006F39FD">
      <w:pPr>
        <w:tabs>
          <w:tab w:val="right" w:pos="4320"/>
          <w:tab w:val="right" w:pos="8640"/>
        </w:tabs>
      </w:pPr>
      <w:r w:rsidRPr="00430D5B">
        <w:t>Merchant address</w:t>
      </w:r>
    </w:p>
    <w:p w14:paraId="642E7B94" w14:textId="77777777" w:rsidR="006F39FD" w:rsidRPr="00430D5B" w:rsidRDefault="006F39FD" w:rsidP="006F39FD">
      <w:pPr>
        <w:tabs>
          <w:tab w:val="right" w:pos="4320"/>
          <w:tab w:val="right" w:pos="8640"/>
        </w:tabs>
      </w:pPr>
      <w:r w:rsidRPr="00430D5B">
        <w:t xml:space="preserve">Merchant </w:t>
      </w:r>
      <w:proofErr w:type="spellStart"/>
      <w:r w:rsidRPr="00430D5B">
        <w:t>ph</w:t>
      </w:r>
      <w:proofErr w:type="spellEnd"/>
    </w:p>
    <w:p w14:paraId="6647C4EA" w14:textId="77777777" w:rsidR="005F4385" w:rsidRPr="00430D5B" w:rsidRDefault="006F39FD" w:rsidP="006F39FD">
      <w:pPr>
        <w:tabs>
          <w:tab w:val="right" w:pos="4320"/>
          <w:tab w:val="right" w:pos="8640"/>
        </w:tabs>
      </w:pPr>
      <w:r w:rsidRPr="00430D5B">
        <w:t>Merchant email/fax</w:t>
      </w:r>
    </w:p>
    <w:p w14:paraId="0488B92F" w14:textId="65B35F55" w:rsidR="00A57E6A" w:rsidRPr="00430D5B" w:rsidRDefault="00A57E6A" w:rsidP="006F39FD">
      <w:pPr>
        <w:tabs>
          <w:tab w:val="right" w:pos="4320"/>
          <w:tab w:val="right" w:pos="8640"/>
        </w:tabs>
      </w:pPr>
      <w:hyperlink r:id="rId8" w:history="1">
        <w:r w:rsidRPr="00430D5B">
          <w:rPr>
            <w:rStyle w:val="Hyperlink"/>
          </w:rPr>
          <w:t>www.mysite.com</w:t>
        </w:r>
      </w:hyperlink>
    </w:p>
    <w:p w14:paraId="209920F8" w14:textId="77777777" w:rsidR="00A57E6A" w:rsidRPr="00430D5B" w:rsidRDefault="00A57E6A" w:rsidP="006F39FD">
      <w:pPr>
        <w:tabs>
          <w:tab w:val="right" w:pos="4320"/>
          <w:tab w:val="right" w:pos="8640"/>
        </w:tabs>
      </w:pPr>
    </w:p>
    <w:p w14:paraId="2D5D37D7" w14:textId="77777777" w:rsidR="00A57E6A" w:rsidRPr="00430D5B" w:rsidRDefault="00A57E6A" w:rsidP="006F39FD">
      <w:pPr>
        <w:tabs>
          <w:tab w:val="right" w:pos="4320"/>
          <w:tab w:val="right" w:pos="8640"/>
        </w:tabs>
      </w:pPr>
    </w:p>
    <w:p w14:paraId="6A5A3147" w14:textId="77777777" w:rsidR="005F4385" w:rsidRPr="00430D5B" w:rsidRDefault="005F4385">
      <w:r w:rsidRPr="00430D5B">
        <w:br w:type="page"/>
      </w:r>
    </w:p>
    <w:p w14:paraId="21215CB1" w14:textId="77777777" w:rsidR="005F4385" w:rsidRPr="00430D5B" w:rsidRDefault="005F4385" w:rsidP="005F4385">
      <w:proofErr w:type="gramStart"/>
      <w:r w:rsidRPr="00430D5B">
        <w:t>THIS SUPPLEMENTAL FORM MUST BE PRINTED ON CUSTOMER LETTERHEAD or letterhead containing the address of the cardholder.</w:t>
      </w:r>
      <w:proofErr w:type="gramEnd"/>
    </w:p>
    <w:p w14:paraId="17EDBB5C" w14:textId="77777777" w:rsidR="00946189" w:rsidRPr="00430D5B" w:rsidRDefault="00946189" w:rsidP="005F4385"/>
    <w:p w14:paraId="16396FB9" w14:textId="77777777" w:rsidR="00946189" w:rsidRPr="00430D5B" w:rsidRDefault="00946189" w:rsidP="00946189">
      <w:pPr>
        <w:jc w:val="center"/>
      </w:pPr>
      <w:r w:rsidRPr="00430D5B">
        <w:t>REPEAT SALE CREDIT CARD CHARGE</w:t>
      </w:r>
    </w:p>
    <w:p w14:paraId="347FC1A2" w14:textId="77777777" w:rsidR="00946189" w:rsidRPr="00430D5B" w:rsidRDefault="00946189" w:rsidP="00946189">
      <w:pPr>
        <w:jc w:val="center"/>
      </w:pPr>
      <w:r w:rsidRPr="00430D5B">
        <w:t xml:space="preserve">AUTHORIZATION FORM SUPPLEMENT: </w:t>
      </w:r>
    </w:p>
    <w:p w14:paraId="24342AE3" w14:textId="77777777" w:rsidR="00946189" w:rsidRPr="00430D5B" w:rsidRDefault="00946189" w:rsidP="00946189">
      <w:pPr>
        <w:jc w:val="center"/>
      </w:pPr>
      <w:r w:rsidRPr="00430D5B">
        <w:t xml:space="preserve"> BILL TO AND SHIP TO ADDRESS ARE DIFFERENT</w:t>
      </w:r>
    </w:p>
    <w:p w14:paraId="005E0170" w14:textId="77777777" w:rsidR="00946189" w:rsidRPr="00430D5B" w:rsidRDefault="00946189" w:rsidP="005F4385"/>
    <w:p w14:paraId="3169D74B" w14:textId="77777777" w:rsidR="005F4385" w:rsidRPr="00430D5B" w:rsidRDefault="005F4385" w:rsidP="005F4385"/>
    <w:p w14:paraId="4475152A" w14:textId="77777777" w:rsidR="005F4385" w:rsidRPr="00430D5B" w:rsidRDefault="005F4385" w:rsidP="005F4385">
      <w:r w:rsidRPr="00430D5B">
        <w:t xml:space="preserve">I (we) hereby authorize MERCHANT NAME to make repeat charges to my CARD BRAND credit card on file ending in LAST 4 DIGITS, for goods and services that will be shipped to addresses other than the cardholder billing address. </w:t>
      </w:r>
      <w:proofErr w:type="gramStart"/>
      <w:r w:rsidRPr="00430D5B">
        <w:t>and</w:t>
      </w:r>
      <w:proofErr w:type="gramEnd"/>
      <w:r w:rsidRPr="00430D5B">
        <w:t xml:space="preserve">, if necessary, initiate adjustments for any transactions credited/debited in error. This authority shall remain in effect until MERCHANT NAME is notified by me (us) in writing to cancel it in such time as to afford MERCHANT NAME and Credit Card company a reasonable opportunity to act on it. </w:t>
      </w:r>
    </w:p>
    <w:p w14:paraId="5AB9C7F8" w14:textId="77777777" w:rsidR="005F4385" w:rsidRPr="00430D5B" w:rsidRDefault="005F4385" w:rsidP="005F4385"/>
    <w:p w14:paraId="24395B86" w14:textId="77777777" w:rsidR="005F4385" w:rsidRPr="00430D5B" w:rsidRDefault="005F4385" w:rsidP="005F4385">
      <w:r w:rsidRPr="00430D5B">
        <w:t xml:space="preserve">_______________________ </w:t>
      </w:r>
      <w:r w:rsidRPr="00430D5B">
        <w:tab/>
      </w:r>
      <w:r w:rsidRPr="00430D5B">
        <w:tab/>
      </w:r>
      <w:r w:rsidRPr="00430D5B">
        <w:tab/>
        <w:t>___________________________</w:t>
      </w:r>
    </w:p>
    <w:p w14:paraId="4778E2C5" w14:textId="77777777" w:rsidR="005F4385" w:rsidRPr="00430D5B" w:rsidRDefault="005F4385" w:rsidP="005F4385">
      <w:r w:rsidRPr="00430D5B">
        <w:t>Customer Name</w:t>
      </w:r>
      <w:r w:rsidRPr="00430D5B">
        <w:tab/>
      </w:r>
      <w:r w:rsidRPr="00430D5B">
        <w:tab/>
      </w:r>
      <w:r w:rsidRPr="00430D5B">
        <w:tab/>
      </w:r>
      <w:r w:rsidRPr="00430D5B">
        <w:tab/>
        <w:t>Customer Email</w:t>
      </w:r>
    </w:p>
    <w:p w14:paraId="03A07729" w14:textId="77777777" w:rsidR="005F4385" w:rsidRPr="00430D5B" w:rsidRDefault="005F4385" w:rsidP="005F4385"/>
    <w:p w14:paraId="3E082055" w14:textId="77777777" w:rsidR="005F4385" w:rsidRPr="00430D5B" w:rsidRDefault="005F4385" w:rsidP="005F4385"/>
    <w:p w14:paraId="58CD3ECF" w14:textId="77777777" w:rsidR="005F4385" w:rsidRPr="00430D5B" w:rsidRDefault="005F4385" w:rsidP="005F4385">
      <w:pPr>
        <w:pBdr>
          <w:bottom w:val="single" w:sz="12" w:space="1" w:color="auto"/>
        </w:pBdr>
      </w:pPr>
    </w:p>
    <w:p w14:paraId="54EF748C" w14:textId="77777777" w:rsidR="005F4385" w:rsidRPr="00430D5B" w:rsidRDefault="005F4385" w:rsidP="005F4385">
      <w:r w:rsidRPr="00430D5B">
        <w:t>Customer Billing Address For Credit Card</w:t>
      </w:r>
    </w:p>
    <w:p w14:paraId="0157078A" w14:textId="77777777" w:rsidR="005F4385" w:rsidRPr="00430D5B" w:rsidRDefault="005F4385" w:rsidP="005F4385"/>
    <w:p w14:paraId="02C8E319" w14:textId="77777777" w:rsidR="005F4385" w:rsidRPr="00430D5B" w:rsidRDefault="005F4385" w:rsidP="005F4385">
      <w:r w:rsidRPr="00430D5B">
        <w:t>Ship to address:  (MODIFY AS NEEDED)</w:t>
      </w:r>
    </w:p>
    <w:p w14:paraId="6FBCDEC4" w14:textId="77777777" w:rsidR="005F4385" w:rsidRPr="00430D5B" w:rsidRDefault="005F4385" w:rsidP="005F4385">
      <w:r w:rsidRPr="00430D5B">
        <w:t>____Enter name, company, mail address</w:t>
      </w:r>
    </w:p>
    <w:p w14:paraId="3BBB02BE" w14:textId="77777777" w:rsidR="005F4385" w:rsidRPr="00430D5B" w:rsidRDefault="005F4385" w:rsidP="005F4385">
      <w:r w:rsidRPr="00430D5B">
        <w:t>____Any address in the USA</w:t>
      </w:r>
    </w:p>
    <w:p w14:paraId="10651628" w14:textId="77777777" w:rsidR="005F4385" w:rsidRPr="00430D5B" w:rsidRDefault="005F4385" w:rsidP="005F4385">
      <w:r w:rsidRPr="00430D5B">
        <w:t>____Any address on a Purchase Order, including electronically delivered PO’s without a signature.</w:t>
      </w:r>
    </w:p>
    <w:p w14:paraId="110FBBEC" w14:textId="77777777" w:rsidR="005F4385" w:rsidRPr="00430D5B" w:rsidRDefault="005F4385" w:rsidP="005F4385">
      <w:r w:rsidRPr="00430D5B">
        <w:t xml:space="preserve">____Any email request from </w:t>
      </w:r>
      <w:hyperlink r:id="rId9" w:history="1">
        <w:r w:rsidRPr="00430D5B">
          <w:rPr>
            <w:rStyle w:val="Hyperlink"/>
          </w:rPr>
          <w:t>users@customerdomain.com</w:t>
        </w:r>
      </w:hyperlink>
    </w:p>
    <w:p w14:paraId="23A919D6" w14:textId="77777777" w:rsidR="005F4385" w:rsidRPr="00430D5B" w:rsidRDefault="005F4385" w:rsidP="005F4385"/>
    <w:p w14:paraId="2950FD10" w14:textId="77777777" w:rsidR="005F4385" w:rsidRPr="00430D5B" w:rsidRDefault="005F4385" w:rsidP="005F4385"/>
    <w:p w14:paraId="23090BE2" w14:textId="77777777" w:rsidR="005F4385" w:rsidRPr="00430D5B" w:rsidRDefault="005F4385" w:rsidP="005F4385"/>
    <w:p w14:paraId="2D199201" w14:textId="77777777" w:rsidR="005F4385" w:rsidRPr="00430D5B" w:rsidRDefault="005F4385" w:rsidP="005F4385"/>
    <w:p w14:paraId="4902ECFB" w14:textId="77777777" w:rsidR="005F4385" w:rsidRPr="00430D5B" w:rsidRDefault="005F4385" w:rsidP="005F4385">
      <w:r w:rsidRPr="00430D5B">
        <w:t xml:space="preserve">_______________________ </w:t>
      </w:r>
      <w:r w:rsidRPr="00430D5B">
        <w:tab/>
      </w:r>
      <w:r w:rsidRPr="00430D5B">
        <w:tab/>
      </w:r>
      <w:r w:rsidRPr="00430D5B">
        <w:tab/>
        <w:t>___________________________</w:t>
      </w:r>
    </w:p>
    <w:p w14:paraId="104A3101" w14:textId="77777777" w:rsidR="005F4385" w:rsidRPr="00430D5B" w:rsidRDefault="005F4385" w:rsidP="005F4385">
      <w:r w:rsidRPr="00430D5B">
        <w:t xml:space="preserve">Cardholder Signature      </w:t>
      </w:r>
      <w:r w:rsidRPr="00430D5B">
        <w:tab/>
      </w:r>
      <w:r w:rsidRPr="00430D5B">
        <w:tab/>
      </w:r>
      <w:r w:rsidRPr="00430D5B">
        <w:tab/>
        <w:t>Effective Date</w:t>
      </w:r>
    </w:p>
    <w:p w14:paraId="0946A259" w14:textId="77777777" w:rsidR="005F4385" w:rsidRPr="00430D5B" w:rsidRDefault="005F4385" w:rsidP="005F4385">
      <w:pPr>
        <w:tabs>
          <w:tab w:val="right" w:pos="4320"/>
          <w:tab w:val="right" w:pos="8640"/>
        </w:tabs>
      </w:pPr>
    </w:p>
    <w:p w14:paraId="75CEDF89" w14:textId="77777777" w:rsidR="005F4385" w:rsidRPr="00430D5B" w:rsidRDefault="005F4385" w:rsidP="005F4385">
      <w:pPr>
        <w:tabs>
          <w:tab w:val="right" w:pos="4320"/>
          <w:tab w:val="right" w:pos="8640"/>
        </w:tabs>
      </w:pPr>
      <w:r w:rsidRPr="00430D5B">
        <w:t xml:space="preserve">I agree to pay the repeat sales amount according to the cardholder agreement. </w:t>
      </w:r>
    </w:p>
    <w:p w14:paraId="1C62753F" w14:textId="77777777" w:rsidR="005F4385" w:rsidRPr="00430D5B" w:rsidRDefault="005F4385" w:rsidP="005F4385">
      <w:pPr>
        <w:tabs>
          <w:tab w:val="right" w:pos="4320"/>
          <w:tab w:val="right" w:pos="8640"/>
        </w:tabs>
      </w:pPr>
    </w:p>
    <w:p w14:paraId="0838A9B6" w14:textId="77777777" w:rsidR="005F4385" w:rsidRPr="00430D5B" w:rsidRDefault="005F4385" w:rsidP="005F4385">
      <w:pPr>
        <w:tabs>
          <w:tab w:val="right" w:pos="4320"/>
          <w:tab w:val="right" w:pos="8640"/>
        </w:tabs>
      </w:pPr>
      <w:r w:rsidRPr="00430D5B">
        <w:t xml:space="preserve">Please return to: </w:t>
      </w:r>
    </w:p>
    <w:p w14:paraId="00D36AF6" w14:textId="77777777" w:rsidR="005F4385" w:rsidRPr="00430D5B" w:rsidRDefault="005F4385" w:rsidP="005F4385">
      <w:pPr>
        <w:tabs>
          <w:tab w:val="right" w:pos="4320"/>
          <w:tab w:val="right" w:pos="8640"/>
        </w:tabs>
      </w:pPr>
      <w:r w:rsidRPr="00430D5B">
        <w:t>Merchant Name</w:t>
      </w:r>
    </w:p>
    <w:p w14:paraId="49BB098D" w14:textId="77777777" w:rsidR="005F4385" w:rsidRPr="00430D5B" w:rsidRDefault="005F4385" w:rsidP="005F4385">
      <w:pPr>
        <w:tabs>
          <w:tab w:val="right" w:pos="4320"/>
          <w:tab w:val="right" w:pos="8640"/>
        </w:tabs>
      </w:pPr>
      <w:r w:rsidRPr="00430D5B">
        <w:t>Merchant address</w:t>
      </w:r>
    </w:p>
    <w:p w14:paraId="276A4A2E" w14:textId="77777777" w:rsidR="005F4385" w:rsidRPr="00430D5B" w:rsidRDefault="005F4385" w:rsidP="005F4385">
      <w:pPr>
        <w:tabs>
          <w:tab w:val="right" w:pos="4320"/>
          <w:tab w:val="right" w:pos="8640"/>
        </w:tabs>
      </w:pPr>
      <w:r w:rsidRPr="00430D5B">
        <w:t xml:space="preserve">Merchant </w:t>
      </w:r>
      <w:proofErr w:type="spellStart"/>
      <w:r w:rsidRPr="00430D5B">
        <w:t>ph</w:t>
      </w:r>
      <w:proofErr w:type="spellEnd"/>
    </w:p>
    <w:p w14:paraId="33AC917E" w14:textId="77777777" w:rsidR="005F4385" w:rsidRPr="00430D5B" w:rsidRDefault="005F4385" w:rsidP="005F4385">
      <w:pPr>
        <w:tabs>
          <w:tab w:val="right" w:pos="4320"/>
          <w:tab w:val="right" w:pos="8640"/>
        </w:tabs>
      </w:pPr>
      <w:r w:rsidRPr="00430D5B">
        <w:t>Merchant email/fax</w:t>
      </w:r>
      <w:r w:rsidRPr="00430D5B">
        <w:tab/>
      </w:r>
      <w:r w:rsidRPr="00430D5B">
        <w:tab/>
      </w:r>
    </w:p>
    <w:p w14:paraId="7E564CE3" w14:textId="77777777" w:rsidR="005F4385" w:rsidRPr="00430D5B" w:rsidRDefault="005F4385">
      <w:r w:rsidRPr="00430D5B">
        <w:br w:type="page"/>
      </w:r>
    </w:p>
    <w:p w14:paraId="4FD0908F" w14:textId="77777777" w:rsidR="00103323" w:rsidRPr="00430D5B" w:rsidRDefault="008E7FB9" w:rsidP="005F4385">
      <w:pPr>
        <w:pStyle w:val="Header"/>
      </w:pPr>
      <w:r w:rsidRPr="00430D5B">
        <w:t>BACKGROUND:  Most merchants have</w:t>
      </w:r>
      <w:r w:rsidR="00103323" w:rsidRPr="00430D5B">
        <w:t xml:space="preserve"> </w:t>
      </w:r>
      <w:r w:rsidRPr="00430D5B">
        <w:t xml:space="preserve">printable </w:t>
      </w:r>
      <w:r w:rsidR="00103323" w:rsidRPr="00430D5B">
        <w:t>authorization form</w:t>
      </w:r>
      <w:r w:rsidRPr="00430D5B">
        <w:t>s that don’</w:t>
      </w:r>
      <w:r w:rsidR="00103323" w:rsidRPr="00430D5B">
        <w:t>t comply with the basic requirements to protect against disputes</w:t>
      </w:r>
      <w:r w:rsidRPr="00430D5B">
        <w:t xml:space="preserve"> or don’t comply with Payment Card Industry Data Security Standards (PCI Compliance) guidelines. </w:t>
      </w:r>
    </w:p>
    <w:p w14:paraId="0F468D9A" w14:textId="77777777" w:rsidR="00103323" w:rsidRPr="00430D5B" w:rsidRDefault="00103323" w:rsidP="005F4385">
      <w:pPr>
        <w:pStyle w:val="Header"/>
      </w:pPr>
    </w:p>
    <w:p w14:paraId="20B303A5" w14:textId="77777777" w:rsidR="00103323" w:rsidRPr="00430D5B" w:rsidRDefault="00103323" w:rsidP="005F4385">
      <w:pPr>
        <w:pStyle w:val="Header"/>
      </w:pPr>
      <w:r w:rsidRPr="00430D5B">
        <w:t xml:space="preserve">FOR MERCHANTS THAT NEED TO STORE CARD DATA: Most merchant forms include space for the CVV, CVC, </w:t>
      </w:r>
      <w:proofErr w:type="gramStart"/>
      <w:r w:rsidRPr="00430D5B">
        <w:t>CV2</w:t>
      </w:r>
      <w:proofErr w:type="gramEnd"/>
      <w:r w:rsidRPr="00430D5B">
        <w:t xml:space="preserve"> security code. Merchants should NEVER store the CVV code. Once a transaction has been approved with the CVV or if the merchant performs a zero dollar authorization to validate the CVV, it is never needed again. CVV is a fraud tool only, and does not impact fees. </w:t>
      </w:r>
    </w:p>
    <w:p w14:paraId="0E9F9B59" w14:textId="77777777" w:rsidR="00103323" w:rsidRPr="00430D5B" w:rsidRDefault="00103323" w:rsidP="005F4385">
      <w:pPr>
        <w:pStyle w:val="Header"/>
      </w:pPr>
    </w:p>
    <w:p w14:paraId="1C1766F9" w14:textId="77777777" w:rsidR="00103323" w:rsidRPr="00430D5B" w:rsidRDefault="00103323" w:rsidP="005F4385">
      <w:pPr>
        <w:pStyle w:val="Header"/>
      </w:pPr>
      <w:r w:rsidRPr="00430D5B">
        <w:t xml:space="preserve">FOR MERCHANTS THAT DO NOT NEED TO STORE CARD DATA: </w:t>
      </w:r>
    </w:p>
    <w:p w14:paraId="48D6166E" w14:textId="77777777" w:rsidR="008E7FB9" w:rsidRPr="00430D5B" w:rsidRDefault="00103323" w:rsidP="005F4385">
      <w:pPr>
        <w:pStyle w:val="Header"/>
      </w:pPr>
      <w:r w:rsidRPr="00430D5B">
        <w:t xml:space="preserve">A more secure solution may be to enable your customer to pay via a secure online form. This prevents exposing any sensitive payment information to employees and electronic storage devices, including </w:t>
      </w:r>
      <w:proofErr w:type="spellStart"/>
      <w:r w:rsidRPr="00430D5B">
        <w:t>efax</w:t>
      </w:r>
      <w:proofErr w:type="spellEnd"/>
      <w:r w:rsidRPr="00430D5B">
        <w:t xml:space="preserve">, and recorded phone calls. </w:t>
      </w:r>
    </w:p>
    <w:p w14:paraId="582747BC" w14:textId="77777777" w:rsidR="008E7FB9" w:rsidRPr="00430D5B" w:rsidRDefault="00103323" w:rsidP="008E7FB9">
      <w:pPr>
        <w:pStyle w:val="Header"/>
        <w:numPr>
          <w:ilvl w:val="0"/>
          <w:numId w:val="2"/>
        </w:numPr>
      </w:pPr>
      <w:r w:rsidRPr="00430D5B">
        <w:t xml:space="preserve">For added security, upon completion of payment, </w:t>
      </w:r>
      <w:r w:rsidR="008E7FB9" w:rsidRPr="00430D5B">
        <w:t xml:space="preserve">require the customer to respond via a company email address that they have received the payment. </w:t>
      </w:r>
      <w:proofErr w:type="gramStart"/>
      <w:r w:rsidR="008E7FB9" w:rsidRPr="00430D5B">
        <w:t>( Check</w:t>
      </w:r>
      <w:proofErr w:type="gramEnd"/>
      <w:r w:rsidR="008E7FB9" w:rsidRPr="00430D5B">
        <w:t xml:space="preserve"> that email name and cardholder name match; if they don’t get the cardholder to acknowledge receipt. )</w:t>
      </w:r>
    </w:p>
    <w:p w14:paraId="75F7E5F7" w14:textId="77777777" w:rsidR="008E7FB9" w:rsidRPr="00430D5B" w:rsidRDefault="008E7FB9" w:rsidP="008E7FB9">
      <w:pPr>
        <w:pStyle w:val="Header"/>
        <w:numPr>
          <w:ilvl w:val="0"/>
          <w:numId w:val="2"/>
        </w:numPr>
      </w:pPr>
      <w:r w:rsidRPr="00430D5B">
        <w:t xml:space="preserve">For maximum security, email the receipt to the cardholder for signature. The bill to and ship to address must </w:t>
      </w:r>
      <w:proofErr w:type="gramStart"/>
      <w:r w:rsidRPr="00430D5B">
        <w:t>match,</w:t>
      </w:r>
      <w:proofErr w:type="gramEnd"/>
      <w:r w:rsidRPr="00430D5B">
        <w:t xml:space="preserve"> otherwise authorization in writing is needed. </w:t>
      </w:r>
    </w:p>
    <w:p w14:paraId="28DEDF21" w14:textId="110EB8CA" w:rsidR="00EA068B" w:rsidRPr="00430D5B" w:rsidRDefault="00EA068B" w:rsidP="008E7FB9">
      <w:pPr>
        <w:pStyle w:val="Header"/>
        <w:numPr>
          <w:ilvl w:val="0"/>
          <w:numId w:val="2"/>
        </w:numPr>
      </w:pPr>
      <w:r w:rsidRPr="00430D5B">
        <w:t>For one-time sales, a valid signed receipt, not faxed authorization, is most critical.</w:t>
      </w:r>
    </w:p>
    <w:p w14:paraId="423E196F" w14:textId="77777777" w:rsidR="008E7FB9" w:rsidRPr="00430D5B" w:rsidRDefault="008E7FB9" w:rsidP="005F4385">
      <w:pPr>
        <w:pStyle w:val="Header"/>
      </w:pPr>
    </w:p>
    <w:p w14:paraId="636295F5" w14:textId="77777777" w:rsidR="005F4385" w:rsidRPr="00430D5B" w:rsidRDefault="008E7FB9" w:rsidP="005F4385">
      <w:pPr>
        <w:pStyle w:val="Header"/>
      </w:pPr>
      <w:r w:rsidRPr="00430D5B">
        <w:t xml:space="preserve">Form </w:t>
      </w:r>
      <w:r w:rsidR="005F4385" w:rsidRPr="00430D5B">
        <w:t xml:space="preserve">Instructions: replace the information in UPPER CASE. </w:t>
      </w:r>
    </w:p>
    <w:p w14:paraId="581FC1A7" w14:textId="77777777" w:rsidR="005F4385" w:rsidRPr="00430D5B" w:rsidRDefault="005F4385" w:rsidP="005F4385">
      <w:pPr>
        <w:pStyle w:val="Header"/>
      </w:pPr>
    </w:p>
    <w:p w14:paraId="555501DA" w14:textId="77777777" w:rsidR="005F4385" w:rsidRPr="00430D5B" w:rsidRDefault="005F4385" w:rsidP="005F4385">
      <w:pPr>
        <w:pStyle w:val="Header"/>
      </w:pPr>
      <w:r w:rsidRPr="00430D5B">
        <w:t>USE AND DISTRIBUTION</w:t>
      </w:r>
    </w:p>
    <w:p w14:paraId="3934EE66" w14:textId="77777777" w:rsidR="005F4385" w:rsidRPr="00430D5B" w:rsidRDefault="005F4385" w:rsidP="005F4385">
      <w:pPr>
        <w:pStyle w:val="Header"/>
      </w:pPr>
      <w:r w:rsidRPr="00430D5B">
        <w:t xml:space="preserve">This form contains language suitable for businesses where all of these elements apply: </w:t>
      </w:r>
    </w:p>
    <w:p w14:paraId="3EAA8F9A" w14:textId="77777777" w:rsidR="005F4385" w:rsidRPr="00430D5B" w:rsidRDefault="005F4385" w:rsidP="005F4385">
      <w:pPr>
        <w:pStyle w:val="Header"/>
        <w:numPr>
          <w:ilvl w:val="0"/>
          <w:numId w:val="1"/>
        </w:numPr>
      </w:pPr>
      <w:proofErr w:type="gramStart"/>
      <w:r w:rsidRPr="00430D5B">
        <w:t>business</w:t>
      </w:r>
      <w:proofErr w:type="gramEnd"/>
      <w:r w:rsidRPr="00430D5B">
        <w:t xml:space="preserve"> to business </w:t>
      </w:r>
    </w:p>
    <w:p w14:paraId="3053EAE7" w14:textId="77777777" w:rsidR="005F4385" w:rsidRPr="00430D5B" w:rsidRDefault="005F4385" w:rsidP="005F4385">
      <w:pPr>
        <w:pStyle w:val="Header"/>
        <w:numPr>
          <w:ilvl w:val="0"/>
          <w:numId w:val="1"/>
        </w:numPr>
      </w:pPr>
      <w:proofErr w:type="gramStart"/>
      <w:r w:rsidRPr="00430D5B">
        <w:t>card</w:t>
      </w:r>
      <w:proofErr w:type="gramEnd"/>
      <w:r w:rsidRPr="00430D5B">
        <w:t xml:space="preserve"> not present – phone, fax, email, or other order (not ecommerce)</w:t>
      </w:r>
    </w:p>
    <w:p w14:paraId="1E675F3C" w14:textId="77777777" w:rsidR="005F4385" w:rsidRPr="00430D5B" w:rsidRDefault="005F4385" w:rsidP="005F4385">
      <w:pPr>
        <w:pStyle w:val="Header"/>
        <w:numPr>
          <w:ilvl w:val="0"/>
          <w:numId w:val="1"/>
        </w:numPr>
      </w:pPr>
      <w:proofErr w:type="gramStart"/>
      <w:r w:rsidRPr="00430D5B">
        <w:t>repeat</w:t>
      </w:r>
      <w:proofErr w:type="gramEnd"/>
      <w:r w:rsidRPr="00430D5B">
        <w:t xml:space="preserve"> customers with sales of variable amounts; need to bill customers on an occasional or regular basis for varying purchases</w:t>
      </w:r>
    </w:p>
    <w:p w14:paraId="7EBD46ED" w14:textId="77777777" w:rsidR="005F4385" w:rsidRPr="00430D5B" w:rsidRDefault="005F4385" w:rsidP="005F4385">
      <w:pPr>
        <w:pStyle w:val="Header"/>
        <w:numPr>
          <w:ilvl w:val="0"/>
          <w:numId w:val="1"/>
        </w:numPr>
      </w:pPr>
      <w:proofErr w:type="gramStart"/>
      <w:r w:rsidRPr="00430D5B">
        <w:t>sensitive</w:t>
      </w:r>
      <w:proofErr w:type="gramEnd"/>
      <w:r w:rsidRPr="00430D5B">
        <w:t xml:space="preserve"> card data is stored via a PCI compliant solution that replaces card data with a ‘token’ ; the token is linked used to charge the card </w:t>
      </w:r>
    </w:p>
    <w:p w14:paraId="3E56F2E6" w14:textId="77777777" w:rsidR="005F4385" w:rsidRPr="00430D5B" w:rsidRDefault="005F4385" w:rsidP="005F4385">
      <w:pPr>
        <w:pStyle w:val="Header"/>
      </w:pPr>
    </w:p>
    <w:p w14:paraId="28B144B0" w14:textId="77777777" w:rsidR="005F4385" w:rsidRPr="00430D5B" w:rsidRDefault="005F4385" w:rsidP="005F4385">
      <w:pPr>
        <w:pStyle w:val="Header"/>
        <w:rPr>
          <w:sz w:val="36"/>
          <w:szCs w:val="36"/>
        </w:rPr>
      </w:pPr>
      <w:r w:rsidRPr="00430D5B">
        <w:rPr>
          <w:sz w:val="36"/>
          <w:szCs w:val="36"/>
        </w:rPr>
        <w:t>The author make</w:t>
      </w:r>
      <w:r w:rsidR="00103323" w:rsidRPr="00430D5B">
        <w:rPr>
          <w:sz w:val="36"/>
          <w:szCs w:val="36"/>
        </w:rPr>
        <w:t>s no warranties;</w:t>
      </w:r>
      <w:r w:rsidRPr="00430D5B">
        <w:rPr>
          <w:sz w:val="36"/>
          <w:szCs w:val="36"/>
        </w:rPr>
        <w:t xml:space="preserve"> use at your own risk. </w:t>
      </w:r>
    </w:p>
    <w:p w14:paraId="33A4D354" w14:textId="77777777" w:rsidR="00103323" w:rsidRPr="00430D5B" w:rsidRDefault="00103323" w:rsidP="005F4385">
      <w:pPr>
        <w:pStyle w:val="Header"/>
        <w:rPr>
          <w:rFonts w:ascii="Arial" w:hAnsi="Arial" w:cs="Arial"/>
          <w:color w:val="000000"/>
          <w:lang w:eastAsia="ja-JP"/>
        </w:rPr>
      </w:pPr>
      <w:r w:rsidRPr="00430D5B">
        <w:rPr>
          <w:rFonts w:ascii="Arial" w:hAnsi="Arial" w:cs="Arial"/>
          <w:color w:val="000000"/>
          <w:lang w:eastAsia="ja-JP"/>
        </w:rPr>
        <w:t xml:space="preserve">Refer to the </w:t>
      </w:r>
      <w:r w:rsidRPr="00430D5B">
        <w:rPr>
          <w:rFonts w:ascii="Arial" w:hAnsi="Arial" w:cs="Arial"/>
          <w:color w:val="000000"/>
          <w:u w:val="single"/>
          <w:lang w:eastAsia="ja-JP"/>
        </w:rPr>
        <w:t>Visa International Operating Regulations</w:t>
      </w:r>
      <w:r w:rsidRPr="00430D5B">
        <w:rPr>
          <w:rFonts w:ascii="Arial" w:hAnsi="Arial" w:cs="Arial"/>
          <w:color w:val="000000"/>
          <w:lang w:eastAsia="ja-JP"/>
        </w:rPr>
        <w:t xml:space="preserve"> and </w:t>
      </w:r>
      <w:r w:rsidRPr="00430D5B">
        <w:rPr>
          <w:rFonts w:ascii="Arial" w:hAnsi="Arial" w:cs="Arial"/>
          <w:color w:val="000000"/>
          <w:u w:val="single"/>
          <w:lang w:eastAsia="ja-JP"/>
        </w:rPr>
        <w:t>Chargeback Management Guidelines</w:t>
      </w:r>
      <w:r w:rsidRPr="00430D5B">
        <w:rPr>
          <w:rFonts w:ascii="Arial" w:hAnsi="Arial" w:cs="Arial"/>
          <w:color w:val="000000"/>
          <w:lang w:eastAsia="ja-JP"/>
        </w:rPr>
        <w:t xml:space="preserve"> for </w:t>
      </w:r>
      <w:r w:rsidR="00946189" w:rsidRPr="00430D5B">
        <w:rPr>
          <w:rFonts w:ascii="Arial" w:hAnsi="Arial" w:cs="Arial"/>
          <w:color w:val="000000"/>
          <w:lang w:eastAsia="ja-JP"/>
        </w:rPr>
        <w:t xml:space="preserve">current </w:t>
      </w:r>
      <w:r w:rsidRPr="00430D5B">
        <w:rPr>
          <w:rFonts w:ascii="Arial" w:hAnsi="Arial" w:cs="Arial"/>
          <w:color w:val="000000"/>
          <w:lang w:eastAsia="ja-JP"/>
        </w:rPr>
        <w:t xml:space="preserve">information specific to your situation. </w:t>
      </w:r>
    </w:p>
    <w:p w14:paraId="554C0A9E" w14:textId="77777777" w:rsidR="00103323" w:rsidRPr="00430D5B" w:rsidRDefault="00103323" w:rsidP="005F4385">
      <w:pPr>
        <w:pStyle w:val="Header"/>
      </w:pPr>
    </w:p>
    <w:p w14:paraId="614025B7" w14:textId="77777777" w:rsidR="00103323" w:rsidRPr="00430D5B" w:rsidRDefault="00103323" w:rsidP="005F4385">
      <w:pPr>
        <w:pStyle w:val="Header"/>
      </w:pPr>
    </w:p>
    <w:p w14:paraId="74F3C0E8" w14:textId="77777777" w:rsidR="008E7FB9" w:rsidRPr="00430D5B" w:rsidRDefault="008E7FB9" w:rsidP="005F4385">
      <w:pPr>
        <w:tabs>
          <w:tab w:val="left" w:pos="1021"/>
          <w:tab w:val="right" w:pos="4320"/>
          <w:tab w:val="right" w:pos="8640"/>
        </w:tabs>
      </w:pPr>
      <w:r w:rsidRPr="00430D5B">
        <w:t xml:space="preserve">Comments?  Fill in the contact form at </w:t>
      </w:r>
      <w:hyperlink r:id="rId10" w:history="1">
        <w:r w:rsidRPr="00430D5B">
          <w:rPr>
            <w:rStyle w:val="Hyperlink"/>
          </w:rPr>
          <w:t>http://3dmerchant.com</w:t>
        </w:r>
      </w:hyperlink>
      <w:r w:rsidRPr="00430D5B">
        <w:t xml:space="preserve">. </w:t>
      </w:r>
    </w:p>
    <w:p w14:paraId="463C85E8" w14:textId="77777777" w:rsidR="008E7FB9" w:rsidRPr="00430D5B" w:rsidRDefault="008E7FB9" w:rsidP="005F4385">
      <w:pPr>
        <w:tabs>
          <w:tab w:val="left" w:pos="1021"/>
          <w:tab w:val="right" w:pos="4320"/>
          <w:tab w:val="right" w:pos="8640"/>
        </w:tabs>
        <w:rPr>
          <w:sz w:val="28"/>
          <w:szCs w:val="28"/>
        </w:rPr>
      </w:pPr>
      <w:r w:rsidRPr="00430D5B">
        <w:rPr>
          <w:sz w:val="28"/>
          <w:szCs w:val="28"/>
        </w:rPr>
        <w:t xml:space="preserve">Do you want to empower your customers to pay 24/7 via a secure pay online page? </w:t>
      </w:r>
    </w:p>
    <w:p w14:paraId="1AE9F86A" w14:textId="77777777" w:rsidR="008E7FB9" w:rsidRPr="00430D5B" w:rsidRDefault="008E7FB9" w:rsidP="005F4385">
      <w:pPr>
        <w:tabs>
          <w:tab w:val="left" w:pos="1021"/>
          <w:tab w:val="right" w:pos="4320"/>
          <w:tab w:val="right" w:pos="8640"/>
        </w:tabs>
        <w:rPr>
          <w:sz w:val="28"/>
          <w:szCs w:val="28"/>
        </w:rPr>
      </w:pPr>
      <w:r w:rsidRPr="00430D5B">
        <w:rPr>
          <w:sz w:val="28"/>
          <w:szCs w:val="28"/>
        </w:rPr>
        <w:t xml:space="preserve">Would you like to reduce scope for PCI Compliance? </w:t>
      </w:r>
    </w:p>
    <w:p w14:paraId="1CEBB9E6" w14:textId="77777777" w:rsidR="008E7FB9" w:rsidRPr="00430D5B" w:rsidRDefault="00946189" w:rsidP="005F4385">
      <w:pPr>
        <w:tabs>
          <w:tab w:val="left" w:pos="1021"/>
          <w:tab w:val="right" w:pos="4320"/>
          <w:tab w:val="right" w:pos="8640"/>
        </w:tabs>
        <w:rPr>
          <w:sz w:val="28"/>
          <w:szCs w:val="28"/>
        </w:rPr>
      </w:pPr>
      <w:r w:rsidRPr="00430D5B">
        <w:rPr>
          <w:sz w:val="28"/>
          <w:szCs w:val="28"/>
        </w:rPr>
        <w:t xml:space="preserve">Would you to eliminate fax authorization forms that expose card data? </w:t>
      </w:r>
      <w:r w:rsidR="008E7FB9" w:rsidRPr="00430D5B">
        <w:rPr>
          <w:sz w:val="28"/>
          <w:szCs w:val="28"/>
        </w:rPr>
        <w:t xml:space="preserve"> </w:t>
      </w:r>
    </w:p>
    <w:p w14:paraId="1A4779A9" w14:textId="77777777" w:rsidR="008E7FB9" w:rsidRPr="00430D5B" w:rsidRDefault="008E7FB9" w:rsidP="005F4385">
      <w:pPr>
        <w:tabs>
          <w:tab w:val="left" w:pos="1021"/>
          <w:tab w:val="right" w:pos="4320"/>
          <w:tab w:val="right" w:pos="8640"/>
        </w:tabs>
        <w:rPr>
          <w:sz w:val="28"/>
          <w:szCs w:val="28"/>
        </w:rPr>
      </w:pPr>
      <w:r w:rsidRPr="00430D5B">
        <w:rPr>
          <w:sz w:val="28"/>
          <w:szCs w:val="28"/>
        </w:rPr>
        <w:t>Contact Christine Speedy at 954-942-0483</w:t>
      </w:r>
    </w:p>
    <w:p w14:paraId="4312F859" w14:textId="77777777" w:rsidR="006F39FD" w:rsidRPr="00430D5B" w:rsidRDefault="005F4385" w:rsidP="005F4385">
      <w:pPr>
        <w:tabs>
          <w:tab w:val="left" w:pos="1021"/>
          <w:tab w:val="right" w:pos="4320"/>
          <w:tab w:val="right" w:pos="8640"/>
        </w:tabs>
      </w:pPr>
      <w:r w:rsidRPr="00430D5B">
        <w:tab/>
      </w:r>
      <w:r w:rsidR="006F39FD" w:rsidRPr="00430D5B">
        <w:tab/>
      </w:r>
    </w:p>
    <w:sectPr w:rsidR="006F39FD" w:rsidRPr="00430D5B" w:rsidSect="006F39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9DD9" w14:textId="77777777" w:rsidR="00430D5B" w:rsidRDefault="00430D5B" w:rsidP="005F4385">
      <w:r>
        <w:separator/>
      </w:r>
    </w:p>
  </w:endnote>
  <w:endnote w:type="continuationSeparator" w:id="0">
    <w:p w14:paraId="14D7E877" w14:textId="77777777" w:rsidR="00430D5B" w:rsidRDefault="00430D5B" w:rsidP="005F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51C3" w14:textId="77777777" w:rsidR="00430D5B" w:rsidRDefault="00430D5B" w:rsidP="005F4385">
      <w:r>
        <w:separator/>
      </w:r>
    </w:p>
  </w:footnote>
  <w:footnote w:type="continuationSeparator" w:id="0">
    <w:p w14:paraId="6C1CA56C" w14:textId="77777777" w:rsidR="00430D5B" w:rsidRDefault="00430D5B" w:rsidP="005F4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191"/>
    <w:multiLevelType w:val="hybridMultilevel"/>
    <w:tmpl w:val="C6B4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131BE"/>
    <w:multiLevelType w:val="hybridMultilevel"/>
    <w:tmpl w:val="E65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FD"/>
    <w:rsid w:val="00103323"/>
    <w:rsid w:val="00430D5B"/>
    <w:rsid w:val="005F4385"/>
    <w:rsid w:val="006F39FD"/>
    <w:rsid w:val="008E7FB9"/>
    <w:rsid w:val="00946189"/>
    <w:rsid w:val="00A57E6A"/>
    <w:rsid w:val="00AA6CD1"/>
    <w:rsid w:val="00D326F2"/>
    <w:rsid w:val="00DC7A66"/>
    <w:rsid w:val="00EA068B"/>
    <w:rsid w:val="00FC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CED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85"/>
    <w:pPr>
      <w:tabs>
        <w:tab w:val="center" w:pos="4320"/>
        <w:tab w:val="right" w:pos="8640"/>
      </w:tabs>
    </w:pPr>
  </w:style>
  <w:style w:type="character" w:customStyle="1" w:styleId="HeaderChar">
    <w:name w:val="Header Char"/>
    <w:basedOn w:val="DefaultParagraphFont"/>
    <w:link w:val="Header"/>
    <w:uiPriority w:val="99"/>
    <w:rsid w:val="005F4385"/>
    <w:rPr>
      <w:sz w:val="24"/>
      <w:szCs w:val="24"/>
      <w:lang w:eastAsia="en-US"/>
    </w:rPr>
  </w:style>
  <w:style w:type="paragraph" w:styleId="Footer">
    <w:name w:val="footer"/>
    <w:basedOn w:val="Normal"/>
    <w:link w:val="FooterChar"/>
    <w:uiPriority w:val="99"/>
    <w:unhideWhenUsed/>
    <w:rsid w:val="005F4385"/>
    <w:pPr>
      <w:tabs>
        <w:tab w:val="center" w:pos="4320"/>
        <w:tab w:val="right" w:pos="8640"/>
      </w:tabs>
    </w:pPr>
  </w:style>
  <w:style w:type="character" w:customStyle="1" w:styleId="FooterChar">
    <w:name w:val="Footer Char"/>
    <w:basedOn w:val="DefaultParagraphFont"/>
    <w:link w:val="Footer"/>
    <w:uiPriority w:val="99"/>
    <w:rsid w:val="005F4385"/>
    <w:rPr>
      <w:sz w:val="24"/>
      <w:szCs w:val="24"/>
      <w:lang w:eastAsia="en-US"/>
    </w:rPr>
  </w:style>
  <w:style w:type="character" w:styleId="Hyperlink">
    <w:name w:val="Hyperlink"/>
    <w:basedOn w:val="DefaultParagraphFont"/>
    <w:uiPriority w:val="99"/>
    <w:unhideWhenUsed/>
    <w:rsid w:val="005F4385"/>
    <w:rPr>
      <w:color w:val="0000FF" w:themeColor="hyperlink"/>
      <w:u w:val="single"/>
    </w:rPr>
  </w:style>
  <w:style w:type="table" w:styleId="TableGrid">
    <w:name w:val="Table Grid"/>
    <w:basedOn w:val="TableNormal"/>
    <w:uiPriority w:val="59"/>
    <w:rsid w:val="0043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85"/>
    <w:pPr>
      <w:tabs>
        <w:tab w:val="center" w:pos="4320"/>
        <w:tab w:val="right" w:pos="8640"/>
      </w:tabs>
    </w:pPr>
  </w:style>
  <w:style w:type="character" w:customStyle="1" w:styleId="HeaderChar">
    <w:name w:val="Header Char"/>
    <w:basedOn w:val="DefaultParagraphFont"/>
    <w:link w:val="Header"/>
    <w:uiPriority w:val="99"/>
    <w:rsid w:val="005F4385"/>
    <w:rPr>
      <w:sz w:val="24"/>
      <w:szCs w:val="24"/>
      <w:lang w:eastAsia="en-US"/>
    </w:rPr>
  </w:style>
  <w:style w:type="paragraph" w:styleId="Footer">
    <w:name w:val="footer"/>
    <w:basedOn w:val="Normal"/>
    <w:link w:val="FooterChar"/>
    <w:uiPriority w:val="99"/>
    <w:unhideWhenUsed/>
    <w:rsid w:val="005F4385"/>
    <w:pPr>
      <w:tabs>
        <w:tab w:val="center" w:pos="4320"/>
        <w:tab w:val="right" w:pos="8640"/>
      </w:tabs>
    </w:pPr>
  </w:style>
  <w:style w:type="character" w:customStyle="1" w:styleId="FooterChar">
    <w:name w:val="Footer Char"/>
    <w:basedOn w:val="DefaultParagraphFont"/>
    <w:link w:val="Footer"/>
    <w:uiPriority w:val="99"/>
    <w:rsid w:val="005F4385"/>
    <w:rPr>
      <w:sz w:val="24"/>
      <w:szCs w:val="24"/>
      <w:lang w:eastAsia="en-US"/>
    </w:rPr>
  </w:style>
  <w:style w:type="character" w:styleId="Hyperlink">
    <w:name w:val="Hyperlink"/>
    <w:basedOn w:val="DefaultParagraphFont"/>
    <w:uiPriority w:val="99"/>
    <w:unhideWhenUsed/>
    <w:rsid w:val="005F4385"/>
    <w:rPr>
      <w:color w:val="0000FF" w:themeColor="hyperlink"/>
      <w:u w:val="single"/>
    </w:rPr>
  </w:style>
  <w:style w:type="table" w:styleId="TableGrid">
    <w:name w:val="Table Grid"/>
    <w:basedOn w:val="TableNormal"/>
    <w:uiPriority w:val="59"/>
    <w:rsid w:val="0043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ite.com" TargetMode="External"/><Relationship Id="rId9" Type="http://schemas.openxmlformats.org/officeDocument/2006/relationships/hyperlink" Target="mailto:users@customerdomain.com" TargetMode="External"/><Relationship Id="rId10" Type="http://schemas.openxmlformats.org/officeDocument/2006/relationships/hyperlink" Target="http://3dmerch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881</Words>
  <Characters>5023</Characters>
  <Application>Microsoft Macintosh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Speedy</dc:creator>
  <cp:keywords/>
  <dc:description/>
  <cp:lastModifiedBy>Christine Speedy</cp:lastModifiedBy>
  <cp:revision>4</cp:revision>
  <dcterms:created xsi:type="dcterms:W3CDTF">2013-04-02T17:07:00Z</dcterms:created>
  <dcterms:modified xsi:type="dcterms:W3CDTF">2013-04-02T17:25:00Z</dcterms:modified>
</cp:coreProperties>
</file>