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73" w:rsidRDefault="007F6097">
      <w:pPr>
        <w:pStyle w:val="Heading"/>
        <w:rPr>
          <w:rFonts w:ascii="Tahoma" w:hAnsi="Tahoma" w:cs="Tahoma"/>
          <w:b/>
          <w:bCs/>
          <w:sz w:val="26"/>
          <w:szCs w:val="26"/>
          <w:u w:val="double"/>
        </w:rPr>
      </w:pPr>
      <w:r>
        <w:rPr>
          <w:rFonts w:ascii="Tahoma" w:hAnsi="Tahoma" w:cs="Tahoma"/>
          <w:b/>
          <w:bCs/>
          <w:sz w:val="26"/>
          <w:szCs w:val="26"/>
          <w:u w:val="double"/>
        </w:rPr>
        <w:t>Home Blood Pressure Record Chart</w:t>
      </w:r>
    </w:p>
    <w:p w:rsidR="00546573" w:rsidRDefault="00546573">
      <w:pPr>
        <w:pStyle w:val="Heading"/>
        <w:rPr>
          <w:rFonts w:ascii="Tahoma" w:hAnsi="Tahoma" w:cs="Tahoma"/>
          <w:b/>
          <w:bCs/>
          <w:sz w:val="44"/>
          <w:u w:val="double"/>
        </w:rPr>
      </w:pPr>
    </w:p>
    <w:p w:rsidR="00546573" w:rsidRDefault="007F6097">
      <w:pPr>
        <w:autoSpaceDE w:val="0"/>
        <w:rPr>
          <w:rFonts w:ascii="Frutiger-Roman--Identity-H" w:hAnsi="Frutiger-Roman--Identity-H" w:cs="Frutiger-Roman--Identity-H"/>
          <w:sz w:val="22"/>
          <w:szCs w:val="22"/>
          <w:lang w:val="en-GB" w:eastAsia="en-GB"/>
        </w:rPr>
      </w:pPr>
      <w:r>
        <w:rPr>
          <w:rFonts w:ascii="Frutiger-Roman--Identity-H" w:hAnsi="Frutiger-Roman--Identity-H" w:cs="Frutiger-Roman--Identity-H"/>
          <w:sz w:val="22"/>
          <w:szCs w:val="22"/>
          <w:lang w:val="en-GB" w:eastAsia="en-GB"/>
        </w:rPr>
        <w:t>Home blood pressure monitoring</w:t>
      </w:r>
    </w:p>
    <w:p w:rsidR="00546573" w:rsidRDefault="007F6097">
      <w:pPr>
        <w:numPr>
          <w:ilvl w:val="0"/>
          <w:numId w:val="2"/>
        </w:numPr>
        <w:autoSpaceDE w:val="0"/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</w:pPr>
      <w:r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  <w:t>We appreciate it is difficult but you should take blood pressure at least twice daily in the morning and evening.</w:t>
      </w:r>
    </w:p>
    <w:p w:rsidR="00546573" w:rsidRDefault="007F6097">
      <w:pPr>
        <w:numPr>
          <w:ilvl w:val="0"/>
          <w:numId w:val="2"/>
        </w:numPr>
        <w:autoSpaceDE w:val="0"/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</w:pPr>
      <w:r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  <w:t xml:space="preserve">For each blood pressure recording, take two consecutive </w:t>
      </w:r>
      <w:r w:rsidR="0009198C"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  <w:t>measurements at</w:t>
      </w:r>
      <w:r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  <w:t xml:space="preserve"> </w:t>
      </w:r>
      <w:r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  <w:t>least 1 minute apart and whilst you are seated.</w:t>
      </w:r>
    </w:p>
    <w:p w:rsidR="00546573" w:rsidRDefault="007F6097">
      <w:pPr>
        <w:numPr>
          <w:ilvl w:val="0"/>
          <w:numId w:val="2"/>
        </w:numPr>
        <w:autoSpaceDE w:val="0"/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</w:pPr>
      <w:r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  <w:t>Do this for a minimum of 4 days, ideally for 7 days.</w:t>
      </w:r>
    </w:p>
    <w:p w:rsidR="00546573" w:rsidRDefault="00546573">
      <w:pPr>
        <w:autoSpaceDE w:val="0"/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</w:pPr>
    </w:p>
    <w:p w:rsidR="00546573" w:rsidRDefault="00546573">
      <w:pPr>
        <w:autoSpaceDE w:val="0"/>
        <w:rPr>
          <w:rFonts w:ascii="Frutiger-Light--Identity-H" w:hAnsi="Frutiger-Light--Identity-H" w:cs="Frutiger-Light--Identity-H"/>
          <w:sz w:val="22"/>
          <w:szCs w:val="22"/>
          <w:lang w:val="en-GB" w:eastAsia="en-GB"/>
        </w:rPr>
      </w:pPr>
    </w:p>
    <w:p w:rsidR="00546573" w:rsidRDefault="007F6097">
      <w:pPr>
        <w:pStyle w:val="Heading1"/>
      </w:pPr>
      <w:r>
        <w:t>Name _________________________</w:t>
      </w:r>
    </w:p>
    <w:p w:rsidR="00546573" w:rsidRDefault="007F6097">
      <w:pPr>
        <w:rPr>
          <w:sz w:val="32"/>
        </w:rPr>
      </w:pPr>
      <w:r>
        <w:rPr>
          <w:sz w:val="32"/>
        </w:rPr>
        <w:t xml:space="preserve">Date of Birth/Patient Number___________________ </w:t>
      </w:r>
      <w:bookmarkStart w:id="0" w:name="_GoBack"/>
      <w:bookmarkEnd w:id="0"/>
    </w:p>
    <w:p w:rsidR="00546573" w:rsidRDefault="00546573">
      <w:pPr>
        <w:rPr>
          <w:sz w:val="32"/>
        </w:rPr>
      </w:pPr>
    </w:p>
    <w:tbl>
      <w:tblPr>
        <w:tblW w:w="10233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4"/>
        <w:gridCol w:w="901"/>
        <w:gridCol w:w="1728"/>
        <w:gridCol w:w="1728"/>
        <w:gridCol w:w="2016"/>
        <w:gridCol w:w="2016"/>
        <w:gridCol w:w="970"/>
      </w:tblGrid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Time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Systolic</w:t>
            </w:r>
          </w:p>
          <w:p w:rsidR="0009198C" w:rsidRDefault="0009198C" w:rsidP="0009198C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(upper </w:t>
            </w:r>
            <w:r w:rsidR="007F6097">
              <w:rPr>
                <w:rFonts w:ascii="Tahoma" w:hAnsi="Tahoma" w:cs="Tahoma"/>
                <w:bCs/>
                <w:szCs w:val="24"/>
              </w:rPr>
              <w:t xml:space="preserve">value) </w:t>
            </w:r>
          </w:p>
          <w:p w:rsidR="00546573" w:rsidRDefault="007F6097" w:rsidP="0009198C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First reading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Diastolic</w:t>
            </w:r>
          </w:p>
          <w:p w:rsidR="0009198C" w:rsidRDefault="007F6097" w:rsidP="0009198C">
            <w:pPr>
              <w:pStyle w:val="Heading2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(</w:t>
            </w:r>
            <w:r w:rsidR="0009198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Lower value)</w:t>
            </w:r>
          </w:p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First reading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Systolic</w:t>
            </w:r>
          </w:p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(</w:t>
            </w:r>
            <w:r w:rsidR="0009198C">
              <w:rPr>
                <w:rFonts w:ascii="Tahoma" w:hAnsi="Tahoma" w:cs="Tahoma"/>
                <w:b w:val="0"/>
                <w:bCs w:val="0"/>
                <w:sz w:val="28"/>
              </w:rPr>
              <w:t xml:space="preserve">Upper </w:t>
            </w:r>
            <w:r>
              <w:rPr>
                <w:rFonts w:ascii="Tahoma" w:hAnsi="Tahoma" w:cs="Tahoma"/>
                <w:b w:val="0"/>
                <w:bCs w:val="0"/>
                <w:sz w:val="28"/>
              </w:rPr>
              <w:t>value)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Diastolic</w:t>
            </w:r>
          </w:p>
          <w:p w:rsidR="00546573" w:rsidRDefault="007F6097" w:rsidP="0009198C">
            <w:pPr>
              <w:jc w:val="center"/>
              <w:rPr>
                <w:rFonts w:ascii="Tahoma" w:hAnsi="Tahoma" w:cs="Tahoma"/>
                <w:bCs/>
                <w:sz w:val="28"/>
              </w:rPr>
            </w:pPr>
            <w:r>
              <w:rPr>
                <w:rFonts w:ascii="Tahoma" w:hAnsi="Tahoma" w:cs="Tahoma"/>
                <w:bCs/>
                <w:sz w:val="28"/>
              </w:rPr>
              <w:t>(lower value)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46573" w:rsidRDefault="007F6097" w:rsidP="0009198C">
            <w:pPr>
              <w:pStyle w:val="Heading2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Pulse</w:t>
            </w: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  <w:tr w:rsidR="0009198C" w:rsidTr="00091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573" w:rsidRDefault="00546573">
            <w:pPr>
              <w:snapToGrid w:val="0"/>
              <w:rPr>
                <w:sz w:val="32"/>
              </w:rPr>
            </w:pPr>
          </w:p>
        </w:tc>
      </w:tr>
    </w:tbl>
    <w:p w:rsidR="00546573" w:rsidRDefault="00546573">
      <w:pPr>
        <w:rPr>
          <w:sz w:val="32"/>
        </w:rPr>
      </w:pPr>
    </w:p>
    <w:p w:rsidR="00546573" w:rsidRDefault="00546573">
      <w:pPr>
        <w:rPr>
          <w:sz w:val="32"/>
        </w:rPr>
      </w:pPr>
    </w:p>
    <w:p w:rsidR="00546573" w:rsidRDefault="00546573">
      <w:pPr>
        <w:rPr>
          <w:sz w:val="32"/>
        </w:rPr>
      </w:pPr>
    </w:p>
    <w:p w:rsidR="00546573" w:rsidRDefault="00546573"/>
    <w:sectPr w:rsidR="00546573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97" w:rsidRDefault="007F6097">
      <w:r>
        <w:separator/>
      </w:r>
    </w:p>
  </w:endnote>
  <w:endnote w:type="continuationSeparator" w:id="0">
    <w:p w:rsidR="007F6097" w:rsidRDefault="007F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--Identity-H">
    <w:altName w:val="Times New Roman"/>
    <w:charset w:val="00"/>
    <w:family w:val="auto"/>
    <w:pitch w:val="default"/>
  </w:font>
  <w:font w:name="Frutiger-Light--Identity-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73" w:rsidRDefault="00546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97" w:rsidRDefault="007F6097">
      <w:r>
        <w:separator/>
      </w:r>
    </w:p>
  </w:footnote>
  <w:footnote w:type="continuationSeparator" w:id="0">
    <w:p w:rsidR="007F6097" w:rsidRDefault="007F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374B"/>
    <w:multiLevelType w:val="multilevel"/>
    <w:tmpl w:val="F04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B22DF"/>
    <w:multiLevelType w:val="multilevel"/>
    <w:tmpl w:val="FA7C137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573"/>
    <w:rsid w:val="0009198C"/>
    <w:rsid w:val="00546573"/>
    <w:rsid w:val="007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57B25-DDCE-458C-826F-065893E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lang w:val="en-GB" w:eastAsia="en-GB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pPr>
      <w:jc w:val="center"/>
    </w:pPr>
    <w:rPr>
      <w:sz w:val="32"/>
      <w:u w:val="single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b/>
      <w:bCs/>
      <w:color w:val="FF0000"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Record Sheet</dc:title>
  <dc:creator>Kevin</dc:creator>
  <cp:lastModifiedBy>Raheel</cp:lastModifiedBy>
  <cp:revision>5</cp:revision>
  <dcterms:created xsi:type="dcterms:W3CDTF">2012-08-07T00:55:00Z</dcterms:created>
  <dcterms:modified xsi:type="dcterms:W3CDTF">2020-02-04T12:18:00Z</dcterms:modified>
  <dc:language>en-IN</dc:language>
</cp:coreProperties>
</file>