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CD" w:rsidRPr="00C74D16" w:rsidRDefault="00C722CD" w:rsidP="00C722CD">
      <w:pPr>
        <w:jc w:val="center"/>
        <w:rPr>
          <w:rFonts w:eastAsiaTheme="minorHAnsi"/>
          <w:b/>
          <w:noProof/>
          <w:sz w:val="36"/>
          <w:szCs w:val="144"/>
          <w:lang w:val="en-GB"/>
        </w:rPr>
      </w:pPr>
      <w:bookmarkStart w:id="0" w:name="_Toc160950211"/>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color w:val="1F497D" w:themeColor="text2"/>
          <w:sz w:val="40"/>
          <w:szCs w:val="40"/>
          <w:lang w:val="en-GB"/>
        </w:rPr>
      </w:pPr>
      <w:r w:rsidRPr="00C74D16">
        <w:rPr>
          <w:rFonts w:eastAsiaTheme="minorHAnsi"/>
          <w:b/>
          <w:noProof/>
          <w:color w:val="1F497D" w:themeColor="text2"/>
          <w:sz w:val="40"/>
          <w:szCs w:val="40"/>
          <w:lang w:val="en-GB"/>
        </w:rPr>
        <w:t>Template</w:t>
      </w:r>
    </w:p>
    <w:p w:rsidR="00C722CD" w:rsidRPr="00C74D16" w:rsidRDefault="00C722CD" w:rsidP="00C722CD">
      <w:pPr>
        <w:jc w:val="center"/>
        <w:rPr>
          <w:rFonts w:eastAsiaTheme="minorHAnsi"/>
          <w:b/>
          <w:noProof/>
          <w:color w:val="1F497D" w:themeColor="text2"/>
          <w:sz w:val="40"/>
          <w:szCs w:val="40"/>
          <w:lang w:val="en-GB"/>
        </w:rPr>
      </w:pPr>
    </w:p>
    <w:p w:rsidR="00C722CD" w:rsidRPr="00C74D16" w:rsidRDefault="000306D8" w:rsidP="00C722CD">
      <w:pPr>
        <w:jc w:val="center"/>
        <w:rPr>
          <w:rFonts w:eastAsiaTheme="minorHAnsi"/>
          <w:b/>
          <w:noProof/>
          <w:color w:val="1F497D" w:themeColor="text2"/>
          <w:sz w:val="36"/>
          <w:szCs w:val="144"/>
          <w:lang w:val="en-GB"/>
        </w:rPr>
      </w:pPr>
      <w:r>
        <w:rPr>
          <w:rFonts w:eastAsiaTheme="minorHAnsi"/>
          <w:b/>
          <w:noProof/>
          <w:color w:val="1F497D" w:themeColor="text2"/>
          <w:sz w:val="36"/>
          <w:szCs w:val="144"/>
          <w:lang w:val="en-GB"/>
        </w:rPr>
        <w:t>f</w:t>
      </w:r>
      <w:r w:rsidR="00C722CD" w:rsidRPr="00C74D16">
        <w:rPr>
          <w:rFonts w:eastAsiaTheme="minorHAnsi"/>
          <w:b/>
          <w:noProof/>
          <w:color w:val="1F497D" w:themeColor="text2"/>
          <w:sz w:val="36"/>
          <w:szCs w:val="144"/>
          <w:lang w:val="en-GB"/>
        </w:rPr>
        <w:t>or</w:t>
      </w:r>
    </w:p>
    <w:p w:rsidR="00C722CD" w:rsidRPr="00C74D16" w:rsidRDefault="00C722CD" w:rsidP="00C722CD">
      <w:pPr>
        <w:jc w:val="center"/>
        <w:rPr>
          <w:rFonts w:eastAsiaTheme="minorHAnsi"/>
          <w:b/>
          <w:noProof/>
          <w:color w:val="1F497D" w:themeColor="text2"/>
          <w:sz w:val="36"/>
          <w:szCs w:val="144"/>
          <w:lang w:val="en-GB"/>
        </w:rPr>
      </w:pPr>
    </w:p>
    <w:p w:rsidR="00C722CD" w:rsidRPr="00C74D16" w:rsidRDefault="00C722CD" w:rsidP="00C722CD">
      <w:pPr>
        <w:jc w:val="center"/>
        <w:rPr>
          <w:rFonts w:eastAsiaTheme="minorHAnsi"/>
          <w:b/>
          <w:noProof/>
          <w:sz w:val="40"/>
          <w:szCs w:val="40"/>
          <w:lang w:val="en-GB"/>
        </w:rPr>
      </w:pPr>
      <w:r w:rsidRPr="00C74D16">
        <w:rPr>
          <w:rFonts w:eastAsiaTheme="minorHAnsi"/>
          <w:b/>
          <w:noProof/>
          <w:color w:val="1F497D" w:themeColor="text2"/>
          <w:sz w:val="40"/>
          <w:szCs w:val="40"/>
          <w:lang w:val="en-GB"/>
        </w:rPr>
        <w:t>Proposal Submission for Evaluations</w:t>
      </w: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noProof/>
          <w:szCs w:val="24"/>
          <w:lang w:val="en-GB"/>
        </w:rPr>
      </w:pPr>
      <w:r w:rsidRPr="00C74D16">
        <w:rPr>
          <w:rFonts w:eastAsiaTheme="minorHAnsi"/>
          <w:noProof/>
          <w:szCs w:val="24"/>
          <w:lang w:val="en-GB"/>
        </w:rPr>
        <w:t>INTOSAI Development Initiative,</w:t>
      </w:r>
    </w:p>
    <w:p w:rsidR="00C722CD" w:rsidRPr="00C74D16" w:rsidRDefault="006B398B" w:rsidP="00C722CD">
      <w:pPr>
        <w:jc w:val="center"/>
        <w:rPr>
          <w:rFonts w:eastAsiaTheme="minorHAnsi"/>
          <w:noProof/>
          <w:szCs w:val="24"/>
          <w:lang w:val="en-GB"/>
        </w:rPr>
      </w:pPr>
      <w:r>
        <w:rPr>
          <w:rFonts w:eastAsiaTheme="minorHAnsi"/>
          <w:noProof/>
          <w:szCs w:val="24"/>
          <w:lang w:val="en-GB"/>
        </w:rPr>
        <w:t>Stenersgata 2, 0184</w:t>
      </w:r>
      <w:bookmarkStart w:id="1" w:name="_GoBack"/>
      <w:bookmarkEnd w:id="1"/>
      <w:r w:rsidR="00C722CD" w:rsidRPr="00C74D16">
        <w:rPr>
          <w:rFonts w:eastAsiaTheme="minorHAnsi"/>
          <w:noProof/>
          <w:szCs w:val="24"/>
          <w:lang w:val="en-GB"/>
        </w:rPr>
        <w:t xml:space="preserve"> Oslo,</w:t>
      </w:r>
    </w:p>
    <w:p w:rsidR="00C722CD" w:rsidRPr="00C74D16" w:rsidRDefault="00C722CD" w:rsidP="00C722CD">
      <w:pPr>
        <w:jc w:val="center"/>
        <w:rPr>
          <w:rFonts w:eastAsiaTheme="minorHAnsi"/>
          <w:b/>
          <w:noProof/>
          <w:sz w:val="36"/>
          <w:szCs w:val="144"/>
          <w:lang w:val="en-GB"/>
        </w:rPr>
      </w:pPr>
      <w:r w:rsidRPr="00C74D16">
        <w:rPr>
          <w:rFonts w:eastAsiaTheme="minorHAnsi"/>
          <w:noProof/>
          <w:szCs w:val="24"/>
          <w:lang w:val="nn-NO"/>
        </w:rPr>
        <w:t>Norway</w:t>
      </w: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sz w:val="36"/>
          <w:szCs w:val="144"/>
          <w:lang w:val="en-GB"/>
        </w:rPr>
      </w:pPr>
    </w:p>
    <w:p w:rsidR="00C722CD" w:rsidRPr="00C74D16" w:rsidRDefault="00C722CD" w:rsidP="00C722CD">
      <w:pPr>
        <w:jc w:val="center"/>
        <w:rPr>
          <w:rFonts w:eastAsiaTheme="minorHAnsi"/>
          <w:b/>
          <w:noProof/>
          <w:color w:val="4F81BD" w:themeColor="accent1"/>
          <w:sz w:val="36"/>
          <w:szCs w:val="144"/>
          <w:lang w:val="en-GB"/>
        </w:rPr>
      </w:pPr>
      <w:r w:rsidRPr="00C74D16">
        <w:rPr>
          <w:rFonts w:cs="Arial"/>
          <w:b/>
          <w:noProof/>
          <w:lang w:val="nb-NO" w:eastAsia="nb-NO"/>
        </w:rPr>
        <w:drawing>
          <wp:inline distT="0" distB="0" distL="0" distR="0" wp14:anchorId="33888BFF" wp14:editId="186F8BA8">
            <wp:extent cx="1669774" cy="1472981"/>
            <wp:effectExtent l="0" t="0" r="6985" b="0"/>
            <wp:docPr id="3" name="Picture 1" descr="W:\0 organisation and administration\08 miscellaneous electronic files\082 templates\logos\IDI\idilogo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 organisation and administration\08 miscellaneous electronic files\082 templates\logos\IDI\idilogo2-small.jpg"/>
                    <pic:cNvPicPr>
                      <a:picLocks noChangeAspect="1" noChangeArrowheads="1"/>
                    </pic:cNvPicPr>
                  </pic:nvPicPr>
                  <pic:blipFill>
                    <a:blip r:embed="rId11" cstate="print"/>
                    <a:srcRect/>
                    <a:stretch>
                      <a:fillRect/>
                    </a:stretch>
                  </pic:blipFill>
                  <pic:spPr bwMode="auto">
                    <a:xfrm>
                      <a:off x="0" y="0"/>
                      <a:ext cx="1674729" cy="1477352"/>
                    </a:xfrm>
                    <a:prstGeom prst="rect">
                      <a:avLst/>
                    </a:prstGeom>
                    <a:noFill/>
                    <a:ln w="9525">
                      <a:noFill/>
                      <a:miter lim="800000"/>
                      <a:headEnd/>
                      <a:tailEnd/>
                    </a:ln>
                  </pic:spPr>
                </pic:pic>
              </a:graphicData>
            </a:graphic>
          </wp:inline>
        </w:drawing>
      </w:r>
    </w:p>
    <w:p w:rsidR="00F37BBF" w:rsidRPr="00C74D16" w:rsidRDefault="00C722CD" w:rsidP="00F37BBF">
      <w:pPr>
        <w:jc w:val="center"/>
        <w:rPr>
          <w:b/>
          <w:sz w:val="32"/>
          <w:szCs w:val="32"/>
          <w:lang w:val="en-GB"/>
        </w:rPr>
      </w:pPr>
      <w:r w:rsidRPr="00C74D16">
        <w:rPr>
          <w:b/>
          <w:lang w:val="en-GB"/>
        </w:rPr>
        <w:br w:type="page"/>
      </w:r>
    </w:p>
    <w:p w:rsidR="00F37BBF" w:rsidRPr="00C74D16" w:rsidRDefault="00F37BBF" w:rsidP="000A6072">
      <w:pPr>
        <w:jc w:val="both"/>
        <w:rPr>
          <w:lang w:val="en-GB"/>
        </w:rPr>
      </w:pPr>
    </w:p>
    <w:p w:rsidR="000A6072" w:rsidRPr="00C74D16" w:rsidRDefault="005538B7" w:rsidP="007338F9">
      <w:pPr>
        <w:spacing w:after="120"/>
        <w:jc w:val="both"/>
        <w:rPr>
          <w:lang w:val="en-GB"/>
        </w:rPr>
      </w:pPr>
      <w:r>
        <w:rPr>
          <w:lang w:val="en-GB"/>
        </w:rPr>
        <w:t>The purpose of th</w:t>
      </w:r>
      <w:r w:rsidR="00E31B1C">
        <w:rPr>
          <w:lang w:val="en-GB"/>
        </w:rPr>
        <w:t>is</w:t>
      </w:r>
      <w:r>
        <w:rPr>
          <w:lang w:val="en-GB"/>
        </w:rPr>
        <w:t xml:space="preserve"> </w:t>
      </w:r>
      <w:r w:rsidR="000A6072" w:rsidRPr="00C74D16">
        <w:rPr>
          <w:lang w:val="en-GB"/>
        </w:rPr>
        <w:t>template is to provide guidance to bidders for IDI evaluations on the IDI’s minimum requirements for the Technical and Financial Proposals. Evaluators may choose to use their own templates as long as their proposal meet</w:t>
      </w:r>
      <w:r w:rsidR="00E31B1C">
        <w:rPr>
          <w:lang w:val="en-GB"/>
        </w:rPr>
        <w:t>s</w:t>
      </w:r>
      <w:r w:rsidR="000A6072" w:rsidRPr="00C74D16">
        <w:rPr>
          <w:lang w:val="en-GB"/>
        </w:rPr>
        <w:t xml:space="preserve"> our requirements and standards</w:t>
      </w:r>
      <w:r w:rsidR="00E31B1C">
        <w:rPr>
          <w:lang w:val="en-GB"/>
        </w:rPr>
        <w:t>, covering all the areas of this template</w:t>
      </w:r>
      <w:r w:rsidR="000A6072" w:rsidRPr="00C74D16">
        <w:rPr>
          <w:lang w:val="en-GB"/>
        </w:rPr>
        <w:t>. Please note the following:</w:t>
      </w:r>
    </w:p>
    <w:p w:rsidR="000A6072" w:rsidRPr="00C74D16" w:rsidRDefault="007338F9" w:rsidP="003F2713">
      <w:pPr>
        <w:pStyle w:val="ListParagraph"/>
        <w:numPr>
          <w:ilvl w:val="0"/>
          <w:numId w:val="37"/>
        </w:numPr>
        <w:spacing w:after="200" w:line="276" w:lineRule="auto"/>
        <w:rPr>
          <w:lang w:val="en-GB"/>
        </w:rPr>
      </w:pPr>
      <w:r>
        <w:rPr>
          <w:lang w:val="en-GB"/>
        </w:rPr>
        <w:t>P</w:t>
      </w:r>
      <w:r w:rsidR="000A6072" w:rsidRPr="00C74D16">
        <w:rPr>
          <w:lang w:val="en-GB"/>
        </w:rPr>
        <w:t>aragraphs should be numbered.</w:t>
      </w:r>
    </w:p>
    <w:p w:rsidR="00E31B1C" w:rsidRDefault="00D40C90" w:rsidP="003F2713">
      <w:pPr>
        <w:pStyle w:val="ListParagraph"/>
        <w:numPr>
          <w:ilvl w:val="0"/>
          <w:numId w:val="37"/>
        </w:numPr>
        <w:spacing w:after="200" w:line="276" w:lineRule="auto"/>
        <w:rPr>
          <w:lang w:val="en-GB"/>
        </w:rPr>
      </w:pPr>
      <w:r>
        <w:rPr>
          <w:lang w:val="en-GB"/>
        </w:rPr>
        <w:t>Unless o</w:t>
      </w:r>
      <w:r w:rsidR="007338F9">
        <w:rPr>
          <w:lang w:val="en-GB"/>
        </w:rPr>
        <w:t>therwise stated in the Terms of Reference</w:t>
      </w:r>
      <w:r w:rsidR="00E31B1C">
        <w:rPr>
          <w:lang w:val="en-GB"/>
        </w:rPr>
        <w:t>:</w:t>
      </w:r>
    </w:p>
    <w:p w:rsidR="003F2713" w:rsidRDefault="000A6072" w:rsidP="00E31B1C">
      <w:pPr>
        <w:pStyle w:val="ListParagraph"/>
        <w:numPr>
          <w:ilvl w:val="1"/>
          <w:numId w:val="37"/>
        </w:numPr>
        <w:spacing w:after="200" w:line="276" w:lineRule="auto"/>
        <w:rPr>
          <w:lang w:val="en-GB"/>
        </w:rPr>
      </w:pPr>
      <w:r w:rsidRPr="00C74D16">
        <w:rPr>
          <w:lang w:val="en-GB"/>
        </w:rPr>
        <w:t>proposa</w:t>
      </w:r>
      <w:r w:rsidR="00E31B1C">
        <w:rPr>
          <w:lang w:val="en-GB"/>
        </w:rPr>
        <w:t>ls are submitter in English, and</w:t>
      </w:r>
    </w:p>
    <w:p w:rsidR="007338F9" w:rsidRDefault="007338F9" w:rsidP="00E31B1C">
      <w:pPr>
        <w:pStyle w:val="ListParagraph"/>
        <w:numPr>
          <w:ilvl w:val="1"/>
          <w:numId w:val="37"/>
        </w:numPr>
        <w:spacing w:after="200" w:line="276" w:lineRule="auto"/>
        <w:rPr>
          <w:lang w:val="en-GB"/>
        </w:rPr>
      </w:pPr>
      <w:r>
        <w:rPr>
          <w:lang w:val="en-GB"/>
        </w:rPr>
        <w:t>financial proposals should be in Norwegian Kroner.</w:t>
      </w:r>
    </w:p>
    <w:p w:rsidR="007338F9" w:rsidRDefault="007338F9" w:rsidP="007338F9">
      <w:pPr>
        <w:spacing w:after="200" w:line="276" w:lineRule="auto"/>
        <w:rPr>
          <w:lang w:val="en-GB"/>
        </w:rPr>
      </w:pPr>
    </w:p>
    <w:sdt>
      <w:sdtPr>
        <w:rPr>
          <w:rFonts w:asciiTheme="minorHAnsi" w:eastAsia="Times New Roman" w:hAnsiTheme="minorHAnsi" w:cs="Times New Roman"/>
          <w:b w:val="0"/>
          <w:bCs w:val="0"/>
          <w:color w:val="auto"/>
          <w:sz w:val="22"/>
          <w:szCs w:val="20"/>
          <w:lang w:eastAsia="en-US"/>
        </w:rPr>
        <w:id w:val="2036693554"/>
        <w:docPartObj>
          <w:docPartGallery w:val="Table of Contents"/>
          <w:docPartUnique/>
        </w:docPartObj>
      </w:sdtPr>
      <w:sdtEndPr>
        <w:rPr>
          <w:noProof/>
        </w:rPr>
      </w:sdtEndPr>
      <w:sdtContent>
        <w:p w:rsidR="007338F9" w:rsidRDefault="007338F9" w:rsidP="00E31B1C">
          <w:pPr>
            <w:pStyle w:val="TOCHeading"/>
            <w:jc w:val="left"/>
          </w:pPr>
          <w:r>
            <w:t>Contents</w:t>
          </w:r>
        </w:p>
        <w:p w:rsidR="00E31B1C" w:rsidRPr="00E31B1C" w:rsidRDefault="00E31B1C" w:rsidP="00E31B1C">
          <w:pPr>
            <w:rPr>
              <w:lang w:eastAsia="ja-JP"/>
            </w:rPr>
          </w:pPr>
        </w:p>
        <w:p w:rsidR="00B3781E" w:rsidRDefault="007338F9">
          <w:pPr>
            <w:pStyle w:val="TOC1"/>
            <w:tabs>
              <w:tab w:val="right" w:leader="dot" w:pos="9350"/>
            </w:tabs>
            <w:rPr>
              <w:rFonts w:eastAsiaTheme="minorEastAsia" w:cstheme="minorBidi"/>
              <w:noProof/>
              <w:szCs w:val="22"/>
            </w:rPr>
          </w:pPr>
          <w:r>
            <w:fldChar w:fldCharType="begin"/>
          </w:r>
          <w:r>
            <w:instrText xml:space="preserve"> TOC \o "1-3" \h \z \u </w:instrText>
          </w:r>
          <w:r>
            <w:fldChar w:fldCharType="separate"/>
          </w:r>
          <w:hyperlink w:anchor="_Toc413929747" w:history="1">
            <w:r w:rsidR="00B3781E" w:rsidRPr="003B35FB">
              <w:rPr>
                <w:rStyle w:val="Hyperlink"/>
                <w:noProof/>
                <w:lang w:val="en-GB"/>
              </w:rPr>
              <w:t>TECHNICAL PROPOSAL</w:t>
            </w:r>
            <w:r w:rsidR="00B3781E">
              <w:rPr>
                <w:noProof/>
                <w:webHidden/>
              </w:rPr>
              <w:tab/>
            </w:r>
            <w:r w:rsidR="00B3781E">
              <w:rPr>
                <w:noProof/>
                <w:webHidden/>
              </w:rPr>
              <w:fldChar w:fldCharType="begin"/>
            </w:r>
            <w:r w:rsidR="00B3781E">
              <w:rPr>
                <w:noProof/>
                <w:webHidden/>
              </w:rPr>
              <w:instrText xml:space="preserve"> PAGEREF _Toc413929747 \h </w:instrText>
            </w:r>
            <w:r w:rsidR="00B3781E">
              <w:rPr>
                <w:noProof/>
                <w:webHidden/>
              </w:rPr>
            </w:r>
            <w:r w:rsidR="00B3781E">
              <w:rPr>
                <w:noProof/>
                <w:webHidden/>
              </w:rPr>
              <w:fldChar w:fldCharType="separate"/>
            </w:r>
            <w:r w:rsidR="00B3781E">
              <w:rPr>
                <w:noProof/>
                <w:webHidden/>
              </w:rPr>
              <w:t>3</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48" w:history="1">
            <w:r w:rsidR="00B3781E" w:rsidRPr="003B35FB">
              <w:rPr>
                <w:rStyle w:val="Hyperlink"/>
                <w:noProof/>
              </w:rPr>
              <w:t>Consultant’s Organization and Experience</w:t>
            </w:r>
            <w:r w:rsidR="00B3781E">
              <w:rPr>
                <w:noProof/>
                <w:webHidden/>
              </w:rPr>
              <w:tab/>
            </w:r>
            <w:r w:rsidR="00B3781E">
              <w:rPr>
                <w:noProof/>
                <w:webHidden/>
              </w:rPr>
              <w:fldChar w:fldCharType="begin"/>
            </w:r>
            <w:r w:rsidR="00B3781E">
              <w:rPr>
                <w:noProof/>
                <w:webHidden/>
              </w:rPr>
              <w:instrText xml:space="preserve"> PAGEREF _Toc413929748 \h </w:instrText>
            </w:r>
            <w:r w:rsidR="00B3781E">
              <w:rPr>
                <w:noProof/>
                <w:webHidden/>
              </w:rPr>
            </w:r>
            <w:r w:rsidR="00B3781E">
              <w:rPr>
                <w:noProof/>
                <w:webHidden/>
              </w:rPr>
              <w:fldChar w:fldCharType="separate"/>
            </w:r>
            <w:r w:rsidR="00B3781E">
              <w:rPr>
                <w:noProof/>
                <w:webHidden/>
              </w:rPr>
              <w:t>3</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49" w:history="1">
            <w:r w:rsidR="00B3781E" w:rsidRPr="003B35FB">
              <w:rPr>
                <w:rStyle w:val="Hyperlink"/>
                <w:noProof/>
              </w:rPr>
              <w:t>Comments and/or Suggestions on the Terms of Reference</w:t>
            </w:r>
            <w:r w:rsidR="00B3781E">
              <w:rPr>
                <w:noProof/>
                <w:webHidden/>
              </w:rPr>
              <w:tab/>
            </w:r>
            <w:r w:rsidR="00B3781E">
              <w:rPr>
                <w:noProof/>
                <w:webHidden/>
              </w:rPr>
              <w:fldChar w:fldCharType="begin"/>
            </w:r>
            <w:r w:rsidR="00B3781E">
              <w:rPr>
                <w:noProof/>
                <w:webHidden/>
              </w:rPr>
              <w:instrText xml:space="preserve"> PAGEREF _Toc413929749 \h </w:instrText>
            </w:r>
            <w:r w:rsidR="00B3781E">
              <w:rPr>
                <w:noProof/>
                <w:webHidden/>
              </w:rPr>
            </w:r>
            <w:r w:rsidR="00B3781E">
              <w:rPr>
                <w:noProof/>
                <w:webHidden/>
              </w:rPr>
              <w:fldChar w:fldCharType="separate"/>
            </w:r>
            <w:r w:rsidR="00B3781E">
              <w:rPr>
                <w:noProof/>
                <w:webHidden/>
              </w:rPr>
              <w:t>3</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0" w:history="1">
            <w:r w:rsidR="00B3781E" w:rsidRPr="003B35FB">
              <w:rPr>
                <w:rStyle w:val="Hyperlink"/>
                <w:noProof/>
              </w:rPr>
              <w:t>Description of Approach and Methodology</w:t>
            </w:r>
            <w:r w:rsidR="00B3781E">
              <w:rPr>
                <w:noProof/>
                <w:webHidden/>
              </w:rPr>
              <w:tab/>
            </w:r>
            <w:r w:rsidR="00B3781E">
              <w:rPr>
                <w:noProof/>
                <w:webHidden/>
              </w:rPr>
              <w:fldChar w:fldCharType="begin"/>
            </w:r>
            <w:r w:rsidR="00B3781E">
              <w:rPr>
                <w:noProof/>
                <w:webHidden/>
              </w:rPr>
              <w:instrText xml:space="preserve"> PAGEREF _Toc413929750 \h </w:instrText>
            </w:r>
            <w:r w:rsidR="00B3781E">
              <w:rPr>
                <w:noProof/>
                <w:webHidden/>
              </w:rPr>
            </w:r>
            <w:r w:rsidR="00B3781E">
              <w:rPr>
                <w:noProof/>
                <w:webHidden/>
              </w:rPr>
              <w:fldChar w:fldCharType="separate"/>
            </w:r>
            <w:r w:rsidR="00B3781E">
              <w:rPr>
                <w:noProof/>
                <w:webHidden/>
              </w:rPr>
              <w:t>3</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1" w:history="1">
            <w:r w:rsidR="00B3781E" w:rsidRPr="003B35FB">
              <w:rPr>
                <w:rStyle w:val="Hyperlink"/>
                <w:noProof/>
              </w:rPr>
              <w:t>Work Plan</w:t>
            </w:r>
            <w:r w:rsidR="00B3781E">
              <w:rPr>
                <w:noProof/>
                <w:webHidden/>
              </w:rPr>
              <w:tab/>
            </w:r>
            <w:r w:rsidR="00B3781E">
              <w:rPr>
                <w:noProof/>
                <w:webHidden/>
              </w:rPr>
              <w:fldChar w:fldCharType="begin"/>
            </w:r>
            <w:r w:rsidR="00B3781E">
              <w:rPr>
                <w:noProof/>
                <w:webHidden/>
              </w:rPr>
              <w:instrText xml:space="preserve"> PAGEREF _Toc413929751 \h </w:instrText>
            </w:r>
            <w:r w:rsidR="00B3781E">
              <w:rPr>
                <w:noProof/>
                <w:webHidden/>
              </w:rPr>
            </w:r>
            <w:r w:rsidR="00B3781E">
              <w:rPr>
                <w:noProof/>
                <w:webHidden/>
              </w:rPr>
              <w:fldChar w:fldCharType="separate"/>
            </w:r>
            <w:r w:rsidR="00B3781E">
              <w:rPr>
                <w:noProof/>
                <w:webHidden/>
              </w:rPr>
              <w:t>3</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2" w:history="1">
            <w:r w:rsidR="00B3781E" w:rsidRPr="003B35FB">
              <w:rPr>
                <w:rStyle w:val="Hyperlink"/>
                <w:noProof/>
              </w:rPr>
              <w:t>Quality Assurance</w:t>
            </w:r>
            <w:r w:rsidR="00B3781E">
              <w:rPr>
                <w:noProof/>
                <w:webHidden/>
              </w:rPr>
              <w:tab/>
            </w:r>
            <w:r w:rsidR="00B3781E">
              <w:rPr>
                <w:noProof/>
                <w:webHidden/>
              </w:rPr>
              <w:fldChar w:fldCharType="begin"/>
            </w:r>
            <w:r w:rsidR="00B3781E">
              <w:rPr>
                <w:noProof/>
                <w:webHidden/>
              </w:rPr>
              <w:instrText xml:space="preserve"> PAGEREF _Toc413929752 \h </w:instrText>
            </w:r>
            <w:r w:rsidR="00B3781E">
              <w:rPr>
                <w:noProof/>
                <w:webHidden/>
              </w:rPr>
            </w:r>
            <w:r w:rsidR="00B3781E">
              <w:rPr>
                <w:noProof/>
                <w:webHidden/>
              </w:rPr>
              <w:fldChar w:fldCharType="separate"/>
            </w:r>
            <w:r w:rsidR="00B3781E">
              <w:rPr>
                <w:noProof/>
                <w:webHidden/>
              </w:rPr>
              <w:t>3</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3" w:history="1">
            <w:r w:rsidR="00B3781E" w:rsidRPr="003B35FB">
              <w:rPr>
                <w:rStyle w:val="Hyperlink"/>
                <w:noProof/>
              </w:rPr>
              <w:t>Team Composition and Task Assignments</w:t>
            </w:r>
            <w:r w:rsidR="00B3781E">
              <w:rPr>
                <w:noProof/>
                <w:webHidden/>
              </w:rPr>
              <w:tab/>
            </w:r>
            <w:r w:rsidR="00B3781E">
              <w:rPr>
                <w:noProof/>
                <w:webHidden/>
              </w:rPr>
              <w:fldChar w:fldCharType="begin"/>
            </w:r>
            <w:r w:rsidR="00B3781E">
              <w:rPr>
                <w:noProof/>
                <w:webHidden/>
              </w:rPr>
              <w:instrText xml:space="preserve"> PAGEREF _Toc413929753 \h </w:instrText>
            </w:r>
            <w:r w:rsidR="00B3781E">
              <w:rPr>
                <w:noProof/>
                <w:webHidden/>
              </w:rPr>
            </w:r>
            <w:r w:rsidR="00B3781E">
              <w:rPr>
                <w:noProof/>
                <w:webHidden/>
              </w:rPr>
              <w:fldChar w:fldCharType="separate"/>
            </w:r>
            <w:r w:rsidR="00B3781E">
              <w:rPr>
                <w:noProof/>
                <w:webHidden/>
              </w:rPr>
              <w:t>4</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4" w:history="1">
            <w:r w:rsidR="00B3781E" w:rsidRPr="003B35FB">
              <w:rPr>
                <w:rStyle w:val="Hyperlink"/>
                <w:noProof/>
                <w:lang w:val="en-GB"/>
              </w:rPr>
              <w:t>Research Data and Intellectual Property</w:t>
            </w:r>
            <w:r w:rsidR="00B3781E">
              <w:rPr>
                <w:noProof/>
                <w:webHidden/>
              </w:rPr>
              <w:tab/>
            </w:r>
            <w:r w:rsidR="00B3781E">
              <w:rPr>
                <w:noProof/>
                <w:webHidden/>
              </w:rPr>
              <w:fldChar w:fldCharType="begin"/>
            </w:r>
            <w:r w:rsidR="00B3781E">
              <w:rPr>
                <w:noProof/>
                <w:webHidden/>
              </w:rPr>
              <w:instrText xml:space="preserve"> PAGEREF _Toc413929754 \h </w:instrText>
            </w:r>
            <w:r w:rsidR="00B3781E">
              <w:rPr>
                <w:noProof/>
                <w:webHidden/>
              </w:rPr>
            </w:r>
            <w:r w:rsidR="00B3781E">
              <w:rPr>
                <w:noProof/>
                <w:webHidden/>
              </w:rPr>
              <w:fldChar w:fldCharType="separate"/>
            </w:r>
            <w:r w:rsidR="00B3781E">
              <w:rPr>
                <w:noProof/>
                <w:webHidden/>
              </w:rPr>
              <w:t>4</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5" w:history="1">
            <w:r w:rsidR="00B3781E" w:rsidRPr="003B35FB">
              <w:rPr>
                <w:rStyle w:val="Hyperlink"/>
                <w:noProof/>
              </w:rPr>
              <w:t>ANNEX 1: CV of Proposed Key Personnel</w:t>
            </w:r>
            <w:r w:rsidR="00B3781E">
              <w:rPr>
                <w:noProof/>
                <w:webHidden/>
              </w:rPr>
              <w:tab/>
            </w:r>
            <w:r w:rsidR="00B3781E">
              <w:rPr>
                <w:noProof/>
                <w:webHidden/>
              </w:rPr>
              <w:fldChar w:fldCharType="begin"/>
            </w:r>
            <w:r w:rsidR="00B3781E">
              <w:rPr>
                <w:noProof/>
                <w:webHidden/>
              </w:rPr>
              <w:instrText xml:space="preserve"> PAGEREF _Toc413929755 \h </w:instrText>
            </w:r>
            <w:r w:rsidR="00B3781E">
              <w:rPr>
                <w:noProof/>
                <w:webHidden/>
              </w:rPr>
            </w:r>
            <w:r w:rsidR="00B3781E">
              <w:rPr>
                <w:noProof/>
                <w:webHidden/>
              </w:rPr>
              <w:fldChar w:fldCharType="separate"/>
            </w:r>
            <w:r w:rsidR="00B3781E">
              <w:rPr>
                <w:noProof/>
                <w:webHidden/>
              </w:rPr>
              <w:t>4</w:t>
            </w:r>
            <w:r w:rsidR="00B3781E">
              <w:rPr>
                <w:noProof/>
                <w:webHidden/>
              </w:rPr>
              <w:fldChar w:fldCharType="end"/>
            </w:r>
          </w:hyperlink>
        </w:p>
        <w:p w:rsidR="00B3781E" w:rsidRDefault="006B398B">
          <w:pPr>
            <w:pStyle w:val="TOC1"/>
            <w:tabs>
              <w:tab w:val="right" w:leader="dot" w:pos="9350"/>
            </w:tabs>
            <w:rPr>
              <w:rFonts w:eastAsiaTheme="minorEastAsia" w:cstheme="minorBidi"/>
              <w:noProof/>
              <w:szCs w:val="22"/>
            </w:rPr>
          </w:pPr>
          <w:hyperlink w:anchor="_Toc413929756" w:history="1">
            <w:r w:rsidR="00B3781E" w:rsidRPr="003B35FB">
              <w:rPr>
                <w:rStyle w:val="Hyperlink"/>
                <w:noProof/>
                <w:lang w:val="en-GB"/>
              </w:rPr>
              <w:t>FINANCIAL PROPOSAL</w:t>
            </w:r>
            <w:r w:rsidR="00B3781E">
              <w:rPr>
                <w:noProof/>
                <w:webHidden/>
              </w:rPr>
              <w:tab/>
            </w:r>
            <w:r w:rsidR="00B3781E">
              <w:rPr>
                <w:noProof/>
                <w:webHidden/>
              </w:rPr>
              <w:fldChar w:fldCharType="begin"/>
            </w:r>
            <w:r w:rsidR="00B3781E">
              <w:rPr>
                <w:noProof/>
                <w:webHidden/>
              </w:rPr>
              <w:instrText xml:space="preserve"> PAGEREF _Toc413929756 \h </w:instrText>
            </w:r>
            <w:r w:rsidR="00B3781E">
              <w:rPr>
                <w:noProof/>
                <w:webHidden/>
              </w:rPr>
            </w:r>
            <w:r w:rsidR="00B3781E">
              <w:rPr>
                <w:noProof/>
                <w:webHidden/>
              </w:rPr>
              <w:fldChar w:fldCharType="separate"/>
            </w:r>
            <w:r w:rsidR="00B3781E">
              <w:rPr>
                <w:noProof/>
                <w:webHidden/>
              </w:rPr>
              <w:t>5</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7" w:history="1">
            <w:r w:rsidR="00B3781E" w:rsidRPr="003B35FB">
              <w:rPr>
                <w:rStyle w:val="Hyperlink"/>
                <w:noProof/>
              </w:rPr>
              <w:t>Summary of Costs</w:t>
            </w:r>
            <w:r w:rsidR="00B3781E">
              <w:rPr>
                <w:noProof/>
                <w:webHidden/>
              </w:rPr>
              <w:tab/>
            </w:r>
            <w:r w:rsidR="00B3781E">
              <w:rPr>
                <w:noProof/>
                <w:webHidden/>
              </w:rPr>
              <w:fldChar w:fldCharType="begin"/>
            </w:r>
            <w:r w:rsidR="00B3781E">
              <w:rPr>
                <w:noProof/>
                <w:webHidden/>
              </w:rPr>
              <w:instrText xml:space="preserve"> PAGEREF _Toc413929757 \h </w:instrText>
            </w:r>
            <w:r w:rsidR="00B3781E">
              <w:rPr>
                <w:noProof/>
                <w:webHidden/>
              </w:rPr>
            </w:r>
            <w:r w:rsidR="00B3781E">
              <w:rPr>
                <w:noProof/>
                <w:webHidden/>
              </w:rPr>
              <w:fldChar w:fldCharType="separate"/>
            </w:r>
            <w:r w:rsidR="00B3781E">
              <w:rPr>
                <w:noProof/>
                <w:webHidden/>
              </w:rPr>
              <w:t>5</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8" w:history="1">
            <w:r w:rsidR="00B3781E" w:rsidRPr="003B35FB">
              <w:rPr>
                <w:rStyle w:val="Hyperlink"/>
                <w:noProof/>
              </w:rPr>
              <w:t>Breakdown of Daily Fees</w:t>
            </w:r>
            <w:r w:rsidR="00B3781E">
              <w:rPr>
                <w:noProof/>
                <w:webHidden/>
              </w:rPr>
              <w:tab/>
            </w:r>
            <w:r w:rsidR="00B3781E">
              <w:rPr>
                <w:noProof/>
                <w:webHidden/>
              </w:rPr>
              <w:fldChar w:fldCharType="begin"/>
            </w:r>
            <w:r w:rsidR="00B3781E">
              <w:rPr>
                <w:noProof/>
                <w:webHidden/>
              </w:rPr>
              <w:instrText xml:space="preserve"> PAGEREF _Toc413929758 \h </w:instrText>
            </w:r>
            <w:r w:rsidR="00B3781E">
              <w:rPr>
                <w:noProof/>
                <w:webHidden/>
              </w:rPr>
            </w:r>
            <w:r w:rsidR="00B3781E">
              <w:rPr>
                <w:noProof/>
                <w:webHidden/>
              </w:rPr>
              <w:fldChar w:fldCharType="separate"/>
            </w:r>
            <w:r w:rsidR="00B3781E">
              <w:rPr>
                <w:noProof/>
                <w:webHidden/>
              </w:rPr>
              <w:t>5</w:t>
            </w:r>
            <w:r w:rsidR="00B3781E">
              <w:rPr>
                <w:noProof/>
                <w:webHidden/>
              </w:rPr>
              <w:fldChar w:fldCharType="end"/>
            </w:r>
          </w:hyperlink>
        </w:p>
        <w:p w:rsidR="00B3781E" w:rsidRDefault="006B398B">
          <w:pPr>
            <w:pStyle w:val="TOC2"/>
            <w:tabs>
              <w:tab w:val="right" w:leader="dot" w:pos="9350"/>
            </w:tabs>
            <w:rPr>
              <w:rFonts w:eastAsiaTheme="minorEastAsia" w:cstheme="minorBidi"/>
              <w:noProof/>
              <w:szCs w:val="22"/>
            </w:rPr>
          </w:pPr>
          <w:hyperlink w:anchor="_Toc413929759" w:history="1">
            <w:r w:rsidR="00B3781E" w:rsidRPr="003B35FB">
              <w:rPr>
                <w:rStyle w:val="Hyperlink"/>
                <w:noProof/>
              </w:rPr>
              <w:t>Breakdown of Reimbursable Costs</w:t>
            </w:r>
            <w:r w:rsidR="00B3781E">
              <w:rPr>
                <w:noProof/>
                <w:webHidden/>
              </w:rPr>
              <w:tab/>
            </w:r>
            <w:r w:rsidR="00B3781E">
              <w:rPr>
                <w:noProof/>
                <w:webHidden/>
              </w:rPr>
              <w:fldChar w:fldCharType="begin"/>
            </w:r>
            <w:r w:rsidR="00B3781E">
              <w:rPr>
                <w:noProof/>
                <w:webHidden/>
              </w:rPr>
              <w:instrText xml:space="preserve"> PAGEREF _Toc413929759 \h </w:instrText>
            </w:r>
            <w:r w:rsidR="00B3781E">
              <w:rPr>
                <w:noProof/>
                <w:webHidden/>
              </w:rPr>
            </w:r>
            <w:r w:rsidR="00B3781E">
              <w:rPr>
                <w:noProof/>
                <w:webHidden/>
              </w:rPr>
              <w:fldChar w:fldCharType="separate"/>
            </w:r>
            <w:r w:rsidR="00B3781E">
              <w:rPr>
                <w:noProof/>
                <w:webHidden/>
              </w:rPr>
              <w:t>6</w:t>
            </w:r>
            <w:r w:rsidR="00B3781E">
              <w:rPr>
                <w:noProof/>
                <w:webHidden/>
              </w:rPr>
              <w:fldChar w:fldCharType="end"/>
            </w:r>
          </w:hyperlink>
        </w:p>
        <w:p w:rsidR="007338F9" w:rsidRDefault="007338F9">
          <w:r>
            <w:rPr>
              <w:b/>
              <w:bCs/>
              <w:noProof/>
            </w:rPr>
            <w:fldChar w:fldCharType="end"/>
          </w:r>
        </w:p>
      </w:sdtContent>
    </w:sdt>
    <w:p w:rsidR="007338F9" w:rsidRDefault="007338F9" w:rsidP="007338F9">
      <w:pPr>
        <w:spacing w:after="200" w:line="276" w:lineRule="auto"/>
        <w:rPr>
          <w:lang w:val="en-GB"/>
        </w:rPr>
      </w:pPr>
    </w:p>
    <w:p w:rsidR="00B3781E" w:rsidRDefault="00B3781E">
      <w:pPr>
        <w:spacing w:after="200" w:line="276" w:lineRule="auto"/>
        <w:rPr>
          <w:rFonts w:asciiTheme="majorHAnsi" w:eastAsiaTheme="majorEastAsia" w:hAnsiTheme="majorHAnsi" w:cstheme="majorBidi"/>
          <w:b/>
          <w:bCs/>
          <w:color w:val="365F91" w:themeColor="accent1" w:themeShade="BF"/>
          <w:sz w:val="28"/>
          <w:szCs w:val="28"/>
          <w:lang w:val="en-GB"/>
        </w:rPr>
      </w:pPr>
      <w:r>
        <w:rPr>
          <w:lang w:val="en-GB"/>
        </w:rPr>
        <w:br w:type="page"/>
      </w:r>
    </w:p>
    <w:p w:rsidR="00B3781E" w:rsidRPr="00C74D16" w:rsidRDefault="00B3781E" w:rsidP="00B3781E">
      <w:pPr>
        <w:pStyle w:val="Heading1"/>
        <w:rPr>
          <w:lang w:val="en-GB"/>
        </w:rPr>
      </w:pPr>
      <w:bookmarkStart w:id="2" w:name="_Toc413929747"/>
      <w:r w:rsidRPr="00C74D16">
        <w:rPr>
          <w:lang w:val="en-GB"/>
        </w:rPr>
        <w:lastRenderedPageBreak/>
        <w:t>TECHNICAL PROPOSAL</w:t>
      </w:r>
      <w:bookmarkEnd w:id="2"/>
    </w:p>
    <w:p w:rsidR="007338F9" w:rsidRPr="007338F9" w:rsidRDefault="007338F9" w:rsidP="007338F9">
      <w:pPr>
        <w:spacing w:after="200" w:line="276" w:lineRule="auto"/>
        <w:rPr>
          <w:lang w:val="en-GB"/>
        </w:rPr>
      </w:pPr>
    </w:p>
    <w:tbl>
      <w:tblPr>
        <w:tblStyle w:val="TableGrid1"/>
        <w:tblW w:w="0" w:type="auto"/>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3139"/>
        <w:gridCol w:w="5900"/>
      </w:tblGrid>
      <w:tr w:rsidR="00B87620" w:rsidRPr="00C74D16" w:rsidTr="003F2713">
        <w:tc>
          <w:tcPr>
            <w:tcW w:w="3139" w:type="dxa"/>
          </w:tcPr>
          <w:p w:rsidR="00B87620" w:rsidRPr="00C74D16" w:rsidRDefault="00C722CD" w:rsidP="00545671">
            <w:pPr>
              <w:spacing w:before="120" w:after="120"/>
              <w:rPr>
                <w:szCs w:val="22"/>
                <w:lang w:val="en-GB"/>
              </w:rPr>
            </w:pPr>
            <w:r w:rsidRPr="00C74D16">
              <w:rPr>
                <w:szCs w:val="22"/>
                <w:lang w:val="en-GB"/>
              </w:rPr>
              <w:t xml:space="preserve">Name of </w:t>
            </w:r>
            <w:r w:rsidR="00B87620" w:rsidRPr="00C74D16">
              <w:rPr>
                <w:szCs w:val="22"/>
                <w:lang w:val="en-GB"/>
              </w:rPr>
              <w:t>Assignment</w:t>
            </w:r>
          </w:p>
        </w:tc>
        <w:tc>
          <w:tcPr>
            <w:tcW w:w="5900" w:type="dxa"/>
          </w:tcPr>
          <w:p w:rsidR="00B87620" w:rsidRPr="00C74D16" w:rsidRDefault="00B87620" w:rsidP="00545671">
            <w:pPr>
              <w:spacing w:before="120" w:after="120"/>
              <w:rPr>
                <w:b/>
                <w:szCs w:val="22"/>
                <w:lang w:val="en-GB"/>
              </w:rPr>
            </w:pPr>
          </w:p>
        </w:tc>
      </w:tr>
      <w:tr w:rsidR="00B87620" w:rsidRPr="00C74D16" w:rsidTr="003F2713">
        <w:tc>
          <w:tcPr>
            <w:tcW w:w="3139" w:type="dxa"/>
          </w:tcPr>
          <w:p w:rsidR="00B87620" w:rsidRPr="00C74D16" w:rsidRDefault="00B87620" w:rsidP="00545671">
            <w:pPr>
              <w:spacing w:before="120" w:after="120"/>
              <w:rPr>
                <w:szCs w:val="22"/>
                <w:lang w:val="en-GB"/>
              </w:rPr>
            </w:pPr>
            <w:r w:rsidRPr="00C74D16">
              <w:rPr>
                <w:szCs w:val="22"/>
                <w:lang w:val="en-GB"/>
              </w:rPr>
              <w:t>Tendering Organisation or Person and address</w:t>
            </w:r>
          </w:p>
        </w:tc>
        <w:tc>
          <w:tcPr>
            <w:tcW w:w="5900" w:type="dxa"/>
          </w:tcPr>
          <w:p w:rsidR="00B87620" w:rsidRPr="00C74D16" w:rsidRDefault="00B87620" w:rsidP="00545671">
            <w:pPr>
              <w:spacing w:before="120" w:after="120"/>
              <w:rPr>
                <w:szCs w:val="22"/>
                <w:lang w:val="en-GB"/>
              </w:rPr>
            </w:pPr>
          </w:p>
        </w:tc>
      </w:tr>
      <w:tr w:rsidR="00B87620" w:rsidRPr="00C74D16" w:rsidTr="003F2713">
        <w:tc>
          <w:tcPr>
            <w:tcW w:w="3139" w:type="dxa"/>
          </w:tcPr>
          <w:p w:rsidR="00B87620" w:rsidRPr="00C74D16" w:rsidRDefault="00B87620" w:rsidP="00545671">
            <w:pPr>
              <w:spacing w:before="120" w:after="120"/>
              <w:rPr>
                <w:szCs w:val="22"/>
                <w:lang w:val="en-GB"/>
              </w:rPr>
            </w:pPr>
            <w:r w:rsidRPr="00C74D16">
              <w:rPr>
                <w:szCs w:val="22"/>
                <w:lang w:val="en-GB"/>
              </w:rPr>
              <w:t>Contact person</w:t>
            </w:r>
          </w:p>
          <w:p w:rsidR="00B87620" w:rsidRPr="00C74D16" w:rsidRDefault="00B87620" w:rsidP="00545671">
            <w:pPr>
              <w:spacing w:before="120" w:after="120"/>
              <w:rPr>
                <w:szCs w:val="22"/>
                <w:lang w:val="en-GB"/>
              </w:rPr>
            </w:pPr>
            <w:r w:rsidRPr="00C74D16">
              <w:rPr>
                <w:szCs w:val="22"/>
                <w:lang w:val="en-GB"/>
              </w:rPr>
              <w:t>E-mail</w:t>
            </w:r>
          </w:p>
          <w:p w:rsidR="00B87620" w:rsidRPr="00C74D16" w:rsidRDefault="00C722CD" w:rsidP="00C722CD">
            <w:pPr>
              <w:spacing w:before="120" w:after="120"/>
              <w:rPr>
                <w:szCs w:val="22"/>
                <w:lang w:val="en-GB"/>
              </w:rPr>
            </w:pPr>
            <w:r w:rsidRPr="00C74D16">
              <w:rPr>
                <w:szCs w:val="22"/>
                <w:lang w:val="en-GB"/>
              </w:rPr>
              <w:t>T</w:t>
            </w:r>
            <w:r w:rsidR="00B87620" w:rsidRPr="00C74D16">
              <w:rPr>
                <w:szCs w:val="22"/>
                <w:lang w:val="en-GB"/>
              </w:rPr>
              <w:t>elephone</w:t>
            </w:r>
          </w:p>
          <w:p w:rsidR="00422CEF" w:rsidRPr="00C74D16" w:rsidRDefault="00C722CD" w:rsidP="00C722CD">
            <w:pPr>
              <w:spacing w:before="120" w:after="120"/>
              <w:rPr>
                <w:szCs w:val="22"/>
                <w:lang w:val="en-GB"/>
              </w:rPr>
            </w:pPr>
            <w:r w:rsidRPr="00C74D16">
              <w:rPr>
                <w:szCs w:val="22"/>
                <w:lang w:val="en-GB"/>
              </w:rPr>
              <w:t>Mobile</w:t>
            </w:r>
          </w:p>
        </w:tc>
        <w:tc>
          <w:tcPr>
            <w:tcW w:w="5900" w:type="dxa"/>
          </w:tcPr>
          <w:p w:rsidR="00B87620" w:rsidRPr="00C74D16" w:rsidRDefault="00B87620" w:rsidP="00545671">
            <w:pPr>
              <w:spacing w:before="120" w:after="120"/>
              <w:rPr>
                <w:szCs w:val="22"/>
                <w:lang w:val="nn-NO"/>
              </w:rPr>
            </w:pPr>
          </w:p>
        </w:tc>
      </w:tr>
      <w:tr w:rsidR="00B87620" w:rsidRPr="00C74D16" w:rsidTr="003F2713">
        <w:tc>
          <w:tcPr>
            <w:tcW w:w="3139" w:type="dxa"/>
          </w:tcPr>
          <w:p w:rsidR="00B87620" w:rsidRPr="00C74D16" w:rsidRDefault="00B87620" w:rsidP="00545671">
            <w:pPr>
              <w:spacing w:before="120" w:after="120"/>
              <w:rPr>
                <w:szCs w:val="22"/>
                <w:lang w:val="en-GB"/>
              </w:rPr>
            </w:pPr>
            <w:r w:rsidRPr="00C74D16">
              <w:rPr>
                <w:szCs w:val="22"/>
                <w:lang w:val="en-GB"/>
              </w:rPr>
              <w:t>Date</w:t>
            </w:r>
          </w:p>
        </w:tc>
        <w:tc>
          <w:tcPr>
            <w:tcW w:w="5900" w:type="dxa"/>
          </w:tcPr>
          <w:p w:rsidR="00B87620" w:rsidRPr="00C74D16" w:rsidRDefault="00B87620" w:rsidP="00545671">
            <w:pPr>
              <w:spacing w:before="120" w:after="120"/>
              <w:rPr>
                <w:szCs w:val="22"/>
                <w:lang w:val="en-GB"/>
              </w:rPr>
            </w:pPr>
          </w:p>
        </w:tc>
      </w:tr>
    </w:tbl>
    <w:p w:rsidR="00B87620" w:rsidRPr="00C74D16" w:rsidRDefault="00B87620" w:rsidP="002C6B5F">
      <w:pPr>
        <w:spacing w:after="200"/>
        <w:jc w:val="both"/>
      </w:pPr>
    </w:p>
    <w:p w:rsidR="00022C45" w:rsidRPr="00C74D16" w:rsidRDefault="00022C45" w:rsidP="00B3781E">
      <w:pPr>
        <w:pStyle w:val="Heading2"/>
      </w:pPr>
      <w:bookmarkStart w:id="3" w:name="_Toc413929748"/>
      <w:r w:rsidRPr="00C74D16">
        <w:t>Consultant’s Organization</w:t>
      </w:r>
      <w:bookmarkEnd w:id="0"/>
      <w:r w:rsidR="006E1F6D" w:rsidRPr="00C74D16">
        <w:t xml:space="preserve"> and Experience</w:t>
      </w:r>
      <w:bookmarkEnd w:id="3"/>
    </w:p>
    <w:p w:rsidR="00022C45" w:rsidRPr="00C74D16" w:rsidRDefault="00A439A4" w:rsidP="003F2713">
      <w:pPr>
        <w:numPr>
          <w:ilvl w:val="0"/>
          <w:numId w:val="1"/>
        </w:numPr>
        <w:tabs>
          <w:tab w:val="left" w:pos="-720"/>
          <w:tab w:val="left" w:pos="357"/>
        </w:tabs>
        <w:spacing w:after="120"/>
        <w:jc w:val="both"/>
        <w:rPr>
          <w:szCs w:val="22"/>
          <w:lang w:val="en-GB"/>
        </w:rPr>
      </w:pPr>
      <w:r w:rsidRPr="00C74D16">
        <w:rPr>
          <w:rFonts w:cstheme="minorHAnsi"/>
          <w:color w:val="222222"/>
          <w:szCs w:val="22"/>
          <w:lang w:eastAsia="nb-NO"/>
        </w:rPr>
        <w:t>D</w:t>
      </w:r>
      <w:r w:rsidRPr="00C74D16">
        <w:rPr>
          <w:rFonts w:cstheme="minorHAnsi"/>
          <w:color w:val="222222"/>
          <w:szCs w:val="22"/>
          <w:lang w:val="en-GB" w:eastAsia="nb-NO"/>
        </w:rPr>
        <w:t>escription of the background of your organisation relevant to this task, including your organisation’s knowledge</w:t>
      </w:r>
      <w:r w:rsidR="003F2713" w:rsidRPr="00C74D16">
        <w:rPr>
          <w:rFonts w:cstheme="minorHAnsi"/>
          <w:color w:val="222222"/>
          <w:szCs w:val="22"/>
          <w:lang w:val="en-GB" w:eastAsia="nb-NO"/>
        </w:rPr>
        <w:t>, skills</w:t>
      </w:r>
      <w:r w:rsidRPr="00C74D16">
        <w:rPr>
          <w:rFonts w:cstheme="minorHAnsi"/>
          <w:color w:val="222222"/>
          <w:szCs w:val="22"/>
          <w:lang w:val="en-GB" w:eastAsia="nb-NO"/>
        </w:rPr>
        <w:t xml:space="preserve"> and experience with similar tasks. </w:t>
      </w:r>
      <w:r w:rsidR="00984E8F" w:rsidRPr="00C74D16">
        <w:rPr>
          <w:rFonts w:cstheme="minorHAnsi"/>
          <w:color w:val="222222"/>
          <w:szCs w:val="22"/>
          <w:lang w:val="en-GB" w:eastAsia="nb-NO"/>
        </w:rPr>
        <w:t xml:space="preserve">Please include concrete examples of past work related to </w:t>
      </w:r>
      <w:r w:rsidR="00FB7445" w:rsidRPr="00C74D16">
        <w:rPr>
          <w:rFonts w:cstheme="minorHAnsi"/>
          <w:color w:val="222222"/>
          <w:szCs w:val="22"/>
          <w:lang w:val="en-GB" w:eastAsia="nb-NO"/>
        </w:rPr>
        <w:t>th</w:t>
      </w:r>
      <w:r w:rsidR="00984E8F" w:rsidRPr="00C74D16">
        <w:rPr>
          <w:rFonts w:cstheme="minorHAnsi"/>
          <w:color w:val="222222"/>
          <w:szCs w:val="22"/>
          <w:lang w:val="en-GB" w:eastAsia="nb-NO"/>
        </w:rPr>
        <w:t xml:space="preserve">is assignment. </w:t>
      </w:r>
    </w:p>
    <w:p w:rsidR="00022C45" w:rsidRPr="00C74D16" w:rsidRDefault="006C3781" w:rsidP="00B3781E">
      <w:pPr>
        <w:pStyle w:val="Heading2"/>
      </w:pPr>
      <w:bookmarkStart w:id="4" w:name="_Toc160950214"/>
      <w:bookmarkStart w:id="5" w:name="_Toc413929749"/>
      <w:r w:rsidRPr="00C74D16">
        <w:t>Comments and/or Suggestions on</w:t>
      </w:r>
      <w:r w:rsidR="00022C45" w:rsidRPr="00C74D16">
        <w:t xml:space="preserve"> the Terms of Reference</w:t>
      </w:r>
      <w:bookmarkEnd w:id="4"/>
      <w:bookmarkEnd w:id="5"/>
    </w:p>
    <w:p w:rsidR="00022C45" w:rsidRPr="00C74D16" w:rsidRDefault="003E1D30" w:rsidP="003F2713">
      <w:pPr>
        <w:pStyle w:val="ListParagraph"/>
        <w:numPr>
          <w:ilvl w:val="0"/>
          <w:numId w:val="1"/>
        </w:numPr>
        <w:spacing w:before="120" w:after="120"/>
        <w:ind w:left="357" w:hanging="357"/>
        <w:rPr>
          <w:iCs/>
          <w:lang w:val="en-GB"/>
        </w:rPr>
      </w:pPr>
      <w:r w:rsidRPr="00C74D16">
        <w:rPr>
          <w:lang w:val="en-GB"/>
        </w:rPr>
        <w:t>Please fell free to p</w:t>
      </w:r>
      <w:r w:rsidR="003F2713" w:rsidRPr="00C74D16">
        <w:rPr>
          <w:lang w:val="en-GB"/>
        </w:rPr>
        <w:t>resent and justify any modifications to the Terms of Reference your firm/organization would like to propose</w:t>
      </w:r>
      <w:r w:rsidR="008218BF">
        <w:rPr>
          <w:lang w:val="en-GB"/>
        </w:rPr>
        <w:t xml:space="preserve"> in order </w:t>
      </w:r>
      <w:r w:rsidR="003F2713" w:rsidRPr="00C74D16">
        <w:rPr>
          <w:lang w:val="en-GB"/>
        </w:rPr>
        <w:t>to perform the assignment more effectively</w:t>
      </w:r>
      <w:r w:rsidR="00D7593A" w:rsidRPr="00C74D16">
        <w:rPr>
          <w:lang w:val="en-GB"/>
        </w:rPr>
        <w:t>.</w:t>
      </w:r>
      <w:r w:rsidR="003F2713" w:rsidRPr="00C74D16">
        <w:rPr>
          <w:lang w:val="en-GB"/>
        </w:rPr>
        <w:t xml:space="preserve"> </w:t>
      </w:r>
      <w:r w:rsidR="00D7593A" w:rsidRPr="00C74D16">
        <w:rPr>
          <w:lang w:val="en-GB"/>
        </w:rPr>
        <w:t xml:space="preserve">If there are such suggestions, they </w:t>
      </w:r>
      <w:r w:rsidR="003F2713" w:rsidRPr="00C74D16">
        <w:rPr>
          <w:lang w:val="en-GB"/>
        </w:rPr>
        <w:t xml:space="preserve">should be incorporated in your </w:t>
      </w:r>
      <w:r w:rsidR="00D7593A" w:rsidRPr="00C74D16">
        <w:rPr>
          <w:lang w:val="en-GB"/>
        </w:rPr>
        <w:t>p</w:t>
      </w:r>
      <w:r w:rsidR="003F2713" w:rsidRPr="00C74D16">
        <w:rPr>
          <w:lang w:val="en-GB"/>
        </w:rPr>
        <w:t>roposal.</w:t>
      </w:r>
    </w:p>
    <w:p w:rsidR="00BD3677" w:rsidRPr="00C74D16" w:rsidRDefault="00D7593A" w:rsidP="00B3781E">
      <w:pPr>
        <w:pStyle w:val="Heading2"/>
      </w:pPr>
      <w:bookmarkStart w:id="6" w:name="_Toc160862177"/>
      <w:bookmarkStart w:id="7" w:name="_Toc160950216"/>
      <w:bookmarkStart w:id="8" w:name="_Toc413929750"/>
      <w:r w:rsidRPr="00C74D16">
        <w:t>Description of Approach and</w:t>
      </w:r>
      <w:r w:rsidR="00022C45" w:rsidRPr="00C74D16">
        <w:t xml:space="preserve"> Methodology</w:t>
      </w:r>
      <w:bookmarkEnd w:id="6"/>
      <w:bookmarkEnd w:id="7"/>
      <w:bookmarkEnd w:id="8"/>
    </w:p>
    <w:p w:rsidR="00BE2FA7" w:rsidRPr="00C74D16" w:rsidRDefault="00DE1120" w:rsidP="005262CD">
      <w:pPr>
        <w:pStyle w:val="ListParagraph"/>
        <w:numPr>
          <w:ilvl w:val="0"/>
          <w:numId w:val="1"/>
        </w:numPr>
        <w:tabs>
          <w:tab w:val="left" w:pos="-720"/>
          <w:tab w:val="left" w:pos="1080"/>
        </w:tabs>
        <w:spacing w:before="120" w:after="120"/>
        <w:ind w:left="357" w:hanging="357"/>
        <w:contextualSpacing w:val="0"/>
        <w:jc w:val="both"/>
      </w:pPr>
      <w:r w:rsidRPr="00C74D16">
        <w:t xml:space="preserve">Please </w:t>
      </w:r>
      <w:r w:rsidR="00D7593A" w:rsidRPr="00C74D16">
        <w:t>describe in detail your proposed approach and</w:t>
      </w:r>
      <w:r w:rsidRPr="00C74D16">
        <w:t xml:space="preserve"> methodology</w:t>
      </w:r>
      <w:r w:rsidR="00D7593A" w:rsidRPr="00C74D16">
        <w:t>,</w:t>
      </w:r>
      <w:r w:rsidRPr="00C74D16">
        <w:t xml:space="preserve"> including</w:t>
      </w:r>
      <w:r w:rsidR="00BE2FA7" w:rsidRPr="00C74D16">
        <w:t>:</w:t>
      </w:r>
    </w:p>
    <w:p w:rsidR="00AB3DA8" w:rsidRPr="00C74D16" w:rsidRDefault="00AB3DA8" w:rsidP="00AB3DA8">
      <w:pPr>
        <w:pStyle w:val="ListParagraph"/>
        <w:numPr>
          <w:ilvl w:val="0"/>
          <w:numId w:val="36"/>
        </w:numPr>
        <w:spacing w:after="200" w:line="276" w:lineRule="auto"/>
        <w:jc w:val="both"/>
        <w:rPr>
          <w:bCs/>
          <w:szCs w:val="24"/>
        </w:rPr>
      </w:pPr>
      <w:r w:rsidRPr="00C74D16">
        <w:rPr>
          <w:bCs/>
          <w:szCs w:val="24"/>
        </w:rPr>
        <w:t xml:space="preserve">Proposed approach </w:t>
      </w:r>
      <w:r w:rsidR="00D7593A" w:rsidRPr="00C74D16">
        <w:rPr>
          <w:bCs/>
          <w:szCs w:val="24"/>
        </w:rPr>
        <w:t xml:space="preserve">and derived methodology for </w:t>
      </w:r>
      <w:r w:rsidRPr="00C74D16">
        <w:rPr>
          <w:bCs/>
          <w:szCs w:val="24"/>
        </w:rPr>
        <w:t>the evaluation.</w:t>
      </w:r>
    </w:p>
    <w:p w:rsidR="008218BF" w:rsidRPr="008218BF" w:rsidRDefault="00AB3DA8" w:rsidP="008218BF">
      <w:pPr>
        <w:pStyle w:val="ListParagraph"/>
        <w:numPr>
          <w:ilvl w:val="0"/>
          <w:numId w:val="36"/>
        </w:numPr>
        <w:spacing w:after="200" w:line="276" w:lineRule="auto"/>
        <w:jc w:val="both"/>
        <w:rPr>
          <w:bCs/>
          <w:szCs w:val="24"/>
        </w:rPr>
      </w:pPr>
      <w:r w:rsidRPr="00C74D16">
        <w:rPr>
          <w:bCs/>
          <w:szCs w:val="24"/>
          <w:lang w:val="en-GB"/>
        </w:rPr>
        <w:t>The a</w:t>
      </w:r>
      <w:r w:rsidR="00BE2FA7" w:rsidRPr="00C74D16">
        <w:rPr>
          <w:bCs/>
          <w:szCs w:val="24"/>
          <w:lang w:val="en-GB"/>
        </w:rPr>
        <w:t xml:space="preserve">ssessment criteria the evaluation will use, </w:t>
      </w:r>
      <w:r w:rsidR="008218BF">
        <w:rPr>
          <w:bCs/>
          <w:szCs w:val="24"/>
          <w:lang w:val="en-GB"/>
        </w:rPr>
        <w:t>the questions the evaluation should answer</w:t>
      </w:r>
      <w:r w:rsidR="008218BF">
        <w:rPr>
          <w:lang w:val="en-GB"/>
        </w:rPr>
        <w:t xml:space="preserve">, and how the </w:t>
      </w:r>
      <w:r w:rsidR="008218BF">
        <w:rPr>
          <w:bCs/>
          <w:szCs w:val="24"/>
          <w:lang w:val="en-GB"/>
        </w:rPr>
        <w:t>criteria and questions relate.</w:t>
      </w:r>
    </w:p>
    <w:p w:rsidR="00BE2FA7" w:rsidRPr="00C74D16" w:rsidRDefault="00AB3DA8" w:rsidP="00BE2FA7">
      <w:pPr>
        <w:pStyle w:val="ListParagraph"/>
        <w:numPr>
          <w:ilvl w:val="0"/>
          <w:numId w:val="36"/>
        </w:numPr>
        <w:spacing w:after="200" w:line="276" w:lineRule="auto"/>
        <w:jc w:val="both"/>
        <w:rPr>
          <w:bCs/>
          <w:szCs w:val="24"/>
        </w:rPr>
      </w:pPr>
      <w:r w:rsidRPr="00C74D16">
        <w:rPr>
          <w:bCs/>
          <w:szCs w:val="24"/>
          <w:lang w:val="en-GB"/>
        </w:rPr>
        <w:t>F</w:t>
      </w:r>
      <w:r w:rsidR="00BE2FA7" w:rsidRPr="00C74D16">
        <w:rPr>
          <w:bCs/>
          <w:szCs w:val="24"/>
          <w:lang w:val="en-GB"/>
        </w:rPr>
        <w:t xml:space="preserve">or each criterion, methods of collecting data/information and specific sources of data </w:t>
      </w:r>
    </w:p>
    <w:p w:rsidR="00AB3DA8" w:rsidRPr="00C74D16" w:rsidRDefault="00BE2FA7" w:rsidP="00AB3DA8">
      <w:pPr>
        <w:pStyle w:val="ListParagraph"/>
        <w:numPr>
          <w:ilvl w:val="0"/>
          <w:numId w:val="36"/>
        </w:numPr>
        <w:spacing w:after="200" w:line="276" w:lineRule="auto"/>
        <w:jc w:val="both"/>
        <w:rPr>
          <w:bCs/>
          <w:szCs w:val="24"/>
        </w:rPr>
      </w:pPr>
      <w:r w:rsidRPr="00C74D16">
        <w:rPr>
          <w:bCs/>
          <w:szCs w:val="24"/>
        </w:rPr>
        <w:t>If appropriate</w:t>
      </w:r>
      <w:r w:rsidRPr="00C74D16">
        <w:rPr>
          <w:bCs/>
          <w:szCs w:val="24"/>
          <w:lang w:val="en-GB"/>
        </w:rPr>
        <w:t xml:space="preserve"> to the evaluation, the proposed criteria for sampling and rational, and the proposed sample</w:t>
      </w:r>
      <w:r w:rsidRPr="00C74D16">
        <w:rPr>
          <w:bCs/>
          <w:szCs w:val="24"/>
        </w:rPr>
        <w:t>.</w:t>
      </w:r>
    </w:p>
    <w:p w:rsidR="00BE2FA7" w:rsidRPr="00C74D16" w:rsidRDefault="00BE2FA7" w:rsidP="00BE2FA7">
      <w:pPr>
        <w:pStyle w:val="ListParagraph"/>
        <w:numPr>
          <w:ilvl w:val="0"/>
          <w:numId w:val="36"/>
        </w:numPr>
        <w:spacing w:after="200" w:line="276" w:lineRule="auto"/>
        <w:jc w:val="both"/>
        <w:rPr>
          <w:bCs/>
          <w:szCs w:val="24"/>
        </w:rPr>
      </w:pPr>
      <w:r w:rsidRPr="00C74D16">
        <w:rPr>
          <w:bCs/>
          <w:szCs w:val="24"/>
        </w:rPr>
        <w:t>De</w:t>
      </w:r>
      <w:r w:rsidR="004110EC" w:rsidRPr="00C74D16">
        <w:rPr>
          <w:bCs/>
          <w:szCs w:val="24"/>
        </w:rPr>
        <w:t xml:space="preserve">scribe in detail the </w:t>
      </w:r>
      <w:r w:rsidRPr="00C74D16">
        <w:rPr>
          <w:bCs/>
          <w:szCs w:val="24"/>
        </w:rPr>
        <w:t xml:space="preserve">ways </w:t>
      </w:r>
      <w:r w:rsidR="004110EC" w:rsidRPr="00C74D16">
        <w:rPr>
          <w:bCs/>
          <w:szCs w:val="24"/>
        </w:rPr>
        <w:t xml:space="preserve">data will be </w:t>
      </w:r>
      <w:r w:rsidRPr="00C74D16">
        <w:rPr>
          <w:bCs/>
          <w:szCs w:val="24"/>
        </w:rPr>
        <w:t>collect</w:t>
      </w:r>
      <w:r w:rsidR="004110EC" w:rsidRPr="00C74D16">
        <w:rPr>
          <w:bCs/>
          <w:szCs w:val="24"/>
        </w:rPr>
        <w:t>ed</w:t>
      </w:r>
      <w:r w:rsidR="004261A4" w:rsidRPr="00C74D16">
        <w:rPr>
          <w:bCs/>
          <w:szCs w:val="24"/>
        </w:rPr>
        <w:t>, including instruments</w:t>
      </w:r>
      <w:r w:rsidRPr="00C74D16">
        <w:rPr>
          <w:bCs/>
          <w:szCs w:val="24"/>
        </w:rPr>
        <w:t>.</w:t>
      </w:r>
    </w:p>
    <w:p w:rsidR="00D7593A" w:rsidRPr="00C74D16" w:rsidRDefault="00D7593A" w:rsidP="00B3781E">
      <w:pPr>
        <w:pStyle w:val="Heading2"/>
      </w:pPr>
      <w:bookmarkStart w:id="9" w:name="_Toc413929751"/>
      <w:r w:rsidRPr="00C74D16">
        <w:t>Work Plan</w:t>
      </w:r>
      <w:bookmarkEnd w:id="9"/>
    </w:p>
    <w:p w:rsidR="00D7593A" w:rsidRPr="00C74D16" w:rsidRDefault="00D7593A" w:rsidP="00D7593A">
      <w:pPr>
        <w:pStyle w:val="ListParagraph"/>
        <w:numPr>
          <w:ilvl w:val="0"/>
          <w:numId w:val="1"/>
        </w:numPr>
        <w:spacing w:after="200" w:line="276" w:lineRule="auto"/>
        <w:jc w:val="both"/>
        <w:rPr>
          <w:bCs/>
          <w:szCs w:val="24"/>
        </w:rPr>
      </w:pPr>
      <w:r w:rsidRPr="00C74D16">
        <w:rPr>
          <w:bCs/>
          <w:szCs w:val="24"/>
        </w:rPr>
        <w:t xml:space="preserve">A work plan </w:t>
      </w:r>
      <w:r w:rsidR="008218BF">
        <w:rPr>
          <w:bCs/>
          <w:szCs w:val="24"/>
        </w:rPr>
        <w:t>for data collection, analysis</w:t>
      </w:r>
      <w:r w:rsidRPr="00C74D16">
        <w:rPr>
          <w:bCs/>
          <w:szCs w:val="24"/>
        </w:rPr>
        <w:t>, reporting, and their milestones.</w:t>
      </w:r>
    </w:p>
    <w:p w:rsidR="008218BF" w:rsidRDefault="008218BF" w:rsidP="00B3781E">
      <w:pPr>
        <w:pStyle w:val="Heading2"/>
      </w:pPr>
      <w:bookmarkStart w:id="10" w:name="_Toc413929752"/>
      <w:r>
        <w:t>Quality Assurance</w:t>
      </w:r>
      <w:bookmarkEnd w:id="10"/>
    </w:p>
    <w:p w:rsidR="008218BF" w:rsidRPr="008218BF" w:rsidRDefault="008218BF" w:rsidP="007F7FC0">
      <w:pPr>
        <w:pStyle w:val="ListParagraph"/>
        <w:numPr>
          <w:ilvl w:val="0"/>
          <w:numId w:val="1"/>
        </w:numPr>
        <w:jc w:val="both"/>
      </w:pPr>
      <w:r w:rsidRPr="008218BF">
        <w:rPr>
          <w:lang w:val="en-GB"/>
        </w:rPr>
        <w:t xml:space="preserve">Please detail the </w:t>
      </w:r>
      <w:r>
        <w:rPr>
          <w:lang w:val="en-GB"/>
        </w:rPr>
        <w:t xml:space="preserve">proposed </w:t>
      </w:r>
      <w:r w:rsidRPr="008218BF">
        <w:rPr>
          <w:lang w:val="en-GB"/>
        </w:rPr>
        <w:t xml:space="preserve">quality assurance method, including who will do the quality assurance for the products of the evaluation and linked to which instrument (e.g. evaluation proposal, inception </w:t>
      </w:r>
      <w:r w:rsidRPr="008218BF">
        <w:rPr>
          <w:lang w:val="en-GB"/>
        </w:rPr>
        <w:lastRenderedPageBreak/>
        <w:t>report, data collected and analysed, draft report). It should also include a description of how comments and corrections received from main stakeholders will be handled.</w:t>
      </w:r>
    </w:p>
    <w:p w:rsidR="00FA266D" w:rsidRPr="00C74D16" w:rsidRDefault="00FA266D" w:rsidP="00B3781E">
      <w:pPr>
        <w:pStyle w:val="Heading2"/>
      </w:pPr>
      <w:bookmarkStart w:id="11" w:name="_Toc413929753"/>
      <w:r w:rsidRPr="00C74D16">
        <w:t>Team Composition and Task Assignments</w:t>
      </w:r>
      <w:bookmarkEnd w:id="11"/>
    </w:p>
    <w:p w:rsidR="005A25DB" w:rsidRPr="00C74D16" w:rsidRDefault="00422CEF" w:rsidP="00320C37">
      <w:pPr>
        <w:pStyle w:val="ListParagraph"/>
        <w:numPr>
          <w:ilvl w:val="0"/>
          <w:numId w:val="1"/>
        </w:numPr>
        <w:tabs>
          <w:tab w:val="left" w:pos="-720"/>
          <w:tab w:val="left" w:pos="1080"/>
        </w:tabs>
        <w:jc w:val="both"/>
        <w:rPr>
          <w:lang w:val="en-GB"/>
        </w:rPr>
      </w:pPr>
      <w:r>
        <w:rPr>
          <w:rFonts w:cstheme="minorHAnsi"/>
          <w:color w:val="222222"/>
          <w:lang w:val="en-GB" w:eastAsia="nb-NO"/>
        </w:rPr>
        <w:t>Please provide a</w:t>
      </w:r>
      <w:r w:rsidR="00FA266D" w:rsidRPr="00C74D16">
        <w:rPr>
          <w:rFonts w:cstheme="minorHAnsi"/>
          <w:color w:val="222222"/>
          <w:lang w:val="en-GB" w:eastAsia="nb-NO"/>
        </w:rPr>
        <w:t xml:space="preserve"> brief description</w:t>
      </w:r>
      <w:r w:rsidR="00D7593A" w:rsidRPr="00C74D16">
        <w:rPr>
          <w:rFonts w:cstheme="minorHAnsi"/>
          <w:color w:val="222222"/>
          <w:lang w:val="en-GB" w:eastAsia="nb-NO"/>
        </w:rPr>
        <w:t xml:space="preserve"> of each team member</w:t>
      </w:r>
      <w:r w:rsidR="005262CD" w:rsidRPr="00C74D16">
        <w:rPr>
          <w:rFonts w:cstheme="minorHAnsi"/>
          <w:color w:val="222222"/>
          <w:lang w:val="en-GB" w:eastAsia="nb-NO"/>
        </w:rPr>
        <w:t xml:space="preserve"> and</w:t>
      </w:r>
      <w:r w:rsidR="00527CF6" w:rsidRPr="00C74D16">
        <w:rPr>
          <w:rFonts w:cstheme="minorHAnsi"/>
          <w:color w:val="222222"/>
          <w:lang w:val="en-GB" w:eastAsia="nb-NO"/>
        </w:rPr>
        <w:t xml:space="preserve"> a statement of </w:t>
      </w:r>
      <w:r w:rsidR="00FA266D" w:rsidRPr="00C74D16">
        <w:rPr>
          <w:rFonts w:cstheme="minorHAnsi"/>
          <w:color w:val="222222"/>
          <w:lang w:val="en-GB" w:eastAsia="nb-NO"/>
        </w:rPr>
        <w:t xml:space="preserve">how </w:t>
      </w:r>
      <w:r w:rsidR="00527CF6" w:rsidRPr="00C74D16">
        <w:rPr>
          <w:rFonts w:cstheme="minorHAnsi"/>
          <w:color w:val="222222"/>
          <w:lang w:val="en-GB" w:eastAsia="nb-NO"/>
        </w:rPr>
        <w:t xml:space="preserve">team members </w:t>
      </w:r>
      <w:r w:rsidR="00FA266D" w:rsidRPr="00C74D16">
        <w:rPr>
          <w:rFonts w:cstheme="minorHAnsi"/>
          <w:color w:val="222222"/>
          <w:lang w:val="en-GB" w:eastAsia="nb-NO"/>
        </w:rPr>
        <w:t xml:space="preserve">complement each other to meet the </w:t>
      </w:r>
      <w:r w:rsidR="00527CF6" w:rsidRPr="00C74D16">
        <w:rPr>
          <w:rFonts w:cstheme="minorHAnsi"/>
          <w:color w:val="222222"/>
          <w:lang w:val="en-GB" w:eastAsia="nb-NO"/>
        </w:rPr>
        <w:t xml:space="preserve">knowledge and skills </w:t>
      </w:r>
      <w:r w:rsidR="00FA266D" w:rsidRPr="00C74D16">
        <w:rPr>
          <w:rFonts w:cstheme="minorHAnsi"/>
          <w:color w:val="222222"/>
          <w:lang w:val="en-GB" w:eastAsia="nb-NO"/>
        </w:rPr>
        <w:t>needs</w:t>
      </w:r>
      <w:r w:rsidR="009A4942" w:rsidRPr="00C74D16">
        <w:rPr>
          <w:rFonts w:cstheme="minorHAnsi"/>
          <w:color w:val="222222"/>
          <w:lang w:val="en-GB" w:eastAsia="nb-NO"/>
        </w:rPr>
        <w:t xml:space="preserve"> of the assignment. </w:t>
      </w:r>
      <w:r w:rsidR="005262CD" w:rsidRPr="00C74D16">
        <w:rPr>
          <w:rFonts w:cstheme="minorHAnsi"/>
          <w:color w:val="222222"/>
          <w:lang w:val="en-GB" w:eastAsia="nb-NO"/>
        </w:rPr>
        <w:t xml:space="preserve">Additionally, please </w:t>
      </w:r>
      <w:r w:rsidR="00527CF6" w:rsidRPr="00C74D16">
        <w:rPr>
          <w:rFonts w:cstheme="minorHAnsi"/>
          <w:color w:val="222222"/>
          <w:lang w:val="en-GB" w:eastAsia="nb-NO"/>
        </w:rPr>
        <w:t xml:space="preserve">provide the information requested in the </w:t>
      </w:r>
      <w:r w:rsidR="005262CD" w:rsidRPr="00C74D16">
        <w:rPr>
          <w:rFonts w:cstheme="minorHAnsi"/>
          <w:color w:val="222222"/>
          <w:lang w:val="en-GB" w:eastAsia="nb-NO"/>
        </w:rPr>
        <w:t xml:space="preserve">table </w:t>
      </w:r>
      <w:r w:rsidR="00527CF6" w:rsidRPr="00C74D16">
        <w:rPr>
          <w:rFonts w:cstheme="minorHAnsi"/>
          <w:color w:val="222222"/>
          <w:lang w:val="en-GB" w:eastAsia="nb-NO"/>
        </w:rPr>
        <w:t>below</w:t>
      </w:r>
      <w:r w:rsidR="005262CD" w:rsidRPr="00C74D16">
        <w:rPr>
          <w:rFonts w:cstheme="minorHAnsi"/>
          <w:color w:val="222222"/>
          <w:lang w:val="en-GB" w:eastAsia="nb-NO"/>
        </w:rPr>
        <w:t>.</w:t>
      </w:r>
    </w:p>
    <w:p w:rsidR="00FA266D" w:rsidRPr="00C74D16" w:rsidRDefault="00FA266D" w:rsidP="00FA266D">
      <w:pPr>
        <w:tabs>
          <w:tab w:val="left" w:pos="-720"/>
          <w:tab w:val="left" w:pos="1080"/>
        </w:tabs>
        <w:jc w:val="both"/>
        <w:rPr>
          <w:lang w:val="en-GB"/>
        </w:rPr>
      </w:pPr>
    </w:p>
    <w:tbl>
      <w:tblPr>
        <w:tblW w:w="9397" w:type="dxa"/>
        <w:tblInd w:w="250"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auto"/>
          <w:insideV w:val="single" w:sz="6" w:space="0" w:color="1F497D" w:themeColor="text2"/>
        </w:tblBorders>
        <w:tblLayout w:type="fixed"/>
        <w:tblLook w:val="0000" w:firstRow="0" w:lastRow="0" w:firstColumn="0" w:lastColumn="0" w:noHBand="0" w:noVBand="0"/>
      </w:tblPr>
      <w:tblGrid>
        <w:gridCol w:w="1134"/>
        <w:gridCol w:w="1843"/>
        <w:gridCol w:w="1417"/>
        <w:gridCol w:w="2835"/>
        <w:gridCol w:w="992"/>
        <w:gridCol w:w="1176"/>
      </w:tblGrid>
      <w:tr w:rsidR="00527CF6" w:rsidRPr="00C74D16" w:rsidTr="0076773A">
        <w:tc>
          <w:tcPr>
            <w:tcW w:w="9397" w:type="dxa"/>
            <w:gridSpan w:val="6"/>
          </w:tcPr>
          <w:p w:rsidR="00527CF6" w:rsidRPr="00C74D16" w:rsidRDefault="00527CF6" w:rsidP="0076773A">
            <w:pPr>
              <w:spacing w:before="40" w:after="40"/>
              <w:jc w:val="center"/>
              <w:rPr>
                <w:b/>
                <w:sz w:val="20"/>
              </w:rPr>
            </w:pPr>
            <w:r w:rsidRPr="00C74D16">
              <w:rPr>
                <w:b/>
                <w:sz w:val="28"/>
                <w:szCs w:val="28"/>
              </w:rPr>
              <w:t>Key Personnel</w:t>
            </w:r>
          </w:p>
        </w:tc>
      </w:tr>
      <w:tr w:rsidR="00527CF6" w:rsidRPr="00C74D16" w:rsidTr="0076773A">
        <w:tc>
          <w:tcPr>
            <w:tcW w:w="1134" w:type="dxa"/>
          </w:tcPr>
          <w:p w:rsidR="00527CF6" w:rsidRPr="00C74D16" w:rsidRDefault="00527CF6" w:rsidP="0076773A">
            <w:pPr>
              <w:spacing w:before="40" w:after="40"/>
              <w:jc w:val="center"/>
              <w:rPr>
                <w:b/>
                <w:sz w:val="20"/>
              </w:rPr>
            </w:pPr>
            <w:r w:rsidRPr="00C74D16">
              <w:rPr>
                <w:b/>
                <w:sz w:val="28"/>
              </w:rPr>
              <w:br w:type="page"/>
            </w:r>
            <w:r w:rsidRPr="00C74D16">
              <w:rPr>
                <w:b/>
                <w:sz w:val="20"/>
              </w:rPr>
              <w:t>Name and Affiliation</w:t>
            </w:r>
          </w:p>
        </w:tc>
        <w:tc>
          <w:tcPr>
            <w:tcW w:w="1843" w:type="dxa"/>
          </w:tcPr>
          <w:p w:rsidR="00527CF6" w:rsidRPr="00C74D16" w:rsidRDefault="00527CF6" w:rsidP="0076773A">
            <w:pPr>
              <w:spacing w:before="40" w:after="40"/>
              <w:jc w:val="center"/>
              <w:rPr>
                <w:b/>
                <w:sz w:val="20"/>
              </w:rPr>
            </w:pPr>
            <w:r w:rsidRPr="00C74D16">
              <w:rPr>
                <w:b/>
                <w:sz w:val="20"/>
              </w:rPr>
              <w:t>Area of Expertise Relevant to the Assignment</w:t>
            </w:r>
          </w:p>
        </w:tc>
        <w:tc>
          <w:tcPr>
            <w:tcW w:w="1417" w:type="dxa"/>
          </w:tcPr>
          <w:p w:rsidR="00527CF6" w:rsidRPr="00C74D16" w:rsidRDefault="00527CF6" w:rsidP="0076773A">
            <w:pPr>
              <w:spacing w:before="40" w:after="40"/>
              <w:jc w:val="center"/>
              <w:rPr>
                <w:b/>
                <w:sz w:val="20"/>
              </w:rPr>
            </w:pPr>
            <w:r w:rsidRPr="00C74D16">
              <w:rPr>
                <w:b/>
                <w:sz w:val="20"/>
              </w:rPr>
              <w:t>Designation for this Assignment</w:t>
            </w:r>
            <w:r w:rsidR="007F7FC0">
              <w:rPr>
                <w:rStyle w:val="FootnoteReference"/>
                <w:b/>
                <w:sz w:val="20"/>
              </w:rPr>
              <w:footnoteReference w:id="1"/>
            </w:r>
          </w:p>
        </w:tc>
        <w:tc>
          <w:tcPr>
            <w:tcW w:w="2835" w:type="dxa"/>
          </w:tcPr>
          <w:p w:rsidR="00527CF6" w:rsidRPr="00C74D16" w:rsidRDefault="007F7FC0" w:rsidP="0076773A">
            <w:pPr>
              <w:spacing w:before="40" w:after="40"/>
              <w:jc w:val="center"/>
              <w:rPr>
                <w:b/>
                <w:sz w:val="20"/>
              </w:rPr>
            </w:pPr>
            <w:r>
              <w:rPr>
                <w:b/>
                <w:sz w:val="20"/>
              </w:rPr>
              <w:t>Assigned Tasks</w:t>
            </w:r>
            <w:r>
              <w:rPr>
                <w:rStyle w:val="FootnoteReference"/>
                <w:b/>
                <w:sz w:val="20"/>
              </w:rPr>
              <w:footnoteReference w:id="2"/>
            </w:r>
          </w:p>
        </w:tc>
        <w:tc>
          <w:tcPr>
            <w:tcW w:w="992" w:type="dxa"/>
          </w:tcPr>
          <w:p w:rsidR="00527CF6" w:rsidRPr="00C74D16" w:rsidRDefault="00527CF6" w:rsidP="0076773A">
            <w:pPr>
              <w:spacing w:before="40" w:after="40"/>
              <w:jc w:val="center"/>
              <w:rPr>
                <w:b/>
                <w:sz w:val="20"/>
              </w:rPr>
            </w:pPr>
            <w:r w:rsidRPr="00C74D16">
              <w:rPr>
                <w:b/>
                <w:sz w:val="20"/>
              </w:rPr>
              <w:t>Base Location</w:t>
            </w:r>
          </w:p>
        </w:tc>
        <w:tc>
          <w:tcPr>
            <w:tcW w:w="1176" w:type="dxa"/>
          </w:tcPr>
          <w:p w:rsidR="00527CF6" w:rsidRPr="00C74D16" w:rsidRDefault="00527CF6" w:rsidP="0076773A">
            <w:pPr>
              <w:spacing w:before="40" w:after="40"/>
              <w:jc w:val="center"/>
              <w:rPr>
                <w:b/>
                <w:sz w:val="20"/>
              </w:rPr>
            </w:pPr>
            <w:r w:rsidRPr="00C74D16">
              <w:rPr>
                <w:b/>
                <w:sz w:val="20"/>
              </w:rPr>
              <w:t>Number of Days</w:t>
            </w:r>
          </w:p>
        </w:tc>
      </w:tr>
      <w:tr w:rsidR="00527CF6" w:rsidRPr="00C74D16" w:rsidTr="0076773A">
        <w:tc>
          <w:tcPr>
            <w:tcW w:w="1134" w:type="dxa"/>
          </w:tcPr>
          <w:p w:rsidR="00527CF6" w:rsidRPr="00C74D16" w:rsidRDefault="00527CF6" w:rsidP="0076773A">
            <w:pPr>
              <w:rPr>
                <w:sz w:val="20"/>
              </w:rPr>
            </w:pPr>
          </w:p>
        </w:tc>
        <w:tc>
          <w:tcPr>
            <w:tcW w:w="1843" w:type="dxa"/>
          </w:tcPr>
          <w:p w:rsidR="00527CF6" w:rsidRPr="00C74D16" w:rsidRDefault="00527CF6" w:rsidP="0076773A">
            <w:pPr>
              <w:rPr>
                <w:sz w:val="20"/>
              </w:rPr>
            </w:pPr>
          </w:p>
        </w:tc>
        <w:tc>
          <w:tcPr>
            <w:tcW w:w="1417" w:type="dxa"/>
          </w:tcPr>
          <w:p w:rsidR="00527CF6" w:rsidRPr="00C74D16" w:rsidRDefault="00527CF6" w:rsidP="0076773A">
            <w:pPr>
              <w:rPr>
                <w:sz w:val="20"/>
              </w:rPr>
            </w:pPr>
          </w:p>
        </w:tc>
        <w:tc>
          <w:tcPr>
            <w:tcW w:w="2835" w:type="dxa"/>
          </w:tcPr>
          <w:p w:rsidR="00527CF6" w:rsidRPr="00C74D16" w:rsidRDefault="00527CF6" w:rsidP="0076773A">
            <w:pPr>
              <w:pStyle w:val="ListParagraph"/>
              <w:ind w:left="34"/>
              <w:rPr>
                <w:sz w:val="20"/>
              </w:rPr>
            </w:pPr>
          </w:p>
        </w:tc>
        <w:tc>
          <w:tcPr>
            <w:tcW w:w="992" w:type="dxa"/>
          </w:tcPr>
          <w:p w:rsidR="00527CF6" w:rsidRPr="00C74D16" w:rsidRDefault="00527CF6" w:rsidP="0076773A">
            <w:pPr>
              <w:rPr>
                <w:sz w:val="20"/>
              </w:rPr>
            </w:pPr>
          </w:p>
        </w:tc>
        <w:tc>
          <w:tcPr>
            <w:tcW w:w="1176" w:type="dxa"/>
          </w:tcPr>
          <w:p w:rsidR="00527CF6" w:rsidRPr="00C74D16" w:rsidRDefault="00527CF6" w:rsidP="0076773A">
            <w:pPr>
              <w:jc w:val="center"/>
              <w:rPr>
                <w:sz w:val="20"/>
              </w:rPr>
            </w:pPr>
          </w:p>
        </w:tc>
      </w:tr>
      <w:tr w:rsidR="00527CF6" w:rsidRPr="00C74D16" w:rsidTr="0076773A">
        <w:tc>
          <w:tcPr>
            <w:tcW w:w="1134" w:type="dxa"/>
          </w:tcPr>
          <w:p w:rsidR="00527CF6" w:rsidRPr="00C74D16" w:rsidRDefault="00527CF6" w:rsidP="0076773A">
            <w:pPr>
              <w:rPr>
                <w:sz w:val="20"/>
              </w:rPr>
            </w:pPr>
          </w:p>
        </w:tc>
        <w:tc>
          <w:tcPr>
            <w:tcW w:w="1843" w:type="dxa"/>
          </w:tcPr>
          <w:p w:rsidR="00527CF6" w:rsidRPr="00C74D16" w:rsidRDefault="00527CF6" w:rsidP="0076773A">
            <w:pPr>
              <w:rPr>
                <w:sz w:val="20"/>
              </w:rPr>
            </w:pPr>
          </w:p>
        </w:tc>
        <w:tc>
          <w:tcPr>
            <w:tcW w:w="1417" w:type="dxa"/>
          </w:tcPr>
          <w:p w:rsidR="00527CF6" w:rsidRPr="00C74D16" w:rsidRDefault="00527CF6" w:rsidP="0076773A">
            <w:pPr>
              <w:rPr>
                <w:sz w:val="20"/>
              </w:rPr>
            </w:pPr>
          </w:p>
        </w:tc>
        <w:tc>
          <w:tcPr>
            <w:tcW w:w="2835" w:type="dxa"/>
          </w:tcPr>
          <w:p w:rsidR="00527CF6" w:rsidRPr="00C74D16" w:rsidRDefault="00527CF6" w:rsidP="0076773A">
            <w:pPr>
              <w:pStyle w:val="ListParagraph"/>
              <w:ind w:left="34"/>
              <w:rPr>
                <w:sz w:val="20"/>
              </w:rPr>
            </w:pPr>
          </w:p>
        </w:tc>
        <w:tc>
          <w:tcPr>
            <w:tcW w:w="992" w:type="dxa"/>
          </w:tcPr>
          <w:p w:rsidR="00527CF6" w:rsidRPr="00C74D16" w:rsidRDefault="00527CF6" w:rsidP="0076773A">
            <w:pPr>
              <w:rPr>
                <w:sz w:val="20"/>
              </w:rPr>
            </w:pPr>
          </w:p>
        </w:tc>
        <w:tc>
          <w:tcPr>
            <w:tcW w:w="1176" w:type="dxa"/>
          </w:tcPr>
          <w:p w:rsidR="00527CF6" w:rsidRPr="00C74D16" w:rsidRDefault="00527CF6" w:rsidP="0076773A">
            <w:pPr>
              <w:jc w:val="center"/>
              <w:rPr>
                <w:sz w:val="20"/>
              </w:rPr>
            </w:pPr>
          </w:p>
        </w:tc>
      </w:tr>
      <w:tr w:rsidR="00527CF6" w:rsidRPr="00C74D16" w:rsidTr="0076773A">
        <w:tc>
          <w:tcPr>
            <w:tcW w:w="1134" w:type="dxa"/>
          </w:tcPr>
          <w:p w:rsidR="00527CF6" w:rsidRPr="00C74D16" w:rsidRDefault="00527CF6" w:rsidP="0076773A">
            <w:pPr>
              <w:rPr>
                <w:sz w:val="20"/>
              </w:rPr>
            </w:pPr>
          </w:p>
        </w:tc>
        <w:tc>
          <w:tcPr>
            <w:tcW w:w="1843" w:type="dxa"/>
          </w:tcPr>
          <w:p w:rsidR="00527CF6" w:rsidRPr="00C74D16" w:rsidRDefault="00527CF6" w:rsidP="0076773A">
            <w:pPr>
              <w:rPr>
                <w:sz w:val="20"/>
              </w:rPr>
            </w:pPr>
          </w:p>
        </w:tc>
        <w:tc>
          <w:tcPr>
            <w:tcW w:w="1417" w:type="dxa"/>
          </w:tcPr>
          <w:p w:rsidR="00527CF6" w:rsidRPr="00C74D16" w:rsidRDefault="00527CF6" w:rsidP="0076773A">
            <w:pPr>
              <w:rPr>
                <w:sz w:val="20"/>
              </w:rPr>
            </w:pPr>
          </w:p>
        </w:tc>
        <w:tc>
          <w:tcPr>
            <w:tcW w:w="2835" w:type="dxa"/>
          </w:tcPr>
          <w:p w:rsidR="00527CF6" w:rsidRPr="00C74D16" w:rsidRDefault="00527CF6" w:rsidP="0076773A">
            <w:pPr>
              <w:pStyle w:val="ListParagraph"/>
              <w:ind w:left="34"/>
              <w:rPr>
                <w:sz w:val="20"/>
              </w:rPr>
            </w:pPr>
          </w:p>
        </w:tc>
        <w:tc>
          <w:tcPr>
            <w:tcW w:w="992" w:type="dxa"/>
          </w:tcPr>
          <w:p w:rsidR="00527CF6" w:rsidRPr="00C74D16" w:rsidRDefault="00527CF6" w:rsidP="0076773A">
            <w:pPr>
              <w:rPr>
                <w:sz w:val="20"/>
              </w:rPr>
            </w:pPr>
          </w:p>
        </w:tc>
        <w:tc>
          <w:tcPr>
            <w:tcW w:w="1176" w:type="dxa"/>
          </w:tcPr>
          <w:p w:rsidR="00527CF6" w:rsidRPr="00C74D16" w:rsidRDefault="00527CF6" w:rsidP="0076773A">
            <w:pPr>
              <w:jc w:val="center"/>
              <w:rPr>
                <w:sz w:val="20"/>
              </w:rPr>
            </w:pPr>
          </w:p>
        </w:tc>
      </w:tr>
      <w:tr w:rsidR="00527CF6" w:rsidRPr="00C74D16" w:rsidTr="0076773A">
        <w:tc>
          <w:tcPr>
            <w:tcW w:w="1134" w:type="dxa"/>
          </w:tcPr>
          <w:p w:rsidR="00527CF6" w:rsidRPr="00C74D16" w:rsidRDefault="00527CF6" w:rsidP="0076773A">
            <w:pPr>
              <w:rPr>
                <w:sz w:val="20"/>
              </w:rPr>
            </w:pPr>
          </w:p>
        </w:tc>
        <w:tc>
          <w:tcPr>
            <w:tcW w:w="1843" w:type="dxa"/>
          </w:tcPr>
          <w:p w:rsidR="00527CF6" w:rsidRPr="00C74D16" w:rsidRDefault="00527CF6" w:rsidP="0076773A">
            <w:pPr>
              <w:rPr>
                <w:sz w:val="20"/>
              </w:rPr>
            </w:pPr>
          </w:p>
        </w:tc>
        <w:tc>
          <w:tcPr>
            <w:tcW w:w="1417" w:type="dxa"/>
          </w:tcPr>
          <w:p w:rsidR="00527CF6" w:rsidRPr="00C74D16" w:rsidRDefault="00527CF6" w:rsidP="0076773A">
            <w:pPr>
              <w:rPr>
                <w:sz w:val="20"/>
              </w:rPr>
            </w:pPr>
          </w:p>
        </w:tc>
        <w:tc>
          <w:tcPr>
            <w:tcW w:w="2835" w:type="dxa"/>
          </w:tcPr>
          <w:p w:rsidR="00527CF6" w:rsidRPr="00C74D16" w:rsidRDefault="00527CF6" w:rsidP="0076773A">
            <w:pPr>
              <w:pStyle w:val="ListParagraph"/>
              <w:ind w:left="34"/>
              <w:rPr>
                <w:sz w:val="20"/>
              </w:rPr>
            </w:pPr>
          </w:p>
        </w:tc>
        <w:tc>
          <w:tcPr>
            <w:tcW w:w="992" w:type="dxa"/>
          </w:tcPr>
          <w:p w:rsidR="00527CF6" w:rsidRPr="00C74D16" w:rsidRDefault="00527CF6" w:rsidP="0076773A">
            <w:pPr>
              <w:rPr>
                <w:sz w:val="20"/>
              </w:rPr>
            </w:pPr>
          </w:p>
        </w:tc>
        <w:tc>
          <w:tcPr>
            <w:tcW w:w="1176" w:type="dxa"/>
          </w:tcPr>
          <w:p w:rsidR="00527CF6" w:rsidRPr="00C74D16" w:rsidRDefault="00527CF6" w:rsidP="0076773A">
            <w:pPr>
              <w:jc w:val="center"/>
              <w:rPr>
                <w:sz w:val="20"/>
              </w:rPr>
            </w:pPr>
          </w:p>
        </w:tc>
      </w:tr>
    </w:tbl>
    <w:p w:rsidR="00527CF6" w:rsidRPr="00C74D16" w:rsidRDefault="00527CF6" w:rsidP="00FA266D">
      <w:pPr>
        <w:tabs>
          <w:tab w:val="left" w:pos="-720"/>
          <w:tab w:val="left" w:pos="1080"/>
        </w:tabs>
        <w:jc w:val="both"/>
        <w:rPr>
          <w:lang w:val="en-GB"/>
        </w:rPr>
      </w:pPr>
    </w:p>
    <w:p w:rsidR="00527CF6" w:rsidRPr="00C74D16" w:rsidRDefault="00BB6AD4" w:rsidP="00B3781E">
      <w:pPr>
        <w:pStyle w:val="Heading2"/>
        <w:rPr>
          <w:color w:val="auto"/>
        </w:rPr>
      </w:pPr>
      <w:bookmarkStart w:id="12" w:name="_Toc413929754"/>
      <w:r w:rsidRPr="00C74D16">
        <w:rPr>
          <w:lang w:val="en-GB"/>
        </w:rPr>
        <w:t>Research Data and Intellectual P</w:t>
      </w:r>
      <w:r w:rsidR="00E40C59" w:rsidRPr="00C74D16">
        <w:rPr>
          <w:lang w:val="en-GB"/>
        </w:rPr>
        <w:t>roperty</w:t>
      </w:r>
      <w:bookmarkEnd w:id="12"/>
    </w:p>
    <w:p w:rsidR="00527CF6" w:rsidRPr="00C74D16" w:rsidRDefault="00E40C59" w:rsidP="00FD6201">
      <w:pPr>
        <w:jc w:val="both"/>
        <w:rPr>
          <w:szCs w:val="22"/>
          <w:lang w:val="en-GB"/>
        </w:rPr>
      </w:pPr>
      <w:r w:rsidRPr="00C74D16">
        <w:rPr>
          <w:szCs w:val="22"/>
          <w:lang w:val="en-GB"/>
        </w:rPr>
        <w:t xml:space="preserve">Please </w:t>
      </w:r>
      <w:r w:rsidR="00365748">
        <w:rPr>
          <w:szCs w:val="22"/>
          <w:lang w:val="en-GB"/>
        </w:rPr>
        <w:t>indicate whether you</w:t>
      </w:r>
      <w:r w:rsidR="00587185">
        <w:rPr>
          <w:szCs w:val="22"/>
          <w:lang w:val="en-GB"/>
        </w:rPr>
        <w:t xml:space="preserve"> firm/organisation</w:t>
      </w:r>
      <w:r w:rsidR="00365748">
        <w:rPr>
          <w:szCs w:val="22"/>
          <w:lang w:val="en-GB"/>
        </w:rPr>
        <w:t xml:space="preserve"> can comply with </w:t>
      </w:r>
      <w:r w:rsidRPr="00C74D16">
        <w:rPr>
          <w:szCs w:val="22"/>
          <w:lang w:val="en-GB"/>
        </w:rPr>
        <w:t xml:space="preserve">IDI’s requirement regarding </w:t>
      </w:r>
      <w:r w:rsidR="00521923">
        <w:rPr>
          <w:szCs w:val="22"/>
          <w:lang w:val="en-GB"/>
        </w:rPr>
        <w:t>intellectual property and</w:t>
      </w:r>
      <w:r w:rsidR="00527CF6" w:rsidRPr="00C74D16">
        <w:rPr>
          <w:szCs w:val="22"/>
          <w:lang w:val="en-GB"/>
        </w:rPr>
        <w:t xml:space="preserve"> publication.</w:t>
      </w:r>
      <w:r w:rsidRPr="00C74D16">
        <w:rPr>
          <w:szCs w:val="22"/>
          <w:lang w:val="en-GB"/>
        </w:rPr>
        <w:t xml:space="preserve"> </w:t>
      </w:r>
      <w:r w:rsidR="00365748">
        <w:rPr>
          <w:szCs w:val="22"/>
          <w:lang w:val="en-GB"/>
        </w:rPr>
        <w:t>They are:</w:t>
      </w:r>
    </w:p>
    <w:p w:rsidR="00CA722B" w:rsidRDefault="00CA722B" w:rsidP="00CA722B">
      <w:pPr>
        <w:pStyle w:val="ListParagraph"/>
        <w:numPr>
          <w:ilvl w:val="0"/>
          <w:numId w:val="39"/>
        </w:numPr>
        <w:jc w:val="both"/>
        <w:rPr>
          <w:szCs w:val="22"/>
          <w:lang w:val="en-GB"/>
        </w:rPr>
      </w:pPr>
      <w:r>
        <w:rPr>
          <w:szCs w:val="22"/>
          <w:lang w:val="en-GB"/>
        </w:rPr>
        <w:t>IDI requires that the researcher/c</w:t>
      </w:r>
      <w:r w:rsidRPr="005A4107">
        <w:rPr>
          <w:szCs w:val="22"/>
          <w:lang w:val="en-GB"/>
        </w:rPr>
        <w:t>onsultant</w:t>
      </w:r>
      <w:r>
        <w:rPr>
          <w:szCs w:val="22"/>
          <w:lang w:val="en-GB"/>
        </w:rPr>
        <w:t xml:space="preserve"> </w:t>
      </w:r>
      <w:r w:rsidRPr="00C74D16">
        <w:rPr>
          <w:szCs w:val="22"/>
          <w:lang w:val="en-GB"/>
        </w:rPr>
        <w:t>firm/organisation</w:t>
      </w:r>
      <w:r w:rsidRPr="005A4107">
        <w:rPr>
          <w:szCs w:val="22"/>
          <w:lang w:val="en-GB"/>
        </w:rPr>
        <w:t xml:space="preserve"> </w:t>
      </w:r>
      <w:r w:rsidRPr="00C74D16">
        <w:rPr>
          <w:szCs w:val="22"/>
          <w:lang w:val="en-GB"/>
        </w:rPr>
        <w:t>retains research data in a secure and accessible form</w:t>
      </w:r>
      <w:r>
        <w:rPr>
          <w:szCs w:val="22"/>
          <w:lang w:val="en-GB"/>
        </w:rPr>
        <w:t xml:space="preserve"> for one year. </w:t>
      </w:r>
    </w:p>
    <w:p w:rsidR="00CA722B" w:rsidRDefault="00CA722B" w:rsidP="00CA722B">
      <w:pPr>
        <w:pStyle w:val="ListParagraph"/>
        <w:numPr>
          <w:ilvl w:val="0"/>
          <w:numId w:val="39"/>
        </w:numPr>
        <w:jc w:val="both"/>
        <w:rPr>
          <w:szCs w:val="22"/>
          <w:lang w:val="en-GB"/>
        </w:rPr>
      </w:pPr>
      <w:r>
        <w:rPr>
          <w:szCs w:val="22"/>
          <w:lang w:val="en-GB"/>
        </w:rPr>
        <w:t xml:space="preserve">ID retains the publication rights over all the data collected for the analysis. </w:t>
      </w:r>
      <w:r w:rsidRPr="00CA722B">
        <w:rPr>
          <w:szCs w:val="22"/>
          <w:lang w:val="en-GB"/>
        </w:rPr>
        <w:t xml:space="preserve">Use of the data </w:t>
      </w:r>
      <w:r>
        <w:rPr>
          <w:szCs w:val="22"/>
          <w:lang w:val="en-GB"/>
        </w:rPr>
        <w:t>for publication purpose by the researcher/c</w:t>
      </w:r>
      <w:r w:rsidRPr="005A4107">
        <w:rPr>
          <w:szCs w:val="22"/>
          <w:lang w:val="en-GB"/>
        </w:rPr>
        <w:t>onsultant</w:t>
      </w:r>
      <w:r>
        <w:rPr>
          <w:szCs w:val="22"/>
          <w:lang w:val="en-GB"/>
        </w:rPr>
        <w:t xml:space="preserve"> </w:t>
      </w:r>
      <w:r w:rsidRPr="00C74D16">
        <w:rPr>
          <w:szCs w:val="22"/>
          <w:lang w:val="en-GB"/>
        </w:rPr>
        <w:t>firm/organisation</w:t>
      </w:r>
      <w:r w:rsidRPr="005A4107">
        <w:rPr>
          <w:szCs w:val="22"/>
          <w:lang w:val="en-GB"/>
        </w:rPr>
        <w:t xml:space="preserve"> </w:t>
      </w:r>
      <w:r>
        <w:rPr>
          <w:szCs w:val="22"/>
          <w:lang w:val="en-GB"/>
        </w:rPr>
        <w:t>requires the written authorisation of IDI.</w:t>
      </w:r>
    </w:p>
    <w:p w:rsidR="00521923" w:rsidRDefault="00AA7B93" w:rsidP="00CA722B">
      <w:pPr>
        <w:pStyle w:val="ListParagraph"/>
        <w:numPr>
          <w:ilvl w:val="0"/>
          <w:numId w:val="39"/>
        </w:numPr>
        <w:jc w:val="both"/>
        <w:rPr>
          <w:szCs w:val="22"/>
          <w:lang w:val="en-GB"/>
        </w:rPr>
      </w:pPr>
      <w:r w:rsidRPr="00CA722B">
        <w:rPr>
          <w:szCs w:val="22"/>
          <w:lang w:val="en-GB"/>
        </w:rPr>
        <w:t xml:space="preserve">The </w:t>
      </w:r>
      <w:r w:rsidR="00CA722B" w:rsidRPr="00CA722B">
        <w:rPr>
          <w:szCs w:val="22"/>
          <w:lang w:val="en-GB"/>
        </w:rPr>
        <w:t>evaluation</w:t>
      </w:r>
      <w:r w:rsidRPr="00CA722B">
        <w:rPr>
          <w:szCs w:val="22"/>
          <w:lang w:val="en-GB"/>
        </w:rPr>
        <w:t xml:space="preserve"> report will belong to </w:t>
      </w:r>
      <w:r w:rsidR="009D4255" w:rsidRPr="00CA722B">
        <w:rPr>
          <w:szCs w:val="22"/>
          <w:lang w:val="en-GB"/>
        </w:rPr>
        <w:t>IDI</w:t>
      </w:r>
      <w:r w:rsidRPr="00CA722B">
        <w:rPr>
          <w:szCs w:val="22"/>
          <w:lang w:val="en-GB"/>
        </w:rPr>
        <w:t xml:space="preserve"> and may be used as it wishes. I</w:t>
      </w:r>
      <w:r w:rsidR="009D4255" w:rsidRPr="00CA722B">
        <w:rPr>
          <w:szCs w:val="22"/>
          <w:lang w:val="en-GB"/>
        </w:rPr>
        <w:t>DI</w:t>
      </w:r>
      <w:r w:rsidRPr="00CA722B">
        <w:rPr>
          <w:szCs w:val="22"/>
          <w:lang w:val="en-GB"/>
        </w:rPr>
        <w:t xml:space="preserve"> undertakes not to misrepresen</w:t>
      </w:r>
      <w:r w:rsidR="009D4255" w:rsidRPr="00CA722B">
        <w:rPr>
          <w:szCs w:val="22"/>
          <w:lang w:val="en-GB"/>
        </w:rPr>
        <w:t>t the contents of the report</w:t>
      </w:r>
      <w:r w:rsidR="00521923">
        <w:rPr>
          <w:szCs w:val="22"/>
          <w:lang w:val="en-GB"/>
        </w:rPr>
        <w:t>.</w:t>
      </w:r>
    </w:p>
    <w:p w:rsidR="00806CD8" w:rsidRPr="00CA722B" w:rsidRDefault="00521923" w:rsidP="00CA722B">
      <w:pPr>
        <w:pStyle w:val="ListParagraph"/>
        <w:numPr>
          <w:ilvl w:val="0"/>
          <w:numId w:val="39"/>
        </w:numPr>
        <w:jc w:val="both"/>
        <w:rPr>
          <w:szCs w:val="22"/>
          <w:lang w:val="en-GB"/>
        </w:rPr>
      </w:pPr>
      <w:r>
        <w:rPr>
          <w:szCs w:val="22"/>
          <w:lang w:val="en-GB"/>
        </w:rPr>
        <w:t>IDI</w:t>
      </w:r>
      <w:r w:rsidR="00AA7B93" w:rsidRPr="00CA722B">
        <w:rPr>
          <w:szCs w:val="22"/>
          <w:lang w:val="en-GB"/>
        </w:rPr>
        <w:t xml:space="preserve"> recognise the authorship of the </w:t>
      </w:r>
      <w:r w:rsidR="00CA722B">
        <w:rPr>
          <w:szCs w:val="22"/>
          <w:lang w:val="en-GB"/>
        </w:rPr>
        <w:t>r</w:t>
      </w:r>
      <w:r w:rsidR="00806CD8" w:rsidRPr="00CA722B">
        <w:rPr>
          <w:szCs w:val="22"/>
          <w:lang w:val="en-GB"/>
        </w:rPr>
        <w:t>esearchers/</w:t>
      </w:r>
      <w:r w:rsidR="00CA722B">
        <w:rPr>
          <w:szCs w:val="22"/>
          <w:lang w:val="en-GB"/>
        </w:rPr>
        <w:t>c</w:t>
      </w:r>
      <w:r w:rsidR="00AA7B93" w:rsidRPr="00CA722B">
        <w:rPr>
          <w:szCs w:val="22"/>
          <w:lang w:val="en-GB"/>
        </w:rPr>
        <w:t>onsultant</w:t>
      </w:r>
      <w:r w:rsidR="00806CD8" w:rsidRPr="00CA722B">
        <w:rPr>
          <w:szCs w:val="22"/>
          <w:lang w:val="en-GB"/>
        </w:rPr>
        <w:t>s</w:t>
      </w:r>
      <w:r w:rsidR="00AA7B93" w:rsidRPr="00CA722B">
        <w:rPr>
          <w:szCs w:val="22"/>
          <w:lang w:val="en-GB"/>
        </w:rPr>
        <w:t xml:space="preserve"> </w:t>
      </w:r>
      <w:r w:rsidR="00CA722B" w:rsidRPr="00CA722B">
        <w:rPr>
          <w:szCs w:val="22"/>
          <w:lang w:val="en-GB"/>
        </w:rPr>
        <w:t xml:space="preserve">or firm/organisation </w:t>
      </w:r>
      <w:r w:rsidR="00AA7B93" w:rsidRPr="00CA722B">
        <w:rPr>
          <w:szCs w:val="22"/>
          <w:lang w:val="en-GB"/>
        </w:rPr>
        <w:t xml:space="preserve">when referring to the report. </w:t>
      </w:r>
    </w:p>
    <w:p w:rsidR="00FD6201" w:rsidRDefault="005A4107" w:rsidP="005A4107">
      <w:pPr>
        <w:pStyle w:val="ListParagraph"/>
        <w:numPr>
          <w:ilvl w:val="0"/>
          <w:numId w:val="39"/>
        </w:numPr>
        <w:jc w:val="both"/>
        <w:rPr>
          <w:szCs w:val="22"/>
          <w:lang w:val="en-GB"/>
        </w:rPr>
      </w:pPr>
      <w:r w:rsidRPr="005A4107">
        <w:rPr>
          <w:szCs w:val="22"/>
          <w:lang w:val="en-GB"/>
        </w:rPr>
        <w:t xml:space="preserve">Usually, </w:t>
      </w:r>
      <w:r w:rsidR="009D4255" w:rsidRPr="005A4107">
        <w:rPr>
          <w:szCs w:val="22"/>
          <w:lang w:val="en-GB"/>
        </w:rPr>
        <w:t xml:space="preserve">the </w:t>
      </w:r>
      <w:r w:rsidR="00CA722B">
        <w:rPr>
          <w:szCs w:val="22"/>
          <w:lang w:val="en-GB"/>
        </w:rPr>
        <w:t>researcher/c</w:t>
      </w:r>
      <w:r w:rsidR="00CA722B" w:rsidRPr="005A4107">
        <w:rPr>
          <w:szCs w:val="22"/>
          <w:lang w:val="en-GB"/>
        </w:rPr>
        <w:t>onsultant</w:t>
      </w:r>
      <w:r w:rsidR="00CA722B">
        <w:rPr>
          <w:szCs w:val="22"/>
          <w:lang w:val="en-GB"/>
        </w:rPr>
        <w:t xml:space="preserve"> </w:t>
      </w:r>
      <w:r w:rsidR="00CA722B" w:rsidRPr="00C74D16">
        <w:rPr>
          <w:szCs w:val="22"/>
          <w:lang w:val="en-GB"/>
        </w:rPr>
        <w:t>firm/organisation</w:t>
      </w:r>
      <w:r w:rsidR="00CA722B" w:rsidRPr="005A4107">
        <w:rPr>
          <w:szCs w:val="22"/>
          <w:lang w:val="en-GB"/>
        </w:rPr>
        <w:t xml:space="preserve"> </w:t>
      </w:r>
      <w:r w:rsidRPr="005A4107">
        <w:rPr>
          <w:szCs w:val="22"/>
          <w:lang w:val="en-GB"/>
        </w:rPr>
        <w:t xml:space="preserve">will hold the right </w:t>
      </w:r>
      <w:r w:rsidR="009D4255" w:rsidRPr="005A4107">
        <w:rPr>
          <w:szCs w:val="22"/>
          <w:lang w:val="en-GB"/>
        </w:rPr>
        <w:t xml:space="preserve">to </w:t>
      </w:r>
      <w:r w:rsidR="00AA7B93" w:rsidRPr="005A4107">
        <w:rPr>
          <w:szCs w:val="22"/>
          <w:lang w:val="en-GB"/>
        </w:rPr>
        <w:t>show the report to other parties without constraint</w:t>
      </w:r>
      <w:r w:rsidRPr="005A4107">
        <w:rPr>
          <w:szCs w:val="22"/>
          <w:lang w:val="en-GB"/>
        </w:rPr>
        <w:t xml:space="preserve">, except when the assignment includes sensitive matters. Report distribution rights will be clearly </w:t>
      </w:r>
      <w:r w:rsidR="00521923">
        <w:rPr>
          <w:szCs w:val="22"/>
          <w:lang w:val="en-GB"/>
        </w:rPr>
        <w:t>stat</w:t>
      </w:r>
      <w:r w:rsidRPr="005A4107">
        <w:rPr>
          <w:szCs w:val="22"/>
          <w:lang w:val="en-GB"/>
        </w:rPr>
        <w:t xml:space="preserve">ed in </w:t>
      </w:r>
      <w:r w:rsidR="00CA722B">
        <w:rPr>
          <w:szCs w:val="22"/>
          <w:lang w:val="en-GB"/>
        </w:rPr>
        <w:t xml:space="preserve">the </w:t>
      </w:r>
      <w:r w:rsidRPr="005A4107">
        <w:rPr>
          <w:szCs w:val="22"/>
          <w:lang w:val="en-GB"/>
        </w:rPr>
        <w:t>contract</w:t>
      </w:r>
      <w:r w:rsidR="00CA722B">
        <w:rPr>
          <w:szCs w:val="22"/>
          <w:lang w:val="en-GB"/>
        </w:rPr>
        <w:t xml:space="preserve"> between IDI and the researcher</w:t>
      </w:r>
      <w:r w:rsidR="00CA722B" w:rsidRPr="00CA722B">
        <w:rPr>
          <w:szCs w:val="22"/>
          <w:lang w:val="en-GB"/>
        </w:rPr>
        <w:t>/</w:t>
      </w:r>
      <w:r w:rsidR="00CA722B">
        <w:rPr>
          <w:szCs w:val="22"/>
          <w:lang w:val="en-GB"/>
        </w:rPr>
        <w:t>c</w:t>
      </w:r>
      <w:r w:rsidR="00CA722B" w:rsidRPr="00CA722B">
        <w:rPr>
          <w:szCs w:val="22"/>
          <w:lang w:val="en-GB"/>
        </w:rPr>
        <w:t xml:space="preserve">onsultant </w:t>
      </w:r>
      <w:r w:rsidR="00CA722B">
        <w:rPr>
          <w:szCs w:val="22"/>
          <w:lang w:val="en-GB"/>
        </w:rPr>
        <w:t xml:space="preserve">or </w:t>
      </w:r>
      <w:r w:rsidR="00CA722B" w:rsidRPr="00CA722B">
        <w:rPr>
          <w:szCs w:val="22"/>
          <w:lang w:val="en-GB"/>
        </w:rPr>
        <w:t>firm/organisation</w:t>
      </w:r>
      <w:r w:rsidRPr="005A4107">
        <w:rPr>
          <w:szCs w:val="22"/>
          <w:lang w:val="en-GB"/>
        </w:rPr>
        <w:t>.</w:t>
      </w:r>
    </w:p>
    <w:p w:rsidR="00CF2F8C" w:rsidRPr="00C74D16" w:rsidRDefault="00CF2F8C" w:rsidP="00022C45">
      <w:pPr>
        <w:rPr>
          <w:szCs w:val="22"/>
        </w:rPr>
      </w:pPr>
    </w:p>
    <w:p w:rsidR="00422CEF" w:rsidRPr="00422CEF" w:rsidRDefault="00C258C7" w:rsidP="00B3781E">
      <w:pPr>
        <w:pStyle w:val="Heading2"/>
      </w:pPr>
      <w:bookmarkStart w:id="13" w:name="_Toc413929755"/>
      <w:r w:rsidRPr="00C74D16">
        <w:t xml:space="preserve">ANNEX 1: </w:t>
      </w:r>
      <w:r w:rsidR="00527CF6" w:rsidRPr="00C74D16">
        <w:t>CV</w:t>
      </w:r>
      <w:r w:rsidRPr="00C74D16">
        <w:t xml:space="preserve"> of Proposed Key Personnel</w:t>
      </w:r>
      <w:bookmarkEnd w:id="13"/>
    </w:p>
    <w:p w:rsidR="00F37BBF" w:rsidRPr="00C74D16" w:rsidRDefault="00F37BBF" w:rsidP="00B478CF">
      <w:pPr>
        <w:tabs>
          <w:tab w:val="right" w:pos="8902"/>
        </w:tabs>
        <w:jc w:val="both"/>
        <w:rPr>
          <w:b/>
        </w:rPr>
        <w:sectPr w:rsidR="00F37BBF" w:rsidRPr="00C74D16" w:rsidSect="00E31B1C">
          <w:footerReference w:type="default" r:id="rId12"/>
          <w:pgSz w:w="12240" w:h="15840" w:code="1"/>
          <w:pgMar w:top="993" w:right="1440" w:bottom="993" w:left="1440" w:header="720" w:footer="720" w:gutter="0"/>
          <w:pgNumType w:start="1"/>
          <w:cols w:space="720"/>
          <w:titlePg/>
          <w:docGrid w:linePitch="360"/>
        </w:sectPr>
      </w:pPr>
    </w:p>
    <w:p w:rsidR="00F37BBF" w:rsidRPr="00C74D16" w:rsidRDefault="00F37BBF" w:rsidP="00B3781E">
      <w:pPr>
        <w:pStyle w:val="Heading1"/>
        <w:rPr>
          <w:lang w:val="en-GB"/>
        </w:rPr>
      </w:pPr>
      <w:bookmarkStart w:id="14" w:name="_Toc413929756"/>
      <w:r w:rsidRPr="00C74D16">
        <w:rPr>
          <w:lang w:val="en-GB"/>
        </w:rPr>
        <w:lastRenderedPageBreak/>
        <w:t>FINANCIAL PROPOSAL</w:t>
      </w:r>
      <w:bookmarkEnd w:id="14"/>
    </w:p>
    <w:p w:rsidR="00F37BBF" w:rsidRPr="00C74D16" w:rsidRDefault="00F37BBF" w:rsidP="00996F41">
      <w:pPr>
        <w:spacing w:after="200" w:line="276" w:lineRule="auto"/>
        <w:rPr>
          <w:lang w:val="en-GB"/>
        </w:rPr>
      </w:pPr>
    </w:p>
    <w:tbl>
      <w:tblPr>
        <w:tblStyle w:val="TableGrid1"/>
        <w:tblW w:w="0" w:type="auto"/>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3139"/>
        <w:gridCol w:w="5900"/>
      </w:tblGrid>
      <w:tr w:rsidR="00F37BBF" w:rsidRPr="00C74D16" w:rsidTr="0076773A">
        <w:tc>
          <w:tcPr>
            <w:tcW w:w="3139" w:type="dxa"/>
          </w:tcPr>
          <w:p w:rsidR="00F37BBF" w:rsidRPr="00C74D16" w:rsidRDefault="00F37BBF" w:rsidP="0076773A">
            <w:pPr>
              <w:spacing w:before="120" w:after="120"/>
              <w:rPr>
                <w:szCs w:val="22"/>
                <w:lang w:val="en-GB"/>
              </w:rPr>
            </w:pPr>
            <w:r w:rsidRPr="00C74D16">
              <w:rPr>
                <w:szCs w:val="22"/>
                <w:lang w:val="en-GB"/>
              </w:rPr>
              <w:t>Name of Assignment</w:t>
            </w:r>
          </w:p>
        </w:tc>
        <w:tc>
          <w:tcPr>
            <w:tcW w:w="5900" w:type="dxa"/>
          </w:tcPr>
          <w:p w:rsidR="00F37BBF" w:rsidRPr="00C74D16" w:rsidRDefault="00F37BBF" w:rsidP="0076773A">
            <w:pPr>
              <w:spacing w:before="120" w:after="120"/>
              <w:rPr>
                <w:b/>
                <w:szCs w:val="22"/>
                <w:lang w:val="en-GB"/>
              </w:rPr>
            </w:pPr>
          </w:p>
        </w:tc>
      </w:tr>
      <w:tr w:rsidR="00F37BBF" w:rsidRPr="00C74D16" w:rsidTr="0076773A">
        <w:tc>
          <w:tcPr>
            <w:tcW w:w="3139" w:type="dxa"/>
          </w:tcPr>
          <w:p w:rsidR="00F37BBF" w:rsidRPr="00C74D16" w:rsidRDefault="00F37BBF" w:rsidP="0076773A">
            <w:pPr>
              <w:spacing w:before="120" w:after="120"/>
              <w:rPr>
                <w:szCs w:val="22"/>
                <w:lang w:val="en-GB"/>
              </w:rPr>
            </w:pPr>
            <w:r w:rsidRPr="00C74D16">
              <w:rPr>
                <w:szCs w:val="22"/>
                <w:lang w:val="en-GB"/>
              </w:rPr>
              <w:t>Tendering Organisation or Person and address</w:t>
            </w:r>
          </w:p>
        </w:tc>
        <w:tc>
          <w:tcPr>
            <w:tcW w:w="5900" w:type="dxa"/>
          </w:tcPr>
          <w:p w:rsidR="00F37BBF" w:rsidRPr="00C74D16" w:rsidRDefault="00F37BBF" w:rsidP="0076773A">
            <w:pPr>
              <w:spacing w:before="120" w:after="120"/>
              <w:rPr>
                <w:szCs w:val="22"/>
                <w:lang w:val="en-GB"/>
              </w:rPr>
            </w:pPr>
          </w:p>
        </w:tc>
      </w:tr>
      <w:tr w:rsidR="00F37BBF" w:rsidRPr="00C74D16" w:rsidTr="0076773A">
        <w:tc>
          <w:tcPr>
            <w:tcW w:w="3139" w:type="dxa"/>
          </w:tcPr>
          <w:p w:rsidR="00F37BBF" w:rsidRPr="00C74D16" w:rsidRDefault="00F37BBF" w:rsidP="0076773A">
            <w:pPr>
              <w:spacing w:before="120" w:after="120"/>
              <w:rPr>
                <w:szCs w:val="22"/>
                <w:lang w:val="en-GB"/>
              </w:rPr>
            </w:pPr>
            <w:r w:rsidRPr="00C74D16">
              <w:rPr>
                <w:szCs w:val="22"/>
                <w:lang w:val="en-GB"/>
              </w:rPr>
              <w:t>Contact person</w:t>
            </w:r>
          </w:p>
          <w:p w:rsidR="00F37BBF" w:rsidRPr="00C74D16" w:rsidRDefault="00F37BBF" w:rsidP="0076773A">
            <w:pPr>
              <w:spacing w:before="120" w:after="120"/>
              <w:rPr>
                <w:szCs w:val="22"/>
                <w:lang w:val="en-GB"/>
              </w:rPr>
            </w:pPr>
            <w:r w:rsidRPr="00C74D16">
              <w:rPr>
                <w:szCs w:val="22"/>
                <w:lang w:val="en-GB"/>
              </w:rPr>
              <w:t>E-mail</w:t>
            </w:r>
          </w:p>
          <w:p w:rsidR="00F37BBF" w:rsidRPr="00C74D16" w:rsidRDefault="00F37BBF" w:rsidP="0076773A">
            <w:pPr>
              <w:spacing w:before="120" w:after="120"/>
              <w:rPr>
                <w:szCs w:val="22"/>
                <w:lang w:val="en-GB"/>
              </w:rPr>
            </w:pPr>
            <w:r w:rsidRPr="00C74D16">
              <w:rPr>
                <w:szCs w:val="22"/>
                <w:lang w:val="en-GB"/>
              </w:rPr>
              <w:t>Telephone</w:t>
            </w:r>
          </w:p>
          <w:p w:rsidR="00F37BBF" w:rsidRPr="00C74D16" w:rsidRDefault="00F37BBF" w:rsidP="0076773A">
            <w:pPr>
              <w:spacing w:before="120" w:after="120"/>
              <w:rPr>
                <w:szCs w:val="22"/>
                <w:lang w:val="en-GB"/>
              </w:rPr>
            </w:pPr>
            <w:r w:rsidRPr="00C74D16">
              <w:rPr>
                <w:szCs w:val="22"/>
                <w:lang w:val="en-GB"/>
              </w:rPr>
              <w:t>Mobile</w:t>
            </w:r>
          </w:p>
        </w:tc>
        <w:tc>
          <w:tcPr>
            <w:tcW w:w="5900" w:type="dxa"/>
          </w:tcPr>
          <w:p w:rsidR="00F37BBF" w:rsidRPr="00C74D16" w:rsidRDefault="00F37BBF" w:rsidP="0076773A">
            <w:pPr>
              <w:spacing w:before="120" w:after="120"/>
              <w:rPr>
                <w:szCs w:val="22"/>
                <w:lang w:val="nn-NO"/>
              </w:rPr>
            </w:pPr>
          </w:p>
        </w:tc>
      </w:tr>
      <w:tr w:rsidR="00F37BBF" w:rsidRPr="00C74D16" w:rsidTr="0076773A">
        <w:tc>
          <w:tcPr>
            <w:tcW w:w="3139" w:type="dxa"/>
          </w:tcPr>
          <w:p w:rsidR="00F37BBF" w:rsidRPr="00C74D16" w:rsidRDefault="00F37BBF" w:rsidP="0076773A">
            <w:pPr>
              <w:spacing w:before="120" w:after="120"/>
              <w:rPr>
                <w:szCs w:val="22"/>
                <w:lang w:val="en-GB"/>
              </w:rPr>
            </w:pPr>
            <w:r w:rsidRPr="00C74D16">
              <w:rPr>
                <w:szCs w:val="22"/>
                <w:lang w:val="en-GB"/>
              </w:rPr>
              <w:t>Date</w:t>
            </w:r>
          </w:p>
        </w:tc>
        <w:tc>
          <w:tcPr>
            <w:tcW w:w="5900" w:type="dxa"/>
          </w:tcPr>
          <w:p w:rsidR="00F37BBF" w:rsidRPr="00C74D16" w:rsidRDefault="00F37BBF" w:rsidP="0076773A">
            <w:pPr>
              <w:spacing w:before="120" w:after="120"/>
              <w:rPr>
                <w:szCs w:val="22"/>
                <w:lang w:val="en-GB"/>
              </w:rPr>
            </w:pPr>
          </w:p>
        </w:tc>
      </w:tr>
    </w:tbl>
    <w:p w:rsidR="00F37BBF" w:rsidRPr="00C74D16" w:rsidRDefault="00F37BBF" w:rsidP="00F37BBF">
      <w:pPr>
        <w:spacing w:after="200"/>
        <w:jc w:val="both"/>
      </w:pPr>
    </w:p>
    <w:p w:rsidR="00996F41" w:rsidRPr="00C74D16" w:rsidRDefault="00996F41" w:rsidP="00B3781E">
      <w:pPr>
        <w:pStyle w:val="Heading2"/>
      </w:pPr>
      <w:bookmarkStart w:id="15" w:name="_Toc413929757"/>
      <w:r w:rsidRPr="00C74D16">
        <w:t>Summary of Costs</w:t>
      </w:r>
      <w:bookmarkEnd w:id="15"/>
    </w:p>
    <w:p w:rsidR="00996F41" w:rsidRPr="00C74D16" w:rsidRDefault="00996F41" w:rsidP="00996F41">
      <w:pPr>
        <w:ind w:right="432"/>
        <w:rPr>
          <w:szCs w:val="22"/>
        </w:rPr>
      </w:pPr>
      <w:r w:rsidRPr="00C74D16">
        <w:rPr>
          <w:szCs w:val="22"/>
        </w:rPr>
        <w:t xml:space="preserve">Please provide a Summary of Costs. </w:t>
      </w:r>
    </w:p>
    <w:p w:rsidR="00996F41" w:rsidRPr="00C74D16" w:rsidRDefault="00996F41" w:rsidP="00996F41">
      <w:pPr>
        <w:ind w:right="432"/>
        <w:rPr>
          <w:szCs w:val="22"/>
        </w:rPr>
      </w:pPr>
    </w:p>
    <w:tbl>
      <w:tblPr>
        <w:tblStyle w:val="TableGrid"/>
        <w:tblW w:w="0" w:type="auto"/>
        <w:tblLook w:val="04A0" w:firstRow="1" w:lastRow="0" w:firstColumn="1" w:lastColumn="0" w:noHBand="0" w:noVBand="1"/>
      </w:tblPr>
      <w:tblGrid>
        <w:gridCol w:w="4644"/>
        <w:gridCol w:w="4678"/>
      </w:tblGrid>
      <w:tr w:rsidR="00996F41" w:rsidRPr="00C74D16" w:rsidTr="0076773A">
        <w:trPr>
          <w:trHeight w:val="315"/>
        </w:trPr>
        <w:tc>
          <w:tcPr>
            <w:tcW w:w="9322" w:type="dxa"/>
            <w:gridSpan w:val="2"/>
            <w:hideMark/>
          </w:tcPr>
          <w:p w:rsidR="00996F41" w:rsidRPr="00C74D16" w:rsidRDefault="00996F41" w:rsidP="0076773A">
            <w:pPr>
              <w:ind w:right="432"/>
              <w:jc w:val="center"/>
              <w:rPr>
                <w:b/>
                <w:bCs/>
              </w:rPr>
            </w:pPr>
            <w:r w:rsidRPr="00C74D16">
              <w:rPr>
                <w:b/>
                <w:bCs/>
              </w:rPr>
              <w:t>TOTAL PROJECT COST</w:t>
            </w:r>
          </w:p>
        </w:tc>
      </w:tr>
      <w:tr w:rsidR="00996F41" w:rsidRPr="00C74D16" w:rsidTr="0076773A">
        <w:trPr>
          <w:trHeight w:val="315"/>
        </w:trPr>
        <w:tc>
          <w:tcPr>
            <w:tcW w:w="4644" w:type="dxa"/>
            <w:hideMark/>
          </w:tcPr>
          <w:p w:rsidR="00996F41" w:rsidRPr="00C74D16" w:rsidRDefault="00996F41" w:rsidP="0076773A">
            <w:pPr>
              <w:ind w:right="432"/>
              <w:rPr>
                <w:b/>
                <w:bCs/>
              </w:rPr>
            </w:pPr>
            <w:r w:rsidRPr="00C74D16">
              <w:rPr>
                <w:b/>
                <w:bCs/>
              </w:rPr>
              <w:t>COST COMPONENT</w:t>
            </w:r>
          </w:p>
        </w:tc>
        <w:tc>
          <w:tcPr>
            <w:tcW w:w="4678" w:type="dxa"/>
            <w:hideMark/>
          </w:tcPr>
          <w:p w:rsidR="00996F41" w:rsidRPr="00C74D16" w:rsidRDefault="00996F41" w:rsidP="0076773A">
            <w:pPr>
              <w:ind w:right="432"/>
              <w:jc w:val="center"/>
              <w:rPr>
                <w:b/>
                <w:bCs/>
              </w:rPr>
            </w:pPr>
            <w:r w:rsidRPr="00C74D16">
              <w:rPr>
                <w:b/>
                <w:bCs/>
              </w:rPr>
              <w:t>COST</w:t>
            </w:r>
            <w:r w:rsidR="005538B7">
              <w:rPr>
                <w:b/>
                <w:bCs/>
              </w:rPr>
              <w:t xml:space="preserve"> (NOK</w:t>
            </w:r>
            <w:r w:rsidRPr="00C74D16">
              <w:rPr>
                <w:b/>
                <w:bCs/>
              </w:rPr>
              <w:t>)</w:t>
            </w:r>
          </w:p>
        </w:tc>
      </w:tr>
      <w:tr w:rsidR="00996F41" w:rsidRPr="00C74D16" w:rsidTr="0076773A">
        <w:trPr>
          <w:trHeight w:val="300"/>
        </w:trPr>
        <w:tc>
          <w:tcPr>
            <w:tcW w:w="4644" w:type="dxa"/>
            <w:hideMark/>
          </w:tcPr>
          <w:p w:rsidR="00996F41" w:rsidRPr="00C74D16" w:rsidRDefault="00996F41" w:rsidP="0076773A">
            <w:pPr>
              <w:ind w:right="432"/>
            </w:pPr>
            <w:r w:rsidRPr="00C74D16">
              <w:t xml:space="preserve">Remuneration </w:t>
            </w:r>
          </w:p>
        </w:tc>
        <w:tc>
          <w:tcPr>
            <w:tcW w:w="4678" w:type="dxa"/>
            <w:vAlign w:val="center"/>
          </w:tcPr>
          <w:p w:rsidR="00996F41" w:rsidRPr="00C74D16" w:rsidRDefault="00996F41" w:rsidP="0076773A">
            <w:pPr>
              <w:jc w:val="center"/>
              <w:rPr>
                <w:color w:val="000000"/>
              </w:rPr>
            </w:pPr>
          </w:p>
        </w:tc>
      </w:tr>
      <w:tr w:rsidR="00996F41" w:rsidRPr="00C74D16" w:rsidTr="0076773A">
        <w:trPr>
          <w:trHeight w:val="315"/>
        </w:trPr>
        <w:tc>
          <w:tcPr>
            <w:tcW w:w="4644" w:type="dxa"/>
            <w:hideMark/>
          </w:tcPr>
          <w:p w:rsidR="00996F41" w:rsidRPr="00C74D16" w:rsidRDefault="00996F41" w:rsidP="0076773A">
            <w:pPr>
              <w:ind w:right="432"/>
            </w:pPr>
            <w:r w:rsidRPr="00C74D16">
              <w:t>Reimbursable Expenses</w:t>
            </w:r>
          </w:p>
        </w:tc>
        <w:tc>
          <w:tcPr>
            <w:tcW w:w="4678" w:type="dxa"/>
            <w:vAlign w:val="center"/>
          </w:tcPr>
          <w:p w:rsidR="00996F41" w:rsidRPr="00C74D16" w:rsidRDefault="00996F41" w:rsidP="0076773A">
            <w:pPr>
              <w:jc w:val="center"/>
              <w:rPr>
                <w:color w:val="000000"/>
              </w:rPr>
            </w:pPr>
          </w:p>
        </w:tc>
      </w:tr>
      <w:tr w:rsidR="00996F41" w:rsidRPr="00C74D16" w:rsidTr="0076773A">
        <w:trPr>
          <w:trHeight w:val="330"/>
        </w:trPr>
        <w:tc>
          <w:tcPr>
            <w:tcW w:w="4644" w:type="dxa"/>
            <w:hideMark/>
          </w:tcPr>
          <w:p w:rsidR="00996F41" w:rsidRPr="00C74D16" w:rsidRDefault="00996F41" w:rsidP="0076773A">
            <w:pPr>
              <w:ind w:right="432"/>
            </w:pPr>
            <w:r w:rsidRPr="00C74D16">
              <w:t>TOTAL*</w:t>
            </w:r>
          </w:p>
        </w:tc>
        <w:tc>
          <w:tcPr>
            <w:tcW w:w="4678" w:type="dxa"/>
            <w:vAlign w:val="center"/>
          </w:tcPr>
          <w:p w:rsidR="00996F41" w:rsidRPr="00C74D16" w:rsidRDefault="00996F41" w:rsidP="0076773A">
            <w:pPr>
              <w:jc w:val="center"/>
              <w:rPr>
                <w:color w:val="000000"/>
              </w:rPr>
            </w:pPr>
          </w:p>
        </w:tc>
      </w:tr>
    </w:tbl>
    <w:p w:rsidR="00996F41" w:rsidRPr="00C74D16" w:rsidRDefault="00996F41" w:rsidP="00996F41">
      <w:pPr>
        <w:ind w:right="432"/>
        <w:rPr>
          <w:szCs w:val="22"/>
        </w:rPr>
      </w:pPr>
    </w:p>
    <w:p w:rsidR="00996F41" w:rsidRPr="00C74D16" w:rsidRDefault="00996F41" w:rsidP="00996F41">
      <w:pPr>
        <w:ind w:right="432"/>
        <w:rPr>
          <w:szCs w:val="22"/>
        </w:rPr>
      </w:pPr>
      <w:r w:rsidRPr="00C74D16">
        <w:rPr>
          <w:szCs w:val="22"/>
        </w:rPr>
        <w:t xml:space="preserve">* The total costs are inclusive of taxes, duties, fees and other impositions. </w:t>
      </w:r>
    </w:p>
    <w:p w:rsidR="00996F41" w:rsidRPr="00C74D16" w:rsidRDefault="00996F41" w:rsidP="00B3781E">
      <w:pPr>
        <w:pStyle w:val="Heading2"/>
      </w:pPr>
      <w:bookmarkStart w:id="16" w:name="_Toc413929758"/>
      <w:r w:rsidRPr="00C74D16">
        <w:t>Breakdown of Daily Fees</w:t>
      </w:r>
      <w:bookmarkEnd w:id="16"/>
    </w:p>
    <w:p w:rsidR="00996F41" w:rsidRPr="00C74D16" w:rsidRDefault="00996F41" w:rsidP="00996F41">
      <w:pPr>
        <w:rPr>
          <w:smallCaps/>
          <w:szCs w:val="22"/>
        </w:rPr>
      </w:pPr>
      <w:r w:rsidRPr="00C74D16">
        <w:rPr>
          <w:szCs w:val="22"/>
        </w:rPr>
        <w:t xml:space="preserve">Please provide a Breakdown of Daily Fees. </w:t>
      </w:r>
    </w:p>
    <w:p w:rsidR="00996F41" w:rsidRPr="00C74D16" w:rsidRDefault="00996F41" w:rsidP="00996F41">
      <w:pPr>
        <w:ind w:right="432"/>
        <w:rPr>
          <w:szCs w:val="22"/>
        </w:rPr>
      </w:pPr>
    </w:p>
    <w:tbl>
      <w:tblPr>
        <w:tblStyle w:val="TableGrid"/>
        <w:tblW w:w="0" w:type="auto"/>
        <w:tblLook w:val="04A0" w:firstRow="1" w:lastRow="0" w:firstColumn="1" w:lastColumn="0" w:noHBand="0" w:noVBand="1"/>
      </w:tblPr>
      <w:tblGrid>
        <w:gridCol w:w="2376"/>
        <w:gridCol w:w="2127"/>
        <w:gridCol w:w="1701"/>
        <w:gridCol w:w="1701"/>
        <w:gridCol w:w="1559"/>
      </w:tblGrid>
      <w:tr w:rsidR="00996F41" w:rsidRPr="00C74D16" w:rsidTr="0076773A">
        <w:trPr>
          <w:trHeight w:val="570"/>
        </w:trPr>
        <w:tc>
          <w:tcPr>
            <w:tcW w:w="2376" w:type="dxa"/>
            <w:hideMark/>
          </w:tcPr>
          <w:p w:rsidR="00996F41" w:rsidRPr="00C74D16" w:rsidRDefault="00996F41" w:rsidP="0076773A">
            <w:pPr>
              <w:jc w:val="center"/>
              <w:rPr>
                <w:b/>
              </w:rPr>
            </w:pPr>
            <w:r w:rsidRPr="00C74D16">
              <w:rPr>
                <w:b/>
              </w:rPr>
              <w:t>Name</w:t>
            </w:r>
          </w:p>
        </w:tc>
        <w:tc>
          <w:tcPr>
            <w:tcW w:w="2127" w:type="dxa"/>
            <w:hideMark/>
          </w:tcPr>
          <w:p w:rsidR="00996F41" w:rsidRPr="00C74D16" w:rsidRDefault="00996F41" w:rsidP="0076773A">
            <w:pPr>
              <w:jc w:val="center"/>
              <w:rPr>
                <w:b/>
              </w:rPr>
            </w:pPr>
            <w:r w:rsidRPr="00C74D16">
              <w:rPr>
                <w:b/>
              </w:rPr>
              <w:t>Position</w:t>
            </w:r>
          </w:p>
        </w:tc>
        <w:tc>
          <w:tcPr>
            <w:tcW w:w="1701" w:type="dxa"/>
            <w:hideMark/>
          </w:tcPr>
          <w:p w:rsidR="00996F41" w:rsidRPr="00C74D16" w:rsidRDefault="00996F41" w:rsidP="0076773A">
            <w:pPr>
              <w:jc w:val="center"/>
              <w:rPr>
                <w:b/>
                <w:bCs/>
                <w:smallCaps/>
              </w:rPr>
            </w:pPr>
            <w:r w:rsidRPr="00C74D16">
              <w:rPr>
                <w:b/>
              </w:rPr>
              <w:t>Number of days</w:t>
            </w:r>
          </w:p>
        </w:tc>
        <w:tc>
          <w:tcPr>
            <w:tcW w:w="1701" w:type="dxa"/>
            <w:hideMark/>
          </w:tcPr>
          <w:p w:rsidR="00996F41" w:rsidRPr="00C74D16" w:rsidRDefault="00996F41" w:rsidP="0076773A">
            <w:pPr>
              <w:jc w:val="center"/>
              <w:rPr>
                <w:b/>
              </w:rPr>
            </w:pPr>
            <w:r w:rsidRPr="00C74D16">
              <w:rPr>
                <w:b/>
              </w:rPr>
              <w:t>Daily Fees</w:t>
            </w:r>
          </w:p>
        </w:tc>
        <w:tc>
          <w:tcPr>
            <w:tcW w:w="1559" w:type="dxa"/>
            <w:hideMark/>
          </w:tcPr>
          <w:p w:rsidR="00996F41" w:rsidRPr="00C74D16" w:rsidRDefault="00996F41" w:rsidP="0076773A">
            <w:pPr>
              <w:jc w:val="center"/>
              <w:rPr>
                <w:b/>
              </w:rPr>
            </w:pPr>
            <w:r w:rsidRPr="00C74D16">
              <w:rPr>
                <w:b/>
              </w:rPr>
              <w:t>Total</w:t>
            </w:r>
          </w:p>
        </w:tc>
      </w:tr>
      <w:tr w:rsidR="00996F41" w:rsidRPr="00C74D16" w:rsidTr="0076773A">
        <w:trPr>
          <w:trHeight w:val="315"/>
        </w:trPr>
        <w:tc>
          <w:tcPr>
            <w:tcW w:w="2376" w:type="dxa"/>
          </w:tcPr>
          <w:p w:rsidR="00996F41" w:rsidRPr="00C74D16" w:rsidRDefault="00996F41" w:rsidP="0076773A">
            <w:pPr>
              <w:rPr>
                <w:b/>
                <w:smallCaps/>
              </w:rPr>
            </w:pPr>
          </w:p>
        </w:tc>
        <w:tc>
          <w:tcPr>
            <w:tcW w:w="2127" w:type="dxa"/>
          </w:tcPr>
          <w:p w:rsidR="00996F41" w:rsidRPr="00C74D16" w:rsidRDefault="00996F41" w:rsidP="0076773A">
            <w:pPr>
              <w:rPr>
                <w:b/>
                <w:smallCaps/>
              </w:rPr>
            </w:pPr>
          </w:p>
        </w:tc>
        <w:tc>
          <w:tcPr>
            <w:tcW w:w="1701" w:type="dxa"/>
            <w:vAlign w:val="center"/>
          </w:tcPr>
          <w:p w:rsidR="00996F41" w:rsidRPr="00C74D16" w:rsidRDefault="00996F41" w:rsidP="0076773A">
            <w:pPr>
              <w:rPr>
                <w:b/>
                <w:color w:val="000000"/>
              </w:rPr>
            </w:pPr>
          </w:p>
        </w:tc>
        <w:tc>
          <w:tcPr>
            <w:tcW w:w="1701" w:type="dxa"/>
          </w:tcPr>
          <w:p w:rsidR="00996F41" w:rsidRPr="00C74D16" w:rsidRDefault="00996F41" w:rsidP="0076773A">
            <w:pPr>
              <w:jc w:val="right"/>
              <w:rPr>
                <w:b/>
                <w:smallCaps/>
              </w:rPr>
            </w:pPr>
          </w:p>
        </w:tc>
        <w:tc>
          <w:tcPr>
            <w:tcW w:w="1559" w:type="dxa"/>
            <w:vAlign w:val="center"/>
          </w:tcPr>
          <w:p w:rsidR="00996F41" w:rsidRPr="00C74D16" w:rsidRDefault="00996F41" w:rsidP="0076773A">
            <w:pPr>
              <w:jc w:val="right"/>
              <w:rPr>
                <w:b/>
                <w:color w:val="000000"/>
              </w:rPr>
            </w:pPr>
          </w:p>
        </w:tc>
      </w:tr>
      <w:tr w:rsidR="00996F41" w:rsidRPr="00C74D16" w:rsidTr="0076773A">
        <w:trPr>
          <w:trHeight w:val="315"/>
        </w:trPr>
        <w:tc>
          <w:tcPr>
            <w:tcW w:w="2376" w:type="dxa"/>
          </w:tcPr>
          <w:p w:rsidR="00996F41" w:rsidRPr="00C74D16" w:rsidRDefault="00996F41" w:rsidP="0076773A">
            <w:pPr>
              <w:rPr>
                <w:b/>
                <w:smallCaps/>
              </w:rPr>
            </w:pPr>
          </w:p>
        </w:tc>
        <w:tc>
          <w:tcPr>
            <w:tcW w:w="2127" w:type="dxa"/>
          </w:tcPr>
          <w:p w:rsidR="00996F41" w:rsidRPr="00C74D16" w:rsidRDefault="00996F41" w:rsidP="0076773A">
            <w:pPr>
              <w:rPr>
                <w:b/>
                <w:smallCaps/>
              </w:rPr>
            </w:pPr>
          </w:p>
        </w:tc>
        <w:tc>
          <w:tcPr>
            <w:tcW w:w="1701" w:type="dxa"/>
            <w:vAlign w:val="center"/>
          </w:tcPr>
          <w:p w:rsidR="00996F41" w:rsidRPr="00C74D16" w:rsidRDefault="00996F41" w:rsidP="0076773A">
            <w:pPr>
              <w:rPr>
                <w:b/>
                <w:color w:val="000000"/>
              </w:rPr>
            </w:pPr>
          </w:p>
        </w:tc>
        <w:tc>
          <w:tcPr>
            <w:tcW w:w="1701" w:type="dxa"/>
          </w:tcPr>
          <w:p w:rsidR="00996F41" w:rsidRPr="00C74D16" w:rsidRDefault="00996F41" w:rsidP="0076773A">
            <w:pPr>
              <w:jc w:val="right"/>
              <w:rPr>
                <w:b/>
                <w:smallCaps/>
              </w:rPr>
            </w:pPr>
          </w:p>
        </w:tc>
        <w:tc>
          <w:tcPr>
            <w:tcW w:w="1559" w:type="dxa"/>
            <w:vAlign w:val="center"/>
          </w:tcPr>
          <w:p w:rsidR="00996F41" w:rsidRPr="00C74D16" w:rsidRDefault="00996F41" w:rsidP="0076773A">
            <w:pPr>
              <w:jc w:val="right"/>
              <w:rPr>
                <w:b/>
                <w:color w:val="000000"/>
              </w:rPr>
            </w:pPr>
          </w:p>
        </w:tc>
      </w:tr>
      <w:tr w:rsidR="00996F41" w:rsidRPr="00C74D16" w:rsidTr="0076773A">
        <w:trPr>
          <w:trHeight w:val="315"/>
        </w:trPr>
        <w:tc>
          <w:tcPr>
            <w:tcW w:w="2376" w:type="dxa"/>
          </w:tcPr>
          <w:p w:rsidR="00996F41" w:rsidRPr="00C74D16" w:rsidRDefault="00996F41" w:rsidP="0076773A">
            <w:pPr>
              <w:rPr>
                <w:b/>
                <w:smallCaps/>
              </w:rPr>
            </w:pPr>
          </w:p>
        </w:tc>
        <w:tc>
          <w:tcPr>
            <w:tcW w:w="2127" w:type="dxa"/>
          </w:tcPr>
          <w:p w:rsidR="00996F41" w:rsidRPr="00C74D16" w:rsidRDefault="00996F41" w:rsidP="0076773A">
            <w:pPr>
              <w:rPr>
                <w:b/>
                <w:smallCaps/>
              </w:rPr>
            </w:pPr>
          </w:p>
        </w:tc>
        <w:tc>
          <w:tcPr>
            <w:tcW w:w="1701" w:type="dxa"/>
            <w:vAlign w:val="center"/>
          </w:tcPr>
          <w:p w:rsidR="00996F41" w:rsidRPr="00C74D16" w:rsidRDefault="00996F41" w:rsidP="0076773A">
            <w:pPr>
              <w:rPr>
                <w:b/>
                <w:color w:val="000000"/>
              </w:rPr>
            </w:pPr>
          </w:p>
        </w:tc>
        <w:tc>
          <w:tcPr>
            <w:tcW w:w="1701" w:type="dxa"/>
          </w:tcPr>
          <w:p w:rsidR="00996F41" w:rsidRPr="00C74D16" w:rsidRDefault="00996F41" w:rsidP="0076773A">
            <w:pPr>
              <w:rPr>
                <w:b/>
                <w:smallCaps/>
              </w:rPr>
            </w:pPr>
          </w:p>
        </w:tc>
        <w:tc>
          <w:tcPr>
            <w:tcW w:w="1559" w:type="dxa"/>
            <w:vAlign w:val="center"/>
          </w:tcPr>
          <w:p w:rsidR="00996F41" w:rsidRPr="00C74D16" w:rsidRDefault="00996F41" w:rsidP="0076773A">
            <w:pPr>
              <w:jc w:val="right"/>
              <w:rPr>
                <w:b/>
                <w:color w:val="000000"/>
              </w:rPr>
            </w:pPr>
          </w:p>
        </w:tc>
      </w:tr>
      <w:tr w:rsidR="00996F41" w:rsidRPr="00C74D16" w:rsidTr="0076773A">
        <w:trPr>
          <w:trHeight w:val="315"/>
        </w:trPr>
        <w:tc>
          <w:tcPr>
            <w:tcW w:w="2376" w:type="dxa"/>
          </w:tcPr>
          <w:p w:rsidR="00996F41" w:rsidRPr="00C74D16" w:rsidRDefault="00996F41" w:rsidP="0076773A">
            <w:pPr>
              <w:rPr>
                <w:b/>
                <w:smallCaps/>
              </w:rPr>
            </w:pPr>
          </w:p>
        </w:tc>
        <w:tc>
          <w:tcPr>
            <w:tcW w:w="2127" w:type="dxa"/>
          </w:tcPr>
          <w:p w:rsidR="00996F41" w:rsidRPr="00C74D16" w:rsidRDefault="00996F41" w:rsidP="0076773A">
            <w:pPr>
              <w:rPr>
                <w:b/>
                <w:smallCaps/>
              </w:rPr>
            </w:pPr>
          </w:p>
        </w:tc>
        <w:tc>
          <w:tcPr>
            <w:tcW w:w="1701" w:type="dxa"/>
            <w:vAlign w:val="center"/>
          </w:tcPr>
          <w:p w:rsidR="00996F41" w:rsidRPr="00C74D16" w:rsidRDefault="00996F41" w:rsidP="0076773A">
            <w:pPr>
              <w:rPr>
                <w:b/>
                <w:color w:val="000000"/>
              </w:rPr>
            </w:pPr>
          </w:p>
        </w:tc>
        <w:tc>
          <w:tcPr>
            <w:tcW w:w="1701" w:type="dxa"/>
          </w:tcPr>
          <w:p w:rsidR="00996F41" w:rsidRPr="00C74D16" w:rsidRDefault="00996F41" w:rsidP="0076773A">
            <w:pPr>
              <w:rPr>
                <w:b/>
                <w:smallCaps/>
              </w:rPr>
            </w:pPr>
          </w:p>
        </w:tc>
        <w:tc>
          <w:tcPr>
            <w:tcW w:w="1559" w:type="dxa"/>
            <w:vAlign w:val="center"/>
          </w:tcPr>
          <w:p w:rsidR="00996F41" w:rsidRPr="00C74D16" w:rsidRDefault="00996F41" w:rsidP="0076773A">
            <w:pPr>
              <w:jc w:val="right"/>
              <w:rPr>
                <w:b/>
                <w:color w:val="000000"/>
              </w:rPr>
            </w:pPr>
          </w:p>
        </w:tc>
      </w:tr>
      <w:tr w:rsidR="00996F41" w:rsidRPr="00C74D16" w:rsidTr="0076773A">
        <w:trPr>
          <w:trHeight w:val="330"/>
        </w:trPr>
        <w:tc>
          <w:tcPr>
            <w:tcW w:w="2376" w:type="dxa"/>
          </w:tcPr>
          <w:p w:rsidR="00996F41" w:rsidRPr="00C74D16" w:rsidRDefault="00996F41" w:rsidP="0076773A">
            <w:pPr>
              <w:rPr>
                <w:b/>
                <w:smallCaps/>
              </w:rPr>
            </w:pPr>
          </w:p>
        </w:tc>
        <w:tc>
          <w:tcPr>
            <w:tcW w:w="2127" w:type="dxa"/>
          </w:tcPr>
          <w:p w:rsidR="00996F41" w:rsidRPr="00C74D16" w:rsidRDefault="00996F41" w:rsidP="0076773A">
            <w:pPr>
              <w:rPr>
                <w:b/>
                <w:smallCaps/>
              </w:rPr>
            </w:pPr>
          </w:p>
        </w:tc>
        <w:tc>
          <w:tcPr>
            <w:tcW w:w="1701" w:type="dxa"/>
            <w:vAlign w:val="center"/>
          </w:tcPr>
          <w:p w:rsidR="00996F41" w:rsidRPr="00C74D16" w:rsidRDefault="00996F41" w:rsidP="0076773A">
            <w:pPr>
              <w:rPr>
                <w:b/>
                <w:color w:val="000000"/>
              </w:rPr>
            </w:pPr>
          </w:p>
        </w:tc>
        <w:tc>
          <w:tcPr>
            <w:tcW w:w="1701" w:type="dxa"/>
          </w:tcPr>
          <w:p w:rsidR="00996F41" w:rsidRPr="00C74D16" w:rsidRDefault="00996F41" w:rsidP="0076773A">
            <w:pPr>
              <w:rPr>
                <w:b/>
                <w:smallCaps/>
              </w:rPr>
            </w:pPr>
          </w:p>
        </w:tc>
        <w:tc>
          <w:tcPr>
            <w:tcW w:w="1559" w:type="dxa"/>
            <w:vAlign w:val="center"/>
          </w:tcPr>
          <w:p w:rsidR="00996F41" w:rsidRPr="00C74D16" w:rsidRDefault="00996F41" w:rsidP="0076773A">
            <w:pPr>
              <w:jc w:val="right"/>
              <w:rPr>
                <w:b/>
                <w:color w:val="000000"/>
              </w:rPr>
            </w:pPr>
          </w:p>
        </w:tc>
      </w:tr>
      <w:tr w:rsidR="00996F41" w:rsidRPr="00C74D16" w:rsidTr="0076773A">
        <w:trPr>
          <w:trHeight w:val="330"/>
        </w:trPr>
        <w:tc>
          <w:tcPr>
            <w:tcW w:w="2376" w:type="dxa"/>
            <w:hideMark/>
          </w:tcPr>
          <w:p w:rsidR="00996F41" w:rsidRPr="00C74D16" w:rsidRDefault="00996F41" w:rsidP="0076773A">
            <w:pPr>
              <w:rPr>
                <w:b/>
                <w:smallCaps/>
              </w:rPr>
            </w:pPr>
            <w:r w:rsidRPr="00C74D16">
              <w:rPr>
                <w:b/>
                <w:smallCaps/>
              </w:rPr>
              <w:t>TOTAL*</w:t>
            </w:r>
          </w:p>
        </w:tc>
        <w:tc>
          <w:tcPr>
            <w:tcW w:w="2127" w:type="dxa"/>
          </w:tcPr>
          <w:p w:rsidR="00996F41" w:rsidRPr="00C74D16" w:rsidRDefault="00996F41" w:rsidP="0076773A">
            <w:pPr>
              <w:rPr>
                <w:b/>
                <w:smallCaps/>
              </w:rPr>
            </w:pPr>
          </w:p>
        </w:tc>
        <w:tc>
          <w:tcPr>
            <w:tcW w:w="1701" w:type="dxa"/>
            <w:vAlign w:val="center"/>
          </w:tcPr>
          <w:p w:rsidR="00996F41" w:rsidRPr="00C74D16" w:rsidRDefault="00996F41" w:rsidP="0076773A">
            <w:pPr>
              <w:rPr>
                <w:b/>
                <w:color w:val="000000"/>
              </w:rPr>
            </w:pPr>
          </w:p>
        </w:tc>
        <w:tc>
          <w:tcPr>
            <w:tcW w:w="1701" w:type="dxa"/>
          </w:tcPr>
          <w:p w:rsidR="00996F41" w:rsidRPr="00C74D16" w:rsidRDefault="00996F41" w:rsidP="0076773A">
            <w:pPr>
              <w:rPr>
                <w:b/>
                <w:smallCaps/>
              </w:rPr>
            </w:pPr>
          </w:p>
        </w:tc>
        <w:tc>
          <w:tcPr>
            <w:tcW w:w="1559" w:type="dxa"/>
            <w:vAlign w:val="center"/>
          </w:tcPr>
          <w:p w:rsidR="00996F41" w:rsidRPr="00C74D16" w:rsidRDefault="00996F41" w:rsidP="0076773A">
            <w:pPr>
              <w:jc w:val="right"/>
              <w:rPr>
                <w:b/>
                <w:color w:val="000000"/>
              </w:rPr>
            </w:pPr>
          </w:p>
        </w:tc>
      </w:tr>
    </w:tbl>
    <w:p w:rsidR="00996F41" w:rsidRPr="00C74D16" w:rsidRDefault="00996F41" w:rsidP="00996F41">
      <w:pPr>
        <w:rPr>
          <w:b/>
          <w:smallCaps/>
          <w:szCs w:val="22"/>
        </w:rPr>
      </w:pPr>
    </w:p>
    <w:p w:rsidR="00996F41" w:rsidRPr="00C74D16" w:rsidRDefault="00996F41" w:rsidP="00996F41">
      <w:pPr>
        <w:rPr>
          <w:smallCaps/>
          <w:szCs w:val="22"/>
        </w:rPr>
      </w:pPr>
      <w:r w:rsidRPr="00C74D16">
        <w:rPr>
          <w:smallCaps/>
          <w:szCs w:val="22"/>
        </w:rPr>
        <w:t>*</w:t>
      </w:r>
      <w:r w:rsidRPr="00C74D16">
        <w:rPr>
          <w:szCs w:val="22"/>
        </w:rPr>
        <w:t xml:space="preserve"> Dail fees are inclusive of all fringe benefits, applicable taxes and other costs.</w:t>
      </w:r>
    </w:p>
    <w:p w:rsidR="00996F41" w:rsidRPr="00C74D16" w:rsidRDefault="00996F41" w:rsidP="00996F41">
      <w:pPr>
        <w:rPr>
          <w:b/>
          <w:smallCaps/>
        </w:rPr>
      </w:pPr>
    </w:p>
    <w:p w:rsidR="00996F41" w:rsidRPr="00C74D16" w:rsidRDefault="00996F41" w:rsidP="00B3781E">
      <w:pPr>
        <w:pStyle w:val="Heading2"/>
      </w:pPr>
      <w:bookmarkStart w:id="17" w:name="_Toc413929759"/>
      <w:r w:rsidRPr="00C74D16">
        <w:lastRenderedPageBreak/>
        <w:t>Breakdown of Reimbursable Costs</w:t>
      </w:r>
      <w:bookmarkEnd w:id="17"/>
    </w:p>
    <w:p w:rsidR="00996F41" w:rsidRPr="00C74D16" w:rsidRDefault="00996F41" w:rsidP="00996F41">
      <w:pPr>
        <w:jc w:val="center"/>
        <w:rPr>
          <w:szCs w:val="22"/>
        </w:rPr>
      </w:pPr>
    </w:p>
    <w:p w:rsidR="00996F41" w:rsidRPr="00C74D16" w:rsidRDefault="00996F41" w:rsidP="00996F41">
      <w:pPr>
        <w:rPr>
          <w:b/>
          <w:smallCaps/>
          <w:szCs w:val="22"/>
        </w:rPr>
      </w:pPr>
      <w:r w:rsidRPr="00C74D16">
        <w:rPr>
          <w:szCs w:val="22"/>
        </w:rPr>
        <w:t>Please provide a Breakdown of Reimbursable Costs:</w:t>
      </w:r>
    </w:p>
    <w:p w:rsidR="00996F41" w:rsidRPr="00C74D16" w:rsidRDefault="00996F41" w:rsidP="00996F41">
      <w:pPr>
        <w:tabs>
          <w:tab w:val="left" w:pos="-1440"/>
          <w:tab w:val="left" w:pos="7200"/>
        </w:tabs>
        <w:suppressAutoHyphens/>
        <w:ind w:right="634"/>
      </w:pPr>
    </w:p>
    <w:tbl>
      <w:tblPr>
        <w:tblW w:w="8609" w:type="dxa"/>
        <w:tblInd w:w="93" w:type="dxa"/>
        <w:tblLook w:val="04A0" w:firstRow="1" w:lastRow="0" w:firstColumn="1" w:lastColumn="0" w:noHBand="0" w:noVBand="1"/>
      </w:tblPr>
      <w:tblGrid>
        <w:gridCol w:w="4485"/>
        <w:gridCol w:w="1147"/>
        <w:gridCol w:w="1134"/>
        <w:gridCol w:w="1843"/>
      </w:tblGrid>
      <w:tr w:rsidR="00996F41" w:rsidRPr="00C74D16" w:rsidTr="00996F41">
        <w:trPr>
          <w:trHeight w:val="615"/>
        </w:trPr>
        <w:tc>
          <w:tcPr>
            <w:tcW w:w="4485" w:type="dxa"/>
            <w:tcBorders>
              <w:top w:val="single" w:sz="8" w:space="0" w:color="auto"/>
              <w:left w:val="single" w:sz="8" w:space="0" w:color="auto"/>
              <w:bottom w:val="nil"/>
              <w:right w:val="single" w:sz="8" w:space="0" w:color="auto"/>
            </w:tcBorders>
            <w:shd w:val="clear" w:color="auto" w:fill="auto"/>
            <w:vAlign w:val="center"/>
            <w:hideMark/>
          </w:tcPr>
          <w:p w:rsidR="00996F41" w:rsidRPr="00C74D16" w:rsidRDefault="00996F41" w:rsidP="0076773A">
            <w:pPr>
              <w:jc w:val="center"/>
              <w:rPr>
                <w:color w:val="000000"/>
                <w:lang w:val="en-GB" w:eastAsia="en-GB"/>
              </w:rPr>
            </w:pPr>
            <w:r w:rsidRPr="00C74D16">
              <w:rPr>
                <w:color w:val="000000"/>
                <w:szCs w:val="22"/>
                <w:lang w:eastAsia="en-GB"/>
              </w:rPr>
              <w:t>Description</w:t>
            </w:r>
          </w:p>
        </w:tc>
        <w:tc>
          <w:tcPr>
            <w:tcW w:w="1147" w:type="dxa"/>
            <w:tcBorders>
              <w:top w:val="single" w:sz="8" w:space="0" w:color="auto"/>
              <w:left w:val="nil"/>
              <w:bottom w:val="nil"/>
              <w:right w:val="single" w:sz="8" w:space="0" w:color="auto"/>
            </w:tcBorders>
            <w:shd w:val="clear" w:color="auto" w:fill="auto"/>
            <w:vAlign w:val="center"/>
            <w:hideMark/>
          </w:tcPr>
          <w:p w:rsidR="00996F41" w:rsidRPr="00C74D16" w:rsidRDefault="00996F41" w:rsidP="0076773A">
            <w:pPr>
              <w:jc w:val="center"/>
              <w:rPr>
                <w:color w:val="000000"/>
                <w:lang w:val="en-GB" w:eastAsia="en-GB"/>
              </w:rPr>
            </w:pPr>
            <w:r w:rsidRPr="00C74D16">
              <w:rPr>
                <w:color w:val="000000"/>
                <w:szCs w:val="22"/>
                <w:lang w:eastAsia="en-GB"/>
              </w:rPr>
              <w:t>Quantity</w:t>
            </w:r>
          </w:p>
        </w:tc>
        <w:tc>
          <w:tcPr>
            <w:tcW w:w="1134" w:type="dxa"/>
            <w:tcBorders>
              <w:top w:val="single" w:sz="8" w:space="0" w:color="auto"/>
              <w:left w:val="nil"/>
              <w:bottom w:val="nil"/>
              <w:right w:val="nil"/>
            </w:tcBorders>
            <w:shd w:val="clear" w:color="auto" w:fill="auto"/>
            <w:vAlign w:val="center"/>
            <w:hideMark/>
          </w:tcPr>
          <w:p w:rsidR="00996F41" w:rsidRPr="00C74D16" w:rsidRDefault="00996F41" w:rsidP="0076773A">
            <w:pPr>
              <w:jc w:val="center"/>
              <w:rPr>
                <w:color w:val="000000"/>
                <w:lang w:val="en-GB" w:eastAsia="en-GB"/>
              </w:rPr>
            </w:pPr>
            <w:r w:rsidRPr="00C74D16">
              <w:rPr>
                <w:color w:val="000000"/>
                <w:szCs w:val="22"/>
                <w:lang w:eastAsia="en-GB"/>
              </w:rPr>
              <w:t>Unit Price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F41" w:rsidRPr="00C74D16" w:rsidRDefault="00996F41" w:rsidP="0076773A">
            <w:pPr>
              <w:jc w:val="center"/>
              <w:rPr>
                <w:color w:val="000000"/>
                <w:lang w:val="en-GB" w:eastAsia="en-GB"/>
              </w:rPr>
            </w:pPr>
            <w:r w:rsidRPr="00C74D16">
              <w:rPr>
                <w:color w:val="000000"/>
                <w:szCs w:val="22"/>
                <w:lang w:eastAsia="en-GB"/>
              </w:rPr>
              <w:t>Total Amount</w:t>
            </w:r>
          </w:p>
        </w:tc>
      </w:tr>
      <w:tr w:rsidR="00996F41" w:rsidRPr="00C74D16" w:rsidTr="00996F41">
        <w:trPr>
          <w:trHeight w:val="315"/>
        </w:trPr>
        <w:tc>
          <w:tcPr>
            <w:tcW w:w="4485" w:type="dxa"/>
            <w:tcBorders>
              <w:top w:val="single" w:sz="8" w:space="0" w:color="auto"/>
              <w:left w:val="single" w:sz="8" w:space="0" w:color="auto"/>
              <w:bottom w:val="nil"/>
              <w:right w:val="single" w:sz="8" w:space="0" w:color="auto"/>
            </w:tcBorders>
            <w:shd w:val="clear" w:color="auto" w:fill="auto"/>
            <w:vAlign w:val="center"/>
          </w:tcPr>
          <w:p w:rsidR="00996F41" w:rsidRPr="00C74D16" w:rsidRDefault="00996F41" w:rsidP="0076773A">
            <w:pPr>
              <w:rPr>
                <w:color w:val="000000"/>
                <w:szCs w:val="22"/>
                <w:lang w:val="en-GB" w:eastAsia="en-GB"/>
              </w:rPr>
            </w:pPr>
          </w:p>
        </w:tc>
        <w:tc>
          <w:tcPr>
            <w:tcW w:w="1147" w:type="dxa"/>
            <w:tcBorders>
              <w:top w:val="single" w:sz="8" w:space="0" w:color="auto"/>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single" w:sz="8" w:space="0" w:color="auto"/>
              <w:left w:val="nil"/>
              <w:bottom w:val="nil"/>
              <w:right w:val="single" w:sz="8" w:space="0" w:color="auto"/>
            </w:tcBorders>
            <w:shd w:val="clear" w:color="auto" w:fill="auto"/>
            <w:vAlign w:val="center"/>
          </w:tcPr>
          <w:p w:rsidR="00996F41" w:rsidRPr="00C74D16" w:rsidRDefault="00996F41" w:rsidP="0076773A">
            <w:pPr>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jc w:val="both"/>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jc w:val="both"/>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jc w:val="both"/>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jc w:val="both"/>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jc w:val="both"/>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315"/>
        </w:trPr>
        <w:tc>
          <w:tcPr>
            <w:tcW w:w="4485" w:type="dxa"/>
            <w:tcBorders>
              <w:top w:val="nil"/>
              <w:left w:val="single" w:sz="8" w:space="0" w:color="auto"/>
              <w:bottom w:val="nil"/>
              <w:right w:val="single" w:sz="8" w:space="0" w:color="auto"/>
            </w:tcBorders>
            <w:shd w:val="clear" w:color="auto" w:fill="auto"/>
            <w:vAlign w:val="center"/>
          </w:tcPr>
          <w:p w:rsidR="00996F41" w:rsidRPr="00C74D16" w:rsidRDefault="00996F41" w:rsidP="00996F41">
            <w:pPr>
              <w:rPr>
                <w:color w:val="000000"/>
                <w:szCs w:val="22"/>
                <w:lang w:val="en-GB" w:eastAsia="en-GB"/>
              </w:rPr>
            </w:pPr>
          </w:p>
        </w:tc>
        <w:tc>
          <w:tcPr>
            <w:tcW w:w="1147" w:type="dxa"/>
            <w:tcBorders>
              <w:top w:val="nil"/>
              <w:left w:val="nil"/>
              <w:bottom w:val="nil"/>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c>
          <w:tcPr>
            <w:tcW w:w="1843" w:type="dxa"/>
            <w:tcBorders>
              <w:top w:val="nil"/>
              <w:left w:val="nil"/>
              <w:bottom w:val="nil"/>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r w:rsidR="00996F41" w:rsidRPr="00C74D16" w:rsidTr="00996F41">
        <w:trPr>
          <w:trHeight w:val="615"/>
        </w:trPr>
        <w:tc>
          <w:tcPr>
            <w:tcW w:w="4485" w:type="dxa"/>
            <w:tcBorders>
              <w:top w:val="nil"/>
              <w:left w:val="single" w:sz="8" w:space="0" w:color="auto"/>
              <w:bottom w:val="single" w:sz="8" w:space="0" w:color="auto"/>
              <w:right w:val="single" w:sz="8" w:space="0" w:color="auto"/>
            </w:tcBorders>
            <w:shd w:val="clear" w:color="auto" w:fill="auto"/>
            <w:vAlign w:val="center"/>
          </w:tcPr>
          <w:p w:rsidR="00996F41" w:rsidRPr="00C74D16" w:rsidRDefault="00996F41" w:rsidP="00996F41">
            <w:pPr>
              <w:jc w:val="both"/>
              <w:rPr>
                <w:color w:val="000000"/>
                <w:szCs w:val="22"/>
                <w:lang w:val="en-GB" w:eastAsia="en-GB"/>
              </w:rPr>
            </w:pPr>
          </w:p>
        </w:tc>
        <w:tc>
          <w:tcPr>
            <w:tcW w:w="1147" w:type="dxa"/>
            <w:tcBorders>
              <w:top w:val="nil"/>
              <w:left w:val="nil"/>
              <w:bottom w:val="single" w:sz="8" w:space="0" w:color="auto"/>
              <w:right w:val="single" w:sz="8" w:space="0" w:color="auto"/>
            </w:tcBorders>
            <w:shd w:val="clear" w:color="auto" w:fill="auto"/>
            <w:vAlign w:val="center"/>
          </w:tcPr>
          <w:p w:rsidR="00996F41" w:rsidRPr="00C74D16" w:rsidRDefault="00996F41" w:rsidP="0076773A">
            <w:pPr>
              <w:jc w:val="center"/>
              <w:rPr>
                <w:color w:val="000000"/>
                <w:lang w:val="en-GB" w:eastAsia="en-GB"/>
              </w:rPr>
            </w:pPr>
          </w:p>
        </w:tc>
        <w:tc>
          <w:tcPr>
            <w:tcW w:w="1134" w:type="dxa"/>
            <w:tcBorders>
              <w:top w:val="nil"/>
              <w:left w:val="nil"/>
              <w:bottom w:val="single" w:sz="8" w:space="0" w:color="auto"/>
              <w:right w:val="single" w:sz="8" w:space="0" w:color="auto"/>
            </w:tcBorders>
            <w:shd w:val="clear" w:color="auto" w:fill="auto"/>
            <w:vAlign w:val="center"/>
          </w:tcPr>
          <w:p w:rsidR="00996F41" w:rsidRPr="00C74D16" w:rsidRDefault="00996F41" w:rsidP="0076773A">
            <w:pPr>
              <w:rPr>
                <w:color w:val="000000"/>
                <w:lang w:val="en-GB" w:eastAsia="en-GB"/>
              </w:rPr>
            </w:pPr>
          </w:p>
        </w:tc>
        <w:tc>
          <w:tcPr>
            <w:tcW w:w="1843" w:type="dxa"/>
            <w:tcBorders>
              <w:top w:val="nil"/>
              <w:left w:val="nil"/>
              <w:bottom w:val="single" w:sz="8" w:space="0" w:color="auto"/>
              <w:right w:val="single" w:sz="8" w:space="0" w:color="auto"/>
            </w:tcBorders>
            <w:shd w:val="clear" w:color="auto" w:fill="auto"/>
            <w:vAlign w:val="center"/>
          </w:tcPr>
          <w:p w:rsidR="00996F41" w:rsidRPr="00C74D16" w:rsidRDefault="00996F41" w:rsidP="0076773A">
            <w:pPr>
              <w:rPr>
                <w:color w:val="000000"/>
                <w:lang w:val="en-GB" w:eastAsia="en-GB"/>
              </w:rPr>
            </w:pPr>
          </w:p>
        </w:tc>
      </w:tr>
      <w:tr w:rsidR="00996F41" w:rsidRPr="00C74D16" w:rsidTr="00996F41">
        <w:trPr>
          <w:trHeight w:val="330"/>
        </w:trPr>
        <w:tc>
          <w:tcPr>
            <w:tcW w:w="4485" w:type="dxa"/>
            <w:tcBorders>
              <w:top w:val="nil"/>
              <w:left w:val="single" w:sz="8" w:space="0" w:color="auto"/>
              <w:bottom w:val="single" w:sz="8" w:space="0" w:color="auto"/>
              <w:right w:val="single" w:sz="8" w:space="0" w:color="auto"/>
            </w:tcBorders>
            <w:shd w:val="clear" w:color="auto" w:fill="auto"/>
            <w:vAlign w:val="center"/>
            <w:hideMark/>
          </w:tcPr>
          <w:p w:rsidR="00996F41" w:rsidRPr="00C74D16" w:rsidRDefault="00996F41" w:rsidP="0076773A">
            <w:pPr>
              <w:rPr>
                <w:color w:val="000000"/>
                <w:lang w:val="en-GB" w:eastAsia="en-GB"/>
              </w:rPr>
            </w:pPr>
            <w:r w:rsidRPr="00C74D16">
              <w:rPr>
                <w:color w:val="000000"/>
                <w:szCs w:val="22"/>
                <w:lang w:eastAsia="en-GB"/>
              </w:rPr>
              <w:t>TOTAL</w:t>
            </w:r>
          </w:p>
        </w:tc>
        <w:tc>
          <w:tcPr>
            <w:tcW w:w="1147" w:type="dxa"/>
            <w:tcBorders>
              <w:top w:val="nil"/>
              <w:left w:val="nil"/>
              <w:bottom w:val="single" w:sz="8" w:space="0" w:color="auto"/>
              <w:right w:val="single" w:sz="8" w:space="0" w:color="auto"/>
            </w:tcBorders>
            <w:shd w:val="clear" w:color="auto" w:fill="auto"/>
            <w:vAlign w:val="center"/>
          </w:tcPr>
          <w:p w:rsidR="00996F41" w:rsidRPr="00C74D16" w:rsidRDefault="00996F41" w:rsidP="0076773A">
            <w:pPr>
              <w:rPr>
                <w:color w:val="000000"/>
                <w:lang w:val="en-GB" w:eastAsia="en-GB"/>
              </w:rPr>
            </w:pPr>
          </w:p>
        </w:tc>
        <w:tc>
          <w:tcPr>
            <w:tcW w:w="1134" w:type="dxa"/>
            <w:tcBorders>
              <w:top w:val="nil"/>
              <w:left w:val="nil"/>
              <w:bottom w:val="single" w:sz="8" w:space="0" w:color="auto"/>
              <w:right w:val="nil"/>
            </w:tcBorders>
            <w:shd w:val="clear" w:color="auto" w:fill="auto"/>
            <w:vAlign w:val="center"/>
          </w:tcPr>
          <w:p w:rsidR="00996F41" w:rsidRPr="00C74D16" w:rsidRDefault="00996F41" w:rsidP="0076773A">
            <w:pPr>
              <w:rPr>
                <w:color w:val="000000"/>
                <w:lang w:val="en-GB" w:eastAsia="en-GB"/>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996F41" w:rsidRPr="00C74D16" w:rsidRDefault="00996F41" w:rsidP="0076773A">
            <w:pPr>
              <w:jc w:val="right"/>
              <w:rPr>
                <w:color w:val="000000"/>
                <w:lang w:val="en-GB" w:eastAsia="en-GB"/>
              </w:rPr>
            </w:pPr>
          </w:p>
        </w:tc>
      </w:tr>
    </w:tbl>
    <w:p w:rsidR="00996F41" w:rsidRPr="00C74D16" w:rsidRDefault="00996F41" w:rsidP="00996F41">
      <w:pPr>
        <w:tabs>
          <w:tab w:val="left" w:pos="-1440"/>
          <w:tab w:val="left" w:pos="7200"/>
        </w:tabs>
        <w:suppressAutoHyphens/>
        <w:ind w:right="634"/>
      </w:pPr>
    </w:p>
    <w:p w:rsidR="00C258C7" w:rsidRPr="00C74D16" w:rsidRDefault="00C258C7" w:rsidP="00B478CF">
      <w:pPr>
        <w:tabs>
          <w:tab w:val="right" w:pos="8902"/>
        </w:tabs>
        <w:jc w:val="both"/>
        <w:rPr>
          <w:b/>
        </w:rPr>
      </w:pPr>
    </w:p>
    <w:sectPr w:rsidR="00C258C7" w:rsidRPr="00C74D16" w:rsidSect="00C258C7">
      <w:headerReference w:type="first" r:id="rId13"/>
      <w:pgSz w:w="12240" w:h="15840" w:code="1"/>
      <w:pgMar w:top="993"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A4" w:rsidRDefault="00A439A4" w:rsidP="00022C45">
      <w:r>
        <w:separator/>
      </w:r>
    </w:p>
  </w:endnote>
  <w:endnote w:type="continuationSeparator" w:id="0">
    <w:p w:rsidR="00A439A4" w:rsidRDefault="00A439A4" w:rsidP="0002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54771"/>
      <w:docPartObj>
        <w:docPartGallery w:val="Page Numbers (Bottom of Page)"/>
        <w:docPartUnique/>
      </w:docPartObj>
    </w:sdtPr>
    <w:sdtEndPr/>
    <w:sdtContent>
      <w:sdt>
        <w:sdtPr>
          <w:id w:val="1121496632"/>
          <w:docPartObj>
            <w:docPartGallery w:val="Page Numbers (Top of Page)"/>
            <w:docPartUnique/>
          </w:docPartObj>
        </w:sdtPr>
        <w:sdtEndPr/>
        <w:sdtContent>
          <w:p w:rsidR="00FD6201" w:rsidRDefault="00FD6201" w:rsidP="00FD6201">
            <w:pPr>
              <w:pStyle w:val="Footer"/>
              <w:jc w:val="center"/>
            </w:pPr>
            <w:r w:rsidRPr="00FD6201">
              <w:rPr>
                <w:sz w:val="20"/>
              </w:rPr>
              <w:t xml:space="preserve">Page </w:t>
            </w:r>
            <w:r w:rsidRPr="00FD6201">
              <w:rPr>
                <w:bCs/>
                <w:sz w:val="20"/>
              </w:rPr>
              <w:fldChar w:fldCharType="begin"/>
            </w:r>
            <w:r w:rsidRPr="00FD6201">
              <w:rPr>
                <w:bCs/>
                <w:sz w:val="20"/>
              </w:rPr>
              <w:instrText xml:space="preserve"> PAGE </w:instrText>
            </w:r>
            <w:r w:rsidRPr="00FD6201">
              <w:rPr>
                <w:bCs/>
                <w:sz w:val="20"/>
              </w:rPr>
              <w:fldChar w:fldCharType="separate"/>
            </w:r>
            <w:r w:rsidR="006B398B">
              <w:rPr>
                <w:bCs/>
                <w:noProof/>
                <w:sz w:val="20"/>
              </w:rPr>
              <w:t>2</w:t>
            </w:r>
            <w:r w:rsidRPr="00FD6201">
              <w:rPr>
                <w:bCs/>
                <w:sz w:val="20"/>
              </w:rPr>
              <w:fldChar w:fldCharType="end"/>
            </w:r>
            <w:r w:rsidRPr="00FD6201">
              <w:rPr>
                <w:sz w:val="20"/>
              </w:rPr>
              <w:t xml:space="preserve"> of </w:t>
            </w:r>
            <w:r w:rsidRPr="00FD6201">
              <w:rPr>
                <w:bCs/>
                <w:sz w:val="20"/>
              </w:rPr>
              <w:fldChar w:fldCharType="begin"/>
            </w:r>
            <w:r w:rsidRPr="00FD6201">
              <w:rPr>
                <w:bCs/>
                <w:sz w:val="20"/>
              </w:rPr>
              <w:instrText xml:space="preserve"> NUMPAGES  </w:instrText>
            </w:r>
            <w:r w:rsidRPr="00FD6201">
              <w:rPr>
                <w:bCs/>
                <w:sz w:val="20"/>
              </w:rPr>
              <w:fldChar w:fldCharType="separate"/>
            </w:r>
            <w:r w:rsidR="006B398B">
              <w:rPr>
                <w:bCs/>
                <w:noProof/>
                <w:sz w:val="20"/>
              </w:rPr>
              <w:t>6</w:t>
            </w:r>
            <w:r w:rsidRPr="00FD6201">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A4" w:rsidRDefault="00A439A4" w:rsidP="00022C45">
      <w:r>
        <w:separator/>
      </w:r>
    </w:p>
  </w:footnote>
  <w:footnote w:type="continuationSeparator" w:id="0">
    <w:p w:rsidR="00A439A4" w:rsidRDefault="00A439A4" w:rsidP="00022C45">
      <w:r>
        <w:continuationSeparator/>
      </w:r>
    </w:p>
  </w:footnote>
  <w:footnote w:id="1">
    <w:p w:rsidR="007F7FC0" w:rsidRDefault="007F7FC0">
      <w:pPr>
        <w:pStyle w:val="FootnoteText"/>
      </w:pPr>
      <w:r>
        <w:rPr>
          <w:rStyle w:val="FootnoteReference"/>
        </w:rPr>
        <w:footnoteRef/>
      </w:r>
      <w:r>
        <w:t xml:space="preserve"> According to ToR or your own designamtion (e.g. Team leader, Senior Researcher, </w:t>
      </w:r>
    </w:p>
  </w:footnote>
  <w:footnote w:id="2">
    <w:p w:rsidR="007F7FC0" w:rsidRDefault="007F7FC0">
      <w:pPr>
        <w:pStyle w:val="FootnoteText"/>
      </w:pPr>
      <w:r>
        <w:rPr>
          <w:rStyle w:val="FootnoteReference"/>
        </w:rPr>
        <w:footnoteRef/>
      </w:r>
      <w:r>
        <w:t xml:space="preserve"> </w:t>
      </w:r>
      <w:r w:rsidR="00C65F46">
        <w:t>According to your proposed approach and methodology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41" w:rsidRPr="0020218C" w:rsidRDefault="00996F41" w:rsidP="002021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14E"/>
    <w:multiLevelType w:val="hybridMultilevel"/>
    <w:tmpl w:val="DE504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A5CF1"/>
    <w:multiLevelType w:val="hybridMultilevel"/>
    <w:tmpl w:val="4CC205E0"/>
    <w:lvl w:ilvl="0" w:tplc="20A479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B65A1"/>
    <w:multiLevelType w:val="hybridMultilevel"/>
    <w:tmpl w:val="0A860F8E"/>
    <w:lvl w:ilvl="0" w:tplc="3738BEE0">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B36096"/>
    <w:multiLevelType w:val="hybridMultilevel"/>
    <w:tmpl w:val="97204F18"/>
    <w:lvl w:ilvl="0" w:tplc="4E3837B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57581"/>
    <w:multiLevelType w:val="hybridMultilevel"/>
    <w:tmpl w:val="35321762"/>
    <w:lvl w:ilvl="0" w:tplc="7158BB16">
      <w:start w:val="1"/>
      <w:numFmt w:val="lowerRoman"/>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3A2BA0"/>
    <w:multiLevelType w:val="hybridMultilevel"/>
    <w:tmpl w:val="9176F5DC"/>
    <w:lvl w:ilvl="0" w:tplc="08090001">
      <w:start w:val="1"/>
      <w:numFmt w:val="bullet"/>
      <w:lvlText w:val=""/>
      <w:lvlJc w:val="left"/>
      <w:pPr>
        <w:ind w:left="1440" w:hanging="360"/>
      </w:pPr>
      <w:rPr>
        <w:rFonts w:ascii="Symbol" w:hAnsi="Symbol" w:hint="default"/>
      </w:rPr>
    </w:lvl>
    <w:lvl w:ilvl="1" w:tplc="04140019" w:tentative="1">
      <w:start w:val="1"/>
      <w:numFmt w:val="lowerLetter"/>
      <w:lvlText w:val="%2."/>
      <w:lvlJc w:val="left"/>
      <w:pPr>
        <w:ind w:left="818" w:hanging="360"/>
      </w:pPr>
    </w:lvl>
    <w:lvl w:ilvl="2" w:tplc="0414001B" w:tentative="1">
      <w:start w:val="1"/>
      <w:numFmt w:val="lowerRoman"/>
      <w:lvlText w:val="%3."/>
      <w:lvlJc w:val="right"/>
      <w:pPr>
        <w:ind w:left="1538" w:hanging="180"/>
      </w:pPr>
    </w:lvl>
    <w:lvl w:ilvl="3" w:tplc="0414000F" w:tentative="1">
      <w:start w:val="1"/>
      <w:numFmt w:val="decimal"/>
      <w:lvlText w:val="%4."/>
      <w:lvlJc w:val="left"/>
      <w:pPr>
        <w:ind w:left="2258" w:hanging="360"/>
      </w:pPr>
    </w:lvl>
    <w:lvl w:ilvl="4" w:tplc="04140019" w:tentative="1">
      <w:start w:val="1"/>
      <w:numFmt w:val="lowerLetter"/>
      <w:lvlText w:val="%5."/>
      <w:lvlJc w:val="left"/>
      <w:pPr>
        <w:ind w:left="2978" w:hanging="360"/>
      </w:pPr>
    </w:lvl>
    <w:lvl w:ilvl="5" w:tplc="0414001B" w:tentative="1">
      <w:start w:val="1"/>
      <w:numFmt w:val="lowerRoman"/>
      <w:lvlText w:val="%6."/>
      <w:lvlJc w:val="right"/>
      <w:pPr>
        <w:ind w:left="3698" w:hanging="180"/>
      </w:pPr>
    </w:lvl>
    <w:lvl w:ilvl="6" w:tplc="0414000F" w:tentative="1">
      <w:start w:val="1"/>
      <w:numFmt w:val="decimal"/>
      <w:lvlText w:val="%7."/>
      <w:lvlJc w:val="left"/>
      <w:pPr>
        <w:ind w:left="4418" w:hanging="360"/>
      </w:pPr>
    </w:lvl>
    <w:lvl w:ilvl="7" w:tplc="04140019" w:tentative="1">
      <w:start w:val="1"/>
      <w:numFmt w:val="lowerLetter"/>
      <w:lvlText w:val="%8."/>
      <w:lvlJc w:val="left"/>
      <w:pPr>
        <w:ind w:left="5138" w:hanging="360"/>
      </w:pPr>
    </w:lvl>
    <w:lvl w:ilvl="8" w:tplc="0414001B" w:tentative="1">
      <w:start w:val="1"/>
      <w:numFmt w:val="lowerRoman"/>
      <w:lvlText w:val="%9."/>
      <w:lvlJc w:val="right"/>
      <w:pPr>
        <w:ind w:left="5858" w:hanging="180"/>
      </w:pPr>
    </w:lvl>
  </w:abstractNum>
  <w:abstractNum w:abstractNumId="6" w15:restartNumberingAfterBreak="0">
    <w:nsid w:val="10135D93"/>
    <w:multiLevelType w:val="hybridMultilevel"/>
    <w:tmpl w:val="0FACA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4E7F90"/>
    <w:multiLevelType w:val="hybridMultilevel"/>
    <w:tmpl w:val="32C2A3A0"/>
    <w:lvl w:ilvl="0" w:tplc="04140019">
      <w:start w:val="1"/>
      <w:numFmt w:val="lowerLetter"/>
      <w:lvlText w:val="%1."/>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E523E8"/>
    <w:multiLevelType w:val="hybridMultilevel"/>
    <w:tmpl w:val="77848240"/>
    <w:lvl w:ilvl="0" w:tplc="933E3388">
      <w:start w:val="3"/>
      <w:numFmt w:val="bullet"/>
      <w:lvlText w:val="•"/>
      <w:lvlJc w:val="left"/>
      <w:pPr>
        <w:ind w:left="840" w:hanging="360"/>
      </w:pPr>
      <w:rPr>
        <w:rFonts w:ascii="Times New Roman" w:eastAsia="Times New Roman" w:hAnsi="Times New Roman" w:cs="Times New Roman" w:hint="default"/>
        <w:w w:val="1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5E4804"/>
    <w:multiLevelType w:val="hybridMultilevel"/>
    <w:tmpl w:val="F8C2C6DC"/>
    <w:lvl w:ilvl="0" w:tplc="933E3388">
      <w:start w:val="3"/>
      <w:numFmt w:val="bullet"/>
      <w:lvlText w:val="•"/>
      <w:lvlJc w:val="left"/>
      <w:pPr>
        <w:ind w:left="903" w:hanging="360"/>
      </w:pPr>
      <w:rPr>
        <w:rFonts w:ascii="Times New Roman" w:eastAsia="Times New Roman" w:hAnsi="Times New Roman" w:cs="Times New Roman" w:hint="default"/>
        <w:w w:val="131"/>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0" w15:restartNumberingAfterBreak="0">
    <w:nsid w:val="1E666816"/>
    <w:multiLevelType w:val="hybridMultilevel"/>
    <w:tmpl w:val="BAFCC5DE"/>
    <w:lvl w:ilvl="0" w:tplc="FB0A7684">
      <w:start w:val="30"/>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EAD033A"/>
    <w:multiLevelType w:val="hybridMultilevel"/>
    <w:tmpl w:val="FAD2E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2732FD"/>
    <w:multiLevelType w:val="hybridMultilevel"/>
    <w:tmpl w:val="B48E26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6596022"/>
    <w:multiLevelType w:val="hybridMultilevel"/>
    <w:tmpl w:val="8D30DF0E"/>
    <w:lvl w:ilvl="0" w:tplc="933E3388">
      <w:start w:val="3"/>
      <w:numFmt w:val="bullet"/>
      <w:lvlText w:val="•"/>
      <w:lvlJc w:val="left"/>
      <w:pPr>
        <w:ind w:left="840" w:hanging="360"/>
      </w:pPr>
      <w:rPr>
        <w:rFonts w:ascii="Times New Roman" w:eastAsia="Times New Roman" w:hAnsi="Times New Roman" w:cs="Times New Roman" w:hint="default"/>
        <w:w w:val="1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A70C03"/>
    <w:multiLevelType w:val="multilevel"/>
    <w:tmpl w:val="ECD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4392A"/>
    <w:multiLevelType w:val="hybridMultilevel"/>
    <w:tmpl w:val="81924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C6DF8"/>
    <w:multiLevelType w:val="hybridMultilevel"/>
    <w:tmpl w:val="2780E1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E76257"/>
    <w:multiLevelType w:val="hybridMultilevel"/>
    <w:tmpl w:val="DB2CB9FC"/>
    <w:lvl w:ilvl="0" w:tplc="0414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596832"/>
    <w:multiLevelType w:val="hybridMultilevel"/>
    <w:tmpl w:val="03B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557E1"/>
    <w:multiLevelType w:val="hybridMultilevel"/>
    <w:tmpl w:val="4D7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E5B74"/>
    <w:multiLevelType w:val="hybridMultilevel"/>
    <w:tmpl w:val="85ACA4FE"/>
    <w:lvl w:ilvl="0" w:tplc="FB0A7684">
      <w:start w:val="3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8D5A4C"/>
    <w:multiLevelType w:val="hybridMultilevel"/>
    <w:tmpl w:val="5126A27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9A1657E"/>
    <w:multiLevelType w:val="hybridMultilevel"/>
    <w:tmpl w:val="556EF5A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C5F2D57"/>
    <w:multiLevelType w:val="hybridMultilevel"/>
    <w:tmpl w:val="3ACAD94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98" w:hanging="360"/>
      </w:pPr>
    </w:lvl>
    <w:lvl w:ilvl="2" w:tplc="0414001B" w:tentative="1">
      <w:start w:val="1"/>
      <w:numFmt w:val="lowerRoman"/>
      <w:lvlText w:val="%3."/>
      <w:lvlJc w:val="right"/>
      <w:pPr>
        <w:ind w:left="818" w:hanging="180"/>
      </w:pPr>
    </w:lvl>
    <w:lvl w:ilvl="3" w:tplc="0414000F" w:tentative="1">
      <w:start w:val="1"/>
      <w:numFmt w:val="decimal"/>
      <w:lvlText w:val="%4."/>
      <w:lvlJc w:val="left"/>
      <w:pPr>
        <w:ind w:left="1538" w:hanging="360"/>
      </w:pPr>
    </w:lvl>
    <w:lvl w:ilvl="4" w:tplc="04140019" w:tentative="1">
      <w:start w:val="1"/>
      <w:numFmt w:val="lowerLetter"/>
      <w:lvlText w:val="%5."/>
      <w:lvlJc w:val="left"/>
      <w:pPr>
        <w:ind w:left="2258" w:hanging="360"/>
      </w:pPr>
    </w:lvl>
    <w:lvl w:ilvl="5" w:tplc="0414001B" w:tentative="1">
      <w:start w:val="1"/>
      <w:numFmt w:val="lowerRoman"/>
      <w:lvlText w:val="%6."/>
      <w:lvlJc w:val="right"/>
      <w:pPr>
        <w:ind w:left="2978" w:hanging="180"/>
      </w:pPr>
    </w:lvl>
    <w:lvl w:ilvl="6" w:tplc="0414000F" w:tentative="1">
      <w:start w:val="1"/>
      <w:numFmt w:val="decimal"/>
      <w:lvlText w:val="%7."/>
      <w:lvlJc w:val="left"/>
      <w:pPr>
        <w:ind w:left="3698" w:hanging="360"/>
      </w:pPr>
    </w:lvl>
    <w:lvl w:ilvl="7" w:tplc="04140019" w:tentative="1">
      <w:start w:val="1"/>
      <w:numFmt w:val="lowerLetter"/>
      <w:lvlText w:val="%8."/>
      <w:lvlJc w:val="left"/>
      <w:pPr>
        <w:ind w:left="4418" w:hanging="360"/>
      </w:pPr>
    </w:lvl>
    <w:lvl w:ilvl="8" w:tplc="0414001B" w:tentative="1">
      <w:start w:val="1"/>
      <w:numFmt w:val="lowerRoman"/>
      <w:lvlText w:val="%9."/>
      <w:lvlJc w:val="right"/>
      <w:pPr>
        <w:ind w:left="5138" w:hanging="180"/>
      </w:pPr>
    </w:lvl>
  </w:abstractNum>
  <w:abstractNum w:abstractNumId="24" w15:restartNumberingAfterBreak="0">
    <w:nsid w:val="4F524CAD"/>
    <w:multiLevelType w:val="hybridMultilevel"/>
    <w:tmpl w:val="BFE651BE"/>
    <w:lvl w:ilvl="0" w:tplc="933E3388">
      <w:start w:val="3"/>
      <w:numFmt w:val="bullet"/>
      <w:lvlText w:val="•"/>
      <w:lvlJc w:val="left"/>
      <w:pPr>
        <w:ind w:left="840" w:hanging="360"/>
      </w:pPr>
      <w:rPr>
        <w:rFonts w:ascii="Times New Roman" w:eastAsia="Times New Roman" w:hAnsi="Times New Roman" w:cs="Times New Roman" w:hint="default"/>
        <w:w w:val="1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C02E09"/>
    <w:multiLevelType w:val="hybridMultilevel"/>
    <w:tmpl w:val="ACAE030C"/>
    <w:lvl w:ilvl="0" w:tplc="FB0A7684">
      <w:start w:val="3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D75D47"/>
    <w:multiLevelType w:val="hybridMultilevel"/>
    <w:tmpl w:val="6742CF1E"/>
    <w:lvl w:ilvl="0" w:tplc="933E3388">
      <w:start w:val="3"/>
      <w:numFmt w:val="bullet"/>
      <w:lvlText w:val="•"/>
      <w:lvlJc w:val="left"/>
      <w:pPr>
        <w:ind w:left="840" w:hanging="360"/>
      </w:pPr>
      <w:rPr>
        <w:rFonts w:ascii="Times New Roman" w:eastAsia="Times New Roman" w:hAnsi="Times New Roman" w:cs="Times New Roman" w:hint="default"/>
        <w:w w:val="1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F673B7"/>
    <w:multiLevelType w:val="hybridMultilevel"/>
    <w:tmpl w:val="23364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4C7BCB"/>
    <w:multiLevelType w:val="hybridMultilevel"/>
    <w:tmpl w:val="B00EBCD4"/>
    <w:lvl w:ilvl="0" w:tplc="933E3388">
      <w:start w:val="3"/>
      <w:numFmt w:val="bullet"/>
      <w:lvlText w:val="•"/>
      <w:lvlJc w:val="left"/>
      <w:pPr>
        <w:ind w:left="840" w:hanging="360"/>
      </w:pPr>
      <w:rPr>
        <w:rFonts w:ascii="Times New Roman" w:eastAsia="Times New Roman" w:hAnsi="Times New Roman" w:cs="Times New Roman" w:hint="default"/>
        <w:w w:val="1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E25D5"/>
    <w:multiLevelType w:val="hybridMultilevel"/>
    <w:tmpl w:val="475886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0AE2D19"/>
    <w:multiLevelType w:val="hybridMultilevel"/>
    <w:tmpl w:val="C18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46EE8"/>
    <w:multiLevelType w:val="hybridMultilevel"/>
    <w:tmpl w:val="F9A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A6A23"/>
    <w:multiLevelType w:val="hybridMultilevel"/>
    <w:tmpl w:val="284E8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C407EF"/>
    <w:multiLevelType w:val="hybridMultilevel"/>
    <w:tmpl w:val="B038F768"/>
    <w:lvl w:ilvl="0" w:tplc="04140019">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8202E7"/>
    <w:multiLevelType w:val="hybridMultilevel"/>
    <w:tmpl w:val="E850E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AE7674"/>
    <w:multiLevelType w:val="hybridMultilevel"/>
    <w:tmpl w:val="49BCFDBE"/>
    <w:lvl w:ilvl="0" w:tplc="933E3388">
      <w:start w:val="3"/>
      <w:numFmt w:val="bullet"/>
      <w:lvlText w:val="•"/>
      <w:lvlJc w:val="left"/>
      <w:pPr>
        <w:ind w:left="840" w:hanging="360"/>
      </w:pPr>
      <w:rPr>
        <w:rFonts w:ascii="Times New Roman" w:eastAsia="Times New Roman" w:hAnsi="Times New Roman" w:cs="Times New Roman" w:hint="default"/>
        <w:w w:val="1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266CD7"/>
    <w:multiLevelType w:val="hybridMultilevel"/>
    <w:tmpl w:val="C808822A"/>
    <w:lvl w:ilvl="0" w:tplc="E4E6F3BE">
      <w:start w:val="1"/>
      <w:numFmt w:val="decimal"/>
      <w:lvlText w:val="%1."/>
      <w:lvlJc w:val="left"/>
      <w:pPr>
        <w:ind w:left="360" w:hanging="360"/>
      </w:pPr>
      <w:rPr>
        <w:rFonts w:hint="default"/>
        <w:i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72AB66EA"/>
    <w:multiLevelType w:val="hybridMultilevel"/>
    <w:tmpl w:val="73E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E5AFE"/>
    <w:multiLevelType w:val="hybridMultilevel"/>
    <w:tmpl w:val="755CA6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5"/>
  </w:num>
  <w:num w:numId="3">
    <w:abstractNumId w:val="29"/>
  </w:num>
  <w:num w:numId="4">
    <w:abstractNumId w:val="12"/>
  </w:num>
  <w:num w:numId="5">
    <w:abstractNumId w:val="25"/>
  </w:num>
  <w:num w:numId="6">
    <w:abstractNumId w:val="10"/>
  </w:num>
  <w:num w:numId="7">
    <w:abstractNumId w:val="20"/>
  </w:num>
  <w:num w:numId="8">
    <w:abstractNumId w:val="14"/>
  </w:num>
  <w:num w:numId="9">
    <w:abstractNumId w:val="27"/>
  </w:num>
  <w:num w:numId="10">
    <w:abstractNumId w:val="6"/>
  </w:num>
  <w:num w:numId="11">
    <w:abstractNumId w:val="1"/>
  </w:num>
  <w:num w:numId="12">
    <w:abstractNumId w:val="21"/>
  </w:num>
  <w:num w:numId="13">
    <w:abstractNumId w:val="34"/>
  </w:num>
  <w:num w:numId="14">
    <w:abstractNumId w:val="2"/>
  </w:num>
  <w:num w:numId="15">
    <w:abstractNumId w:val="16"/>
  </w:num>
  <w:num w:numId="16">
    <w:abstractNumId w:val="11"/>
  </w:num>
  <w:num w:numId="17">
    <w:abstractNumId w:val="24"/>
  </w:num>
  <w:num w:numId="18">
    <w:abstractNumId w:val="28"/>
  </w:num>
  <w:num w:numId="19">
    <w:abstractNumId w:val="9"/>
  </w:num>
  <w:num w:numId="20">
    <w:abstractNumId w:val="13"/>
  </w:num>
  <w:num w:numId="21">
    <w:abstractNumId w:val="19"/>
  </w:num>
  <w:num w:numId="22">
    <w:abstractNumId w:val="7"/>
  </w:num>
  <w:num w:numId="23">
    <w:abstractNumId w:val="33"/>
  </w:num>
  <w:num w:numId="24">
    <w:abstractNumId w:val="22"/>
  </w:num>
  <w:num w:numId="25">
    <w:abstractNumId w:val="38"/>
  </w:num>
  <w:num w:numId="26">
    <w:abstractNumId w:val="4"/>
  </w:num>
  <w:num w:numId="27">
    <w:abstractNumId w:val="32"/>
  </w:num>
  <w:num w:numId="28">
    <w:abstractNumId w:val="0"/>
  </w:num>
  <w:num w:numId="29">
    <w:abstractNumId w:val="26"/>
  </w:num>
  <w:num w:numId="30">
    <w:abstractNumId w:val="8"/>
  </w:num>
  <w:num w:numId="31">
    <w:abstractNumId w:val="35"/>
  </w:num>
  <w:num w:numId="32">
    <w:abstractNumId w:val="17"/>
  </w:num>
  <w:num w:numId="33">
    <w:abstractNumId w:val="5"/>
  </w:num>
  <w:num w:numId="34">
    <w:abstractNumId w:val="23"/>
  </w:num>
  <w:num w:numId="35">
    <w:abstractNumId w:val="37"/>
  </w:num>
  <w:num w:numId="36">
    <w:abstractNumId w:val="18"/>
  </w:num>
  <w:num w:numId="37">
    <w:abstractNumId w:val="30"/>
  </w:num>
  <w:num w:numId="38">
    <w:abstractNumId w:val="3"/>
  </w:num>
  <w:num w:numId="39">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45"/>
    <w:rsid w:val="00010852"/>
    <w:rsid w:val="00010AB3"/>
    <w:rsid w:val="00022C45"/>
    <w:rsid w:val="000306D8"/>
    <w:rsid w:val="00052EB1"/>
    <w:rsid w:val="000565AF"/>
    <w:rsid w:val="000A6072"/>
    <w:rsid w:val="000B1123"/>
    <w:rsid w:val="000D2785"/>
    <w:rsid w:val="000E0156"/>
    <w:rsid w:val="000E4942"/>
    <w:rsid w:val="000F718B"/>
    <w:rsid w:val="00121310"/>
    <w:rsid w:val="00133D84"/>
    <w:rsid w:val="00157F90"/>
    <w:rsid w:val="00163E4F"/>
    <w:rsid w:val="00181BD5"/>
    <w:rsid w:val="00183870"/>
    <w:rsid w:val="001A41A4"/>
    <w:rsid w:val="001C7AD4"/>
    <w:rsid w:val="001E4FDC"/>
    <w:rsid w:val="00210324"/>
    <w:rsid w:val="002147E6"/>
    <w:rsid w:val="002527E7"/>
    <w:rsid w:val="00253F72"/>
    <w:rsid w:val="00272657"/>
    <w:rsid w:val="002748A5"/>
    <w:rsid w:val="002A02CD"/>
    <w:rsid w:val="002A70D3"/>
    <w:rsid w:val="002B0860"/>
    <w:rsid w:val="002C37F9"/>
    <w:rsid w:val="002C3B6A"/>
    <w:rsid w:val="002C6B5F"/>
    <w:rsid w:val="003107C4"/>
    <w:rsid w:val="00313F8F"/>
    <w:rsid w:val="00320C37"/>
    <w:rsid w:val="00321BAD"/>
    <w:rsid w:val="003440EC"/>
    <w:rsid w:val="00354108"/>
    <w:rsid w:val="00354E59"/>
    <w:rsid w:val="00356B68"/>
    <w:rsid w:val="00360ED1"/>
    <w:rsid w:val="003615B9"/>
    <w:rsid w:val="00365748"/>
    <w:rsid w:val="00365CEE"/>
    <w:rsid w:val="003B18FD"/>
    <w:rsid w:val="003B530B"/>
    <w:rsid w:val="003C158A"/>
    <w:rsid w:val="003C3B33"/>
    <w:rsid w:val="003C3B75"/>
    <w:rsid w:val="003C5880"/>
    <w:rsid w:val="003D410F"/>
    <w:rsid w:val="003D6F0B"/>
    <w:rsid w:val="003E1D30"/>
    <w:rsid w:val="003F1437"/>
    <w:rsid w:val="003F2713"/>
    <w:rsid w:val="004004ED"/>
    <w:rsid w:val="004066DA"/>
    <w:rsid w:val="00406ABA"/>
    <w:rsid w:val="004110EC"/>
    <w:rsid w:val="00412FE8"/>
    <w:rsid w:val="00422CEF"/>
    <w:rsid w:val="004261A4"/>
    <w:rsid w:val="00433C53"/>
    <w:rsid w:val="004670EB"/>
    <w:rsid w:val="004842EE"/>
    <w:rsid w:val="004A0C6B"/>
    <w:rsid w:val="004A79B9"/>
    <w:rsid w:val="004C4550"/>
    <w:rsid w:val="004D1ADB"/>
    <w:rsid w:val="004E1583"/>
    <w:rsid w:val="00521923"/>
    <w:rsid w:val="005262CD"/>
    <w:rsid w:val="00527CF6"/>
    <w:rsid w:val="00545671"/>
    <w:rsid w:val="0055139B"/>
    <w:rsid w:val="005538B7"/>
    <w:rsid w:val="00567298"/>
    <w:rsid w:val="00587185"/>
    <w:rsid w:val="005913DC"/>
    <w:rsid w:val="00594F4F"/>
    <w:rsid w:val="0059785F"/>
    <w:rsid w:val="005A25DB"/>
    <w:rsid w:val="005A32E0"/>
    <w:rsid w:val="005A4107"/>
    <w:rsid w:val="00617C7C"/>
    <w:rsid w:val="00666B42"/>
    <w:rsid w:val="006B2882"/>
    <w:rsid w:val="006B398B"/>
    <w:rsid w:val="006C1698"/>
    <w:rsid w:val="006C3781"/>
    <w:rsid w:val="006C6FA4"/>
    <w:rsid w:val="006E07D1"/>
    <w:rsid w:val="006E1F6D"/>
    <w:rsid w:val="006E3B65"/>
    <w:rsid w:val="007338E2"/>
    <w:rsid w:val="007338F9"/>
    <w:rsid w:val="007350D4"/>
    <w:rsid w:val="007628A7"/>
    <w:rsid w:val="00772F12"/>
    <w:rsid w:val="00790616"/>
    <w:rsid w:val="0079655D"/>
    <w:rsid w:val="007B1AD6"/>
    <w:rsid w:val="007D417A"/>
    <w:rsid w:val="007D4EC6"/>
    <w:rsid w:val="007E581B"/>
    <w:rsid w:val="007F7FC0"/>
    <w:rsid w:val="00806CD8"/>
    <w:rsid w:val="008209C5"/>
    <w:rsid w:val="008218BF"/>
    <w:rsid w:val="00827B24"/>
    <w:rsid w:val="008359D9"/>
    <w:rsid w:val="00851929"/>
    <w:rsid w:val="00860628"/>
    <w:rsid w:val="008C2474"/>
    <w:rsid w:val="008C6466"/>
    <w:rsid w:val="008F60B3"/>
    <w:rsid w:val="009068F0"/>
    <w:rsid w:val="00917DD7"/>
    <w:rsid w:val="00922A63"/>
    <w:rsid w:val="009274B4"/>
    <w:rsid w:val="00960C48"/>
    <w:rsid w:val="00984E8F"/>
    <w:rsid w:val="009938CA"/>
    <w:rsid w:val="00996F41"/>
    <w:rsid w:val="009A4454"/>
    <w:rsid w:val="009A465D"/>
    <w:rsid w:val="009A4942"/>
    <w:rsid w:val="009C2CF3"/>
    <w:rsid w:val="009C557F"/>
    <w:rsid w:val="009D4255"/>
    <w:rsid w:val="009E0C4C"/>
    <w:rsid w:val="009F37B2"/>
    <w:rsid w:val="00A1578C"/>
    <w:rsid w:val="00A21FF3"/>
    <w:rsid w:val="00A24E03"/>
    <w:rsid w:val="00A25DC4"/>
    <w:rsid w:val="00A305C4"/>
    <w:rsid w:val="00A41874"/>
    <w:rsid w:val="00A439A4"/>
    <w:rsid w:val="00A93B97"/>
    <w:rsid w:val="00AA081F"/>
    <w:rsid w:val="00AA7B93"/>
    <w:rsid w:val="00AB3DA8"/>
    <w:rsid w:val="00AE0A7C"/>
    <w:rsid w:val="00AE684E"/>
    <w:rsid w:val="00B3781E"/>
    <w:rsid w:val="00B478CF"/>
    <w:rsid w:val="00B72A01"/>
    <w:rsid w:val="00B775FE"/>
    <w:rsid w:val="00B8138A"/>
    <w:rsid w:val="00B87620"/>
    <w:rsid w:val="00BA301D"/>
    <w:rsid w:val="00BA552E"/>
    <w:rsid w:val="00BB4D6A"/>
    <w:rsid w:val="00BB6AD4"/>
    <w:rsid w:val="00BB78CE"/>
    <w:rsid w:val="00BC6D17"/>
    <w:rsid w:val="00BD3677"/>
    <w:rsid w:val="00BE19F1"/>
    <w:rsid w:val="00BE2FA7"/>
    <w:rsid w:val="00C112DE"/>
    <w:rsid w:val="00C258C7"/>
    <w:rsid w:val="00C35F66"/>
    <w:rsid w:val="00C54857"/>
    <w:rsid w:val="00C65F46"/>
    <w:rsid w:val="00C722CD"/>
    <w:rsid w:val="00C7458B"/>
    <w:rsid w:val="00C74D16"/>
    <w:rsid w:val="00C90D3F"/>
    <w:rsid w:val="00CA4BEB"/>
    <w:rsid w:val="00CA722B"/>
    <w:rsid w:val="00CB50FC"/>
    <w:rsid w:val="00CB544C"/>
    <w:rsid w:val="00CC16F3"/>
    <w:rsid w:val="00CF2F8C"/>
    <w:rsid w:val="00CF359A"/>
    <w:rsid w:val="00D03D06"/>
    <w:rsid w:val="00D40C90"/>
    <w:rsid w:val="00D47F28"/>
    <w:rsid w:val="00D7593A"/>
    <w:rsid w:val="00D82962"/>
    <w:rsid w:val="00D85315"/>
    <w:rsid w:val="00D871F5"/>
    <w:rsid w:val="00DA2942"/>
    <w:rsid w:val="00DA3E4F"/>
    <w:rsid w:val="00DA7093"/>
    <w:rsid w:val="00DC06F0"/>
    <w:rsid w:val="00DC43B6"/>
    <w:rsid w:val="00DE1120"/>
    <w:rsid w:val="00DE2490"/>
    <w:rsid w:val="00E07FF0"/>
    <w:rsid w:val="00E10500"/>
    <w:rsid w:val="00E31B1C"/>
    <w:rsid w:val="00E37242"/>
    <w:rsid w:val="00E40C59"/>
    <w:rsid w:val="00E51CAA"/>
    <w:rsid w:val="00E92324"/>
    <w:rsid w:val="00EA1A30"/>
    <w:rsid w:val="00EB2B86"/>
    <w:rsid w:val="00EC4057"/>
    <w:rsid w:val="00ED5342"/>
    <w:rsid w:val="00EF382C"/>
    <w:rsid w:val="00F04369"/>
    <w:rsid w:val="00F114F7"/>
    <w:rsid w:val="00F16B9B"/>
    <w:rsid w:val="00F37BBF"/>
    <w:rsid w:val="00F80BB3"/>
    <w:rsid w:val="00F866A5"/>
    <w:rsid w:val="00F8794A"/>
    <w:rsid w:val="00FA266D"/>
    <w:rsid w:val="00FA328B"/>
    <w:rsid w:val="00FB08DE"/>
    <w:rsid w:val="00FB7445"/>
    <w:rsid w:val="00FD07AE"/>
    <w:rsid w:val="00FD52CA"/>
    <w:rsid w:val="00FD6201"/>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319B95"/>
  <w15:docId w15:val="{F54FFB59-2228-4876-A5F5-150EC787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16"/>
    <w:pPr>
      <w:spacing w:after="0" w:line="240" w:lineRule="auto"/>
    </w:pPr>
    <w:rPr>
      <w:rFonts w:eastAsia="Times New Roman" w:cs="Times New Roman"/>
      <w:szCs w:val="20"/>
    </w:rPr>
  </w:style>
  <w:style w:type="paragraph" w:styleId="Heading1">
    <w:name w:val="heading 1"/>
    <w:basedOn w:val="Normal"/>
    <w:next w:val="Normal"/>
    <w:link w:val="Heading1Char"/>
    <w:autoRedefine/>
    <w:uiPriority w:val="9"/>
    <w:qFormat/>
    <w:rsid w:val="000306D8"/>
    <w:pPr>
      <w:keepNext/>
      <w:keepLines/>
      <w:spacing w:before="240" w:after="12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3781E"/>
    <w:pPr>
      <w:keepNext/>
      <w:keepLines/>
      <w:spacing w:before="200" w:after="24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BankNormal"/>
    <w:link w:val="Heading3Char"/>
    <w:qFormat/>
    <w:rsid w:val="00022C45"/>
    <w:pPr>
      <w:keepNext/>
      <w:keepLines/>
      <w:spacing w:after="240"/>
      <w:outlineLvl w:val="2"/>
    </w:pPr>
    <w:rPr>
      <w:b/>
    </w:rPr>
  </w:style>
  <w:style w:type="paragraph" w:styleId="Heading4">
    <w:name w:val="heading 4"/>
    <w:basedOn w:val="Normal"/>
    <w:next w:val="Normal"/>
    <w:link w:val="Heading4Char"/>
    <w:uiPriority w:val="9"/>
    <w:semiHidden/>
    <w:unhideWhenUsed/>
    <w:qFormat/>
    <w:rsid w:val="00022C4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BankNormal"/>
    <w:link w:val="Heading6Char"/>
    <w:qFormat/>
    <w:rsid w:val="00022C45"/>
    <w:pPr>
      <w:spacing w:after="240"/>
      <w:ind w:left="1440" w:hanging="720"/>
      <w:outlineLvl w:val="5"/>
    </w:pPr>
  </w:style>
  <w:style w:type="paragraph" w:styleId="Heading7">
    <w:name w:val="heading 7"/>
    <w:basedOn w:val="Normal"/>
    <w:next w:val="BankNormal"/>
    <w:link w:val="Heading7Char"/>
    <w:qFormat/>
    <w:rsid w:val="00022C45"/>
    <w:pPr>
      <w:spacing w:after="240"/>
      <w:ind w:left="2160" w:hanging="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C4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22C4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22C45"/>
    <w:rPr>
      <w:rFonts w:ascii="Times New Roman" w:eastAsia="Times New Roman" w:hAnsi="Times New Roman" w:cs="Times New Roman"/>
      <w:sz w:val="24"/>
      <w:szCs w:val="20"/>
    </w:rPr>
  </w:style>
  <w:style w:type="paragraph" w:customStyle="1" w:styleId="BankNormal">
    <w:name w:val="BankNormal"/>
    <w:basedOn w:val="Normal"/>
    <w:rsid w:val="00022C45"/>
    <w:pPr>
      <w:spacing w:after="240"/>
    </w:pPr>
  </w:style>
  <w:style w:type="paragraph" w:styleId="Footer">
    <w:name w:val="footer"/>
    <w:basedOn w:val="Normal"/>
    <w:link w:val="FooterChar"/>
    <w:uiPriority w:val="99"/>
    <w:rsid w:val="00022C45"/>
    <w:pPr>
      <w:tabs>
        <w:tab w:val="center" w:pos="4320"/>
        <w:tab w:val="right" w:pos="8640"/>
      </w:tabs>
    </w:pPr>
  </w:style>
  <w:style w:type="character" w:customStyle="1" w:styleId="FooterChar">
    <w:name w:val="Footer Char"/>
    <w:basedOn w:val="DefaultParagraphFont"/>
    <w:link w:val="Footer"/>
    <w:uiPriority w:val="99"/>
    <w:rsid w:val="00022C45"/>
    <w:rPr>
      <w:rFonts w:ascii="Times New Roman" w:eastAsia="Times New Roman" w:hAnsi="Times New Roman" w:cs="Times New Roman"/>
      <w:sz w:val="24"/>
      <w:szCs w:val="20"/>
    </w:rPr>
  </w:style>
  <w:style w:type="paragraph" w:styleId="Header">
    <w:name w:val="header"/>
    <w:basedOn w:val="Normal"/>
    <w:link w:val="HeaderChar"/>
    <w:rsid w:val="00022C45"/>
    <w:pPr>
      <w:tabs>
        <w:tab w:val="center" w:pos="4320"/>
        <w:tab w:val="right" w:pos="8640"/>
      </w:tabs>
    </w:pPr>
  </w:style>
  <w:style w:type="character" w:customStyle="1" w:styleId="HeaderChar">
    <w:name w:val="Header Char"/>
    <w:basedOn w:val="DefaultParagraphFont"/>
    <w:link w:val="Header"/>
    <w:rsid w:val="00022C45"/>
    <w:rPr>
      <w:rFonts w:ascii="Times New Roman" w:eastAsia="Times New Roman" w:hAnsi="Times New Roman" w:cs="Times New Roman"/>
      <w:sz w:val="24"/>
      <w:szCs w:val="20"/>
    </w:rPr>
  </w:style>
  <w:style w:type="character" w:styleId="PageNumber">
    <w:name w:val="page number"/>
    <w:basedOn w:val="DefaultParagraphFont"/>
    <w:rsid w:val="00022C45"/>
  </w:style>
  <w:style w:type="paragraph" w:styleId="BodyText">
    <w:name w:val="Body Text"/>
    <w:basedOn w:val="Normal"/>
    <w:link w:val="BodyTextChar"/>
    <w:rsid w:val="00022C45"/>
    <w:pPr>
      <w:suppressAutoHyphens/>
      <w:spacing w:after="120"/>
      <w:jc w:val="both"/>
    </w:pPr>
  </w:style>
  <w:style w:type="character" w:customStyle="1" w:styleId="BodyTextChar">
    <w:name w:val="Body Text Char"/>
    <w:basedOn w:val="DefaultParagraphFont"/>
    <w:link w:val="BodyText"/>
    <w:rsid w:val="00022C45"/>
    <w:rPr>
      <w:rFonts w:ascii="Times New Roman" w:eastAsia="Times New Roman" w:hAnsi="Times New Roman" w:cs="Times New Roman"/>
      <w:sz w:val="24"/>
      <w:szCs w:val="20"/>
    </w:rPr>
  </w:style>
  <w:style w:type="paragraph" w:styleId="BodyTextIndent">
    <w:name w:val="Body Text Indent"/>
    <w:basedOn w:val="Normal"/>
    <w:link w:val="BodyTextIndentChar"/>
    <w:rsid w:val="00022C45"/>
    <w:pPr>
      <w:spacing w:after="120"/>
      <w:ind w:left="360"/>
    </w:pPr>
  </w:style>
  <w:style w:type="character" w:customStyle="1" w:styleId="BodyTextIndentChar">
    <w:name w:val="Body Text Indent Char"/>
    <w:basedOn w:val="DefaultParagraphFont"/>
    <w:link w:val="BodyTextIndent"/>
    <w:rsid w:val="00022C45"/>
    <w:rPr>
      <w:rFonts w:ascii="Times New Roman" w:eastAsia="Times New Roman" w:hAnsi="Times New Roman" w:cs="Times New Roman"/>
      <w:sz w:val="24"/>
      <w:szCs w:val="20"/>
    </w:rPr>
  </w:style>
  <w:style w:type="paragraph" w:styleId="BodyText2">
    <w:name w:val="Body Text 2"/>
    <w:basedOn w:val="Normal"/>
    <w:link w:val="BodyText2Char"/>
    <w:rsid w:val="00022C45"/>
    <w:pPr>
      <w:spacing w:after="120" w:line="480" w:lineRule="auto"/>
    </w:pPr>
  </w:style>
  <w:style w:type="character" w:customStyle="1" w:styleId="BodyText2Char">
    <w:name w:val="Body Text 2 Char"/>
    <w:basedOn w:val="DefaultParagraphFont"/>
    <w:link w:val="BodyText2"/>
    <w:rsid w:val="00022C45"/>
    <w:rPr>
      <w:rFonts w:ascii="Times New Roman" w:eastAsia="Times New Roman" w:hAnsi="Times New Roman" w:cs="Times New Roman"/>
      <w:sz w:val="24"/>
      <w:szCs w:val="20"/>
    </w:rPr>
  </w:style>
  <w:style w:type="paragraph" w:customStyle="1" w:styleId="xl41">
    <w:name w:val="xl41"/>
    <w:basedOn w:val="Normal"/>
    <w:rsid w:val="00022C45"/>
    <w:pPr>
      <w:spacing w:before="100" w:beforeAutospacing="1" w:after="100" w:afterAutospacing="1"/>
    </w:pPr>
    <w:rPr>
      <w:rFonts w:eastAsia="Arial Unicode MS"/>
      <w:sz w:val="20"/>
      <w:lang w:val="it-IT" w:eastAsia="it-IT"/>
    </w:rPr>
  </w:style>
  <w:style w:type="paragraph" w:customStyle="1" w:styleId="Section3-Heading1">
    <w:name w:val="Section 3 - Heading 1"/>
    <w:basedOn w:val="Normal"/>
    <w:rsid w:val="00022C45"/>
    <w:pPr>
      <w:pBdr>
        <w:bottom w:val="single" w:sz="4" w:space="1" w:color="auto"/>
      </w:pBdr>
      <w:spacing w:before="120" w:after="240"/>
      <w:jc w:val="center"/>
    </w:pPr>
    <w:rPr>
      <w:smallCaps/>
      <w:sz w:val="32"/>
    </w:rPr>
  </w:style>
  <w:style w:type="paragraph" w:customStyle="1" w:styleId="Section3-Heading2">
    <w:name w:val="Section 3 - Heading 2"/>
    <w:basedOn w:val="Heading4"/>
    <w:rsid w:val="00022C45"/>
    <w:pPr>
      <w:keepNext w:val="0"/>
      <w:spacing w:before="120" w:after="240"/>
      <w:jc w:val="center"/>
    </w:pPr>
    <w:rPr>
      <w:rFonts w:ascii="Times New Roman" w:eastAsia="Times New Roman" w:hAnsi="Times New Roman" w:cs="Times New Roman"/>
      <w:bCs w:val="0"/>
      <w:iCs w:val="0"/>
      <w:color w:val="auto"/>
      <w:sz w:val="28"/>
    </w:rPr>
  </w:style>
  <w:style w:type="character" w:customStyle="1" w:styleId="Heading4Char">
    <w:name w:val="Heading 4 Char"/>
    <w:basedOn w:val="DefaultParagraphFont"/>
    <w:link w:val="Heading4"/>
    <w:uiPriority w:val="9"/>
    <w:semiHidden/>
    <w:rsid w:val="00022C45"/>
    <w:rPr>
      <w:rFonts w:asciiTheme="majorHAnsi" w:eastAsiaTheme="majorEastAsia" w:hAnsiTheme="majorHAnsi" w:cstheme="majorBidi"/>
      <w:b/>
      <w:bCs/>
      <w:i/>
      <w:iCs/>
      <w:color w:val="4F81BD" w:themeColor="accent1"/>
      <w:sz w:val="24"/>
      <w:szCs w:val="20"/>
    </w:rPr>
  </w:style>
  <w:style w:type="paragraph" w:styleId="BalloonText">
    <w:name w:val="Balloon Text"/>
    <w:basedOn w:val="Normal"/>
    <w:link w:val="BalloonTextChar"/>
    <w:uiPriority w:val="99"/>
    <w:semiHidden/>
    <w:unhideWhenUsed/>
    <w:rsid w:val="009274B4"/>
    <w:rPr>
      <w:rFonts w:ascii="Tahoma" w:hAnsi="Tahoma" w:cs="Tahoma"/>
      <w:sz w:val="16"/>
      <w:szCs w:val="16"/>
    </w:rPr>
  </w:style>
  <w:style w:type="character" w:customStyle="1" w:styleId="BalloonTextChar">
    <w:name w:val="Balloon Text Char"/>
    <w:basedOn w:val="DefaultParagraphFont"/>
    <w:link w:val="BalloonText"/>
    <w:uiPriority w:val="99"/>
    <w:semiHidden/>
    <w:rsid w:val="009274B4"/>
    <w:rPr>
      <w:rFonts w:ascii="Tahoma" w:eastAsia="Times New Roman" w:hAnsi="Tahoma" w:cs="Tahoma"/>
      <w:sz w:val="16"/>
      <w:szCs w:val="16"/>
    </w:rPr>
  </w:style>
  <w:style w:type="table" w:styleId="TableGrid">
    <w:name w:val="Table Grid"/>
    <w:basedOn w:val="TableNormal"/>
    <w:uiPriority w:val="59"/>
    <w:rsid w:val="00052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2F8C"/>
    <w:pPr>
      <w:ind w:left="720"/>
      <w:contextualSpacing/>
    </w:pPr>
  </w:style>
  <w:style w:type="paragraph" w:styleId="FootnoteText">
    <w:name w:val="footnote text"/>
    <w:aliases w:val="Footnote Text Report"/>
    <w:basedOn w:val="Normal"/>
    <w:link w:val="FootnoteTextChar"/>
    <w:uiPriority w:val="99"/>
    <w:semiHidden/>
    <w:unhideWhenUsed/>
    <w:rsid w:val="000B1123"/>
    <w:rPr>
      <w:sz w:val="20"/>
    </w:rPr>
  </w:style>
  <w:style w:type="character" w:customStyle="1" w:styleId="FootnoteTextChar">
    <w:name w:val="Footnote Text Char"/>
    <w:aliases w:val="Footnote Text Report Char"/>
    <w:basedOn w:val="DefaultParagraphFont"/>
    <w:link w:val="FootnoteText"/>
    <w:uiPriority w:val="99"/>
    <w:semiHidden/>
    <w:rsid w:val="000B11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1123"/>
    <w:rPr>
      <w:vertAlign w:val="superscript"/>
    </w:rPr>
  </w:style>
  <w:style w:type="character" w:styleId="Hyperlink">
    <w:name w:val="Hyperlink"/>
    <w:basedOn w:val="DefaultParagraphFont"/>
    <w:uiPriority w:val="99"/>
    <w:unhideWhenUsed/>
    <w:rsid w:val="008C2474"/>
    <w:rPr>
      <w:color w:val="0000FF"/>
      <w:u w:val="single"/>
    </w:rPr>
  </w:style>
  <w:style w:type="character" w:customStyle="1" w:styleId="Heading1Char">
    <w:name w:val="Heading 1 Char"/>
    <w:basedOn w:val="DefaultParagraphFont"/>
    <w:link w:val="Heading1"/>
    <w:uiPriority w:val="9"/>
    <w:rsid w:val="000306D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112DE"/>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CommentReference">
    <w:name w:val="annotation reference"/>
    <w:basedOn w:val="DefaultParagraphFont"/>
    <w:uiPriority w:val="99"/>
    <w:semiHidden/>
    <w:unhideWhenUsed/>
    <w:rsid w:val="00354E59"/>
    <w:rPr>
      <w:sz w:val="16"/>
      <w:szCs w:val="16"/>
    </w:rPr>
  </w:style>
  <w:style w:type="paragraph" w:styleId="CommentText">
    <w:name w:val="annotation text"/>
    <w:basedOn w:val="Normal"/>
    <w:link w:val="CommentTextChar"/>
    <w:uiPriority w:val="99"/>
    <w:semiHidden/>
    <w:unhideWhenUsed/>
    <w:rsid w:val="00354E59"/>
    <w:rPr>
      <w:sz w:val="20"/>
    </w:rPr>
  </w:style>
  <w:style w:type="character" w:customStyle="1" w:styleId="CommentTextChar">
    <w:name w:val="Comment Text Char"/>
    <w:basedOn w:val="DefaultParagraphFont"/>
    <w:link w:val="CommentText"/>
    <w:uiPriority w:val="99"/>
    <w:semiHidden/>
    <w:rsid w:val="00354E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E59"/>
    <w:rPr>
      <w:b/>
      <w:bCs/>
    </w:rPr>
  </w:style>
  <w:style w:type="character" w:customStyle="1" w:styleId="CommentSubjectChar">
    <w:name w:val="Comment Subject Char"/>
    <w:basedOn w:val="CommentTextChar"/>
    <w:link w:val="CommentSubject"/>
    <w:uiPriority w:val="99"/>
    <w:semiHidden/>
    <w:rsid w:val="00354E5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54E59"/>
    <w:rPr>
      <w:color w:val="800080" w:themeColor="followedHyperlink"/>
      <w:u w:val="single"/>
    </w:rPr>
  </w:style>
  <w:style w:type="table" w:customStyle="1" w:styleId="TableGrid1">
    <w:name w:val="Table Grid1"/>
    <w:basedOn w:val="TableNormal"/>
    <w:next w:val="TableGrid"/>
    <w:uiPriority w:val="59"/>
    <w:rsid w:val="00B876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E11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B3781E"/>
    <w:rPr>
      <w:rFonts w:asciiTheme="majorHAnsi" w:eastAsiaTheme="majorEastAsia" w:hAnsiTheme="majorHAnsi" w:cstheme="majorBidi"/>
      <w:b/>
      <w:bCs/>
      <w:color w:val="1F497D" w:themeColor="text2"/>
      <w:sz w:val="26"/>
      <w:szCs w:val="26"/>
    </w:rPr>
  </w:style>
  <w:style w:type="paragraph" w:styleId="TOCHeading">
    <w:name w:val="TOC Heading"/>
    <w:basedOn w:val="Heading1"/>
    <w:next w:val="Normal"/>
    <w:uiPriority w:val="39"/>
    <w:unhideWhenUsed/>
    <w:qFormat/>
    <w:rsid w:val="007338F9"/>
    <w:pPr>
      <w:spacing w:before="480" w:after="0" w:line="276" w:lineRule="auto"/>
      <w:outlineLvl w:val="9"/>
    </w:pPr>
    <w:rPr>
      <w:lang w:eastAsia="ja-JP"/>
    </w:rPr>
  </w:style>
  <w:style w:type="paragraph" w:styleId="TOC1">
    <w:name w:val="toc 1"/>
    <w:basedOn w:val="Normal"/>
    <w:next w:val="Normal"/>
    <w:autoRedefine/>
    <w:uiPriority w:val="39"/>
    <w:unhideWhenUsed/>
    <w:rsid w:val="007338F9"/>
    <w:pPr>
      <w:spacing w:after="100"/>
    </w:pPr>
  </w:style>
  <w:style w:type="paragraph" w:styleId="TOC2">
    <w:name w:val="toc 2"/>
    <w:basedOn w:val="Normal"/>
    <w:next w:val="Normal"/>
    <w:autoRedefine/>
    <w:uiPriority w:val="39"/>
    <w:unhideWhenUsed/>
    <w:rsid w:val="007338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0518">
      <w:bodyDiv w:val="1"/>
      <w:marLeft w:val="0"/>
      <w:marRight w:val="0"/>
      <w:marTop w:val="0"/>
      <w:marBottom w:val="0"/>
      <w:divBdr>
        <w:top w:val="none" w:sz="0" w:space="0" w:color="auto"/>
        <w:left w:val="none" w:sz="0" w:space="0" w:color="auto"/>
        <w:bottom w:val="none" w:sz="0" w:space="0" w:color="auto"/>
        <w:right w:val="none" w:sz="0" w:space="0" w:color="auto"/>
      </w:divBdr>
    </w:div>
    <w:div w:id="14874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F29A43ED6734CB61DC4029643FAB6" ma:contentTypeVersion="0" ma:contentTypeDescription="Create a new document." ma:contentTypeScope="" ma:versionID="37263f365bfee2e37e55c0b9f6db62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FBB9-9644-459B-B994-DC16B9395543}">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A40FCFB-F4D3-45AE-ACB1-EC9C17FC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52E42D-2072-4DC3-9981-31989947C6F5}">
  <ds:schemaRefs>
    <ds:schemaRef ds:uri="http://schemas.microsoft.com/sharepoint/v3/contenttype/forms"/>
  </ds:schemaRefs>
</ds:datastoreItem>
</file>

<file path=customXml/itemProps4.xml><?xml version="1.0" encoding="utf-8"?>
<ds:datastoreItem xmlns:ds="http://schemas.openxmlformats.org/officeDocument/2006/customXml" ds:itemID="{39B9317A-D7AF-45F7-996D-869E4151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The World Bank Group</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creator>wb311293</dc:creator>
  <cp:lastModifiedBy>Shourjo Chatterjee</cp:lastModifiedBy>
  <cp:revision>58</cp:revision>
  <cp:lastPrinted>2012-12-10T17:17:00Z</cp:lastPrinted>
  <dcterms:created xsi:type="dcterms:W3CDTF">2012-12-10T17:40:00Z</dcterms:created>
  <dcterms:modified xsi:type="dcterms:W3CDTF">2017-03-14T17:11:00Z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0x010100729F29A43ED6734CB61DC4029643FAB6</vt:lpwstr>
  </property>
</Properties>
</file>