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6"/>
        <w:rPr>
          <w:rFonts w:ascii="Times New Roman"/>
        </w:rPr>
      </w:pPr>
      <w:r>
        <w:rPr>
          <w:rFonts w:ascii="Times New Roman"/>
        </w:rPr>
        <w:drawing>
          <wp:inline distT="0" distB="0" distL="0" distR="0">
            <wp:extent cx="631671" cy="42862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1671" cy="428625"/>
                    </a:xfrm>
                    <a:prstGeom prst="rect">
                      <a:avLst/>
                    </a:prstGeom>
                  </pic:spPr>
                </pic:pic>
              </a:graphicData>
            </a:graphic>
          </wp:inline>
        </w:drawing>
      </w:r>
      <w:r>
        <w:rPr>
          <w:rFonts w:ascii="Times New Roman"/>
        </w:rPr>
      </w:r>
    </w:p>
    <w:p>
      <w:pPr>
        <w:pStyle w:val="BodyText"/>
        <w:spacing w:before="1"/>
        <w:rPr>
          <w:rFonts w:ascii="Times New Roman"/>
          <w:sz w:val="6"/>
        </w:rPr>
      </w:pPr>
    </w:p>
    <w:p>
      <w:pPr>
        <w:spacing w:after="0"/>
        <w:rPr>
          <w:rFonts w:ascii="Times New Roman"/>
          <w:sz w:val="6"/>
        </w:rPr>
        <w:sectPr>
          <w:type w:val="continuous"/>
          <w:pgSz w:w="12240" w:h="20160"/>
          <w:pgMar w:top="740" w:bottom="280" w:left="500" w:right="1660"/>
        </w:sectPr>
      </w:pPr>
    </w:p>
    <w:p>
      <w:pPr>
        <w:spacing w:before="33"/>
        <w:ind w:left="151" w:right="241" w:firstLine="0"/>
        <w:jc w:val="left"/>
        <w:rPr>
          <w:sz w:val="16"/>
        </w:rPr>
      </w:pPr>
      <w:r>
        <w:rPr>
          <w:sz w:val="16"/>
        </w:rPr>
        <w:t>Joel Klein Chancell</w:t>
      </w:r>
    </w:p>
    <w:p>
      <w:pPr>
        <w:spacing w:before="282"/>
        <w:ind w:left="1902" w:right="0" w:firstLine="0"/>
        <w:jc w:val="left"/>
        <w:rPr>
          <w:rFonts w:ascii="Verdana"/>
          <w:b/>
          <w:sz w:val="36"/>
        </w:rPr>
      </w:pPr>
      <w:r>
        <w:rPr/>
        <w:br w:type="column"/>
      </w:r>
      <w:r>
        <w:rPr>
          <w:rFonts w:ascii="Verdana"/>
          <w:b/>
          <w:sz w:val="36"/>
        </w:rPr>
        <w:t>Chemical Inventory Form</w:t>
      </w:r>
    </w:p>
    <w:p>
      <w:pPr>
        <w:pStyle w:val="Heading1"/>
        <w:tabs>
          <w:tab w:pos="3607" w:val="left" w:leader="none"/>
          <w:tab w:pos="8816" w:val="left" w:leader="none"/>
        </w:tabs>
      </w:pPr>
      <w:r>
        <w:rPr>
          <w:color w:val="FFFFFF"/>
          <w:w w:val="100"/>
          <w:shd w:fill="000000" w:color="auto" w:val="clear"/>
        </w:rPr>
        <w:t> </w:t>
      </w:r>
      <w:r>
        <w:rPr>
          <w:color w:val="FFFFFF"/>
          <w:shd w:fill="000000" w:color="auto" w:val="clear"/>
        </w:rPr>
        <w:tab/>
        <w:t>Instructions</w:t>
        <w:tab/>
      </w:r>
    </w:p>
    <w:p>
      <w:pPr>
        <w:pStyle w:val="BodyText"/>
        <w:spacing w:before="276"/>
        <w:ind w:left="146" w:right="136"/>
        <w:jc w:val="both"/>
      </w:pPr>
      <w:r>
        <w:rPr/>
        <w:t>Please be aware that for purposes of this inventory, the term </w:t>
      </w:r>
      <w:r>
        <w:rPr>
          <w:b/>
          <w:i/>
        </w:rPr>
        <w:t>chemical </w:t>
      </w:r>
      <w:r>
        <w:rPr/>
        <w:t>refers to any liquid, gas or solid used in the school or facility (e.g., rubber cement or duplicating fluid), as well as items used in science, vocational or trade shops. The Chemical Inventory form must be updated on an annual basis. The Chemical Inventory must be completed for each room, collected, and stored in a file on</w:t>
      </w:r>
      <w:r>
        <w:rPr>
          <w:spacing w:val="-4"/>
        </w:rPr>
        <w:t> </w:t>
      </w:r>
      <w:r>
        <w:rPr/>
        <w:t>site.</w:t>
      </w:r>
    </w:p>
    <w:p>
      <w:pPr>
        <w:pStyle w:val="BodyText"/>
      </w:pPr>
    </w:p>
    <w:p>
      <w:pPr>
        <w:pStyle w:val="ListParagraph"/>
        <w:numPr>
          <w:ilvl w:val="0"/>
          <w:numId w:val="1"/>
        </w:numPr>
        <w:tabs>
          <w:tab w:pos="507" w:val="left" w:leader="none"/>
        </w:tabs>
        <w:spacing w:line="240" w:lineRule="auto" w:before="0" w:after="0"/>
        <w:ind w:left="506" w:right="138" w:hanging="360"/>
        <w:jc w:val="both"/>
        <w:rPr>
          <w:sz w:val="20"/>
        </w:rPr>
      </w:pPr>
      <w:r>
        <w:rPr>
          <w:b/>
          <w:sz w:val="20"/>
        </w:rPr>
        <w:t>Each room </w:t>
      </w:r>
      <w:r>
        <w:rPr>
          <w:sz w:val="20"/>
        </w:rPr>
        <w:t>in your facility must be surveyed. This includes annexes,  basements  and storage closets. Use a new form for each</w:t>
      </w:r>
      <w:r>
        <w:rPr>
          <w:spacing w:val="-9"/>
          <w:sz w:val="20"/>
        </w:rPr>
        <w:t> </w:t>
      </w:r>
      <w:r>
        <w:rPr>
          <w:sz w:val="20"/>
        </w:rPr>
        <w:t>room.</w:t>
      </w:r>
    </w:p>
    <w:p>
      <w:pPr>
        <w:pStyle w:val="BodyText"/>
        <w:spacing w:before="10"/>
        <w:rPr>
          <w:sz w:val="19"/>
        </w:rPr>
      </w:pPr>
    </w:p>
    <w:p>
      <w:pPr>
        <w:pStyle w:val="ListParagraph"/>
        <w:numPr>
          <w:ilvl w:val="0"/>
          <w:numId w:val="1"/>
        </w:numPr>
        <w:tabs>
          <w:tab w:pos="508" w:val="left" w:leader="none"/>
        </w:tabs>
        <w:spacing w:line="240" w:lineRule="auto" w:before="0" w:after="0"/>
        <w:ind w:left="506" w:right="135" w:hanging="360"/>
        <w:jc w:val="both"/>
        <w:rPr>
          <w:sz w:val="20"/>
        </w:rPr>
      </w:pPr>
      <w:r>
        <w:rPr>
          <w:sz w:val="20"/>
        </w:rPr>
        <w:t>List </w:t>
      </w:r>
      <w:r>
        <w:rPr>
          <w:b/>
          <w:sz w:val="20"/>
        </w:rPr>
        <w:t>all </w:t>
      </w:r>
      <w:r>
        <w:rPr>
          <w:sz w:val="20"/>
        </w:rPr>
        <w:t>chemical substances found in the room. Do </w:t>
      </w:r>
      <w:r>
        <w:rPr>
          <w:b/>
          <w:sz w:val="20"/>
        </w:rPr>
        <w:t>not </w:t>
      </w:r>
      <w:r>
        <w:rPr>
          <w:sz w:val="20"/>
        </w:rPr>
        <w:t>list articles such as furniture, machinery, or equipment. If you are not sure whether a substance should be included, list it anyway. If there are too many chemicals in the room to fit on one sheet, use additional  sheets and number each successive</w:t>
      </w:r>
      <w:r>
        <w:rPr>
          <w:spacing w:val="-5"/>
          <w:sz w:val="20"/>
        </w:rPr>
        <w:t> </w:t>
      </w:r>
      <w:r>
        <w:rPr>
          <w:sz w:val="20"/>
        </w:rPr>
        <w:t>sheet.</w:t>
      </w:r>
    </w:p>
    <w:p>
      <w:pPr>
        <w:pStyle w:val="BodyText"/>
        <w:spacing w:before="1"/>
      </w:pPr>
    </w:p>
    <w:p>
      <w:pPr>
        <w:pStyle w:val="ListParagraph"/>
        <w:numPr>
          <w:ilvl w:val="0"/>
          <w:numId w:val="1"/>
        </w:numPr>
        <w:tabs>
          <w:tab w:pos="508" w:val="left" w:leader="none"/>
        </w:tabs>
        <w:spacing w:line="240" w:lineRule="auto" w:before="0" w:after="0"/>
        <w:ind w:left="506" w:right="137" w:hanging="360"/>
        <w:jc w:val="both"/>
        <w:rPr>
          <w:sz w:val="20"/>
        </w:rPr>
      </w:pPr>
      <w:r>
        <w:rPr>
          <w:sz w:val="20"/>
        </w:rPr>
        <w:t>If there are no chemicals in a room, prepare a form for that room with “</w:t>
      </w:r>
      <w:r>
        <w:rPr>
          <w:b/>
          <w:sz w:val="20"/>
        </w:rPr>
        <w:t>No Chemicals</w:t>
      </w:r>
      <w:r>
        <w:rPr>
          <w:sz w:val="20"/>
        </w:rPr>
        <w:t>” written in the</w:t>
      </w:r>
      <w:r>
        <w:rPr>
          <w:spacing w:val="-3"/>
          <w:sz w:val="20"/>
        </w:rPr>
        <w:t> </w:t>
      </w:r>
      <w:r>
        <w:rPr>
          <w:sz w:val="20"/>
        </w:rPr>
        <w:t>body.</w:t>
      </w:r>
    </w:p>
    <w:p>
      <w:pPr>
        <w:pStyle w:val="BodyText"/>
      </w:pPr>
    </w:p>
    <w:p>
      <w:pPr>
        <w:pStyle w:val="ListParagraph"/>
        <w:numPr>
          <w:ilvl w:val="0"/>
          <w:numId w:val="1"/>
        </w:numPr>
        <w:tabs>
          <w:tab w:pos="507" w:val="left" w:leader="none"/>
        </w:tabs>
        <w:spacing w:line="240" w:lineRule="auto" w:before="0" w:after="0"/>
        <w:ind w:left="506" w:right="135" w:hanging="359"/>
        <w:jc w:val="both"/>
        <w:rPr>
          <w:sz w:val="20"/>
        </w:rPr>
      </w:pPr>
      <w:r>
        <w:rPr>
          <w:sz w:val="20"/>
        </w:rPr>
        <w:t>Please make sure that the heading on the form is carefully filled out. Enter your name and telephone number on the form, so that if there is a question about an entry you may be contacted.</w:t>
      </w:r>
    </w:p>
    <w:p>
      <w:pPr>
        <w:pStyle w:val="BodyText"/>
        <w:spacing w:before="11"/>
        <w:rPr>
          <w:sz w:val="19"/>
        </w:rPr>
      </w:pPr>
    </w:p>
    <w:p>
      <w:pPr>
        <w:pStyle w:val="ListParagraph"/>
        <w:numPr>
          <w:ilvl w:val="0"/>
          <w:numId w:val="1"/>
        </w:numPr>
        <w:tabs>
          <w:tab w:pos="508" w:val="left" w:leader="none"/>
        </w:tabs>
        <w:spacing w:line="240" w:lineRule="auto" w:before="0" w:after="0"/>
        <w:ind w:left="507" w:right="0" w:hanging="361"/>
        <w:jc w:val="left"/>
        <w:rPr>
          <w:sz w:val="20"/>
        </w:rPr>
      </w:pPr>
      <w:r>
        <w:rPr>
          <w:sz w:val="20"/>
        </w:rPr>
        <w:t>Enter “N/A” in spaces where information is </w:t>
      </w:r>
      <w:r>
        <w:rPr>
          <w:b/>
          <w:sz w:val="20"/>
        </w:rPr>
        <w:t>not available</w:t>
      </w:r>
      <w:r>
        <w:rPr>
          <w:sz w:val="20"/>
        </w:rPr>
        <w:t>. Do not leave any space</w:t>
      </w:r>
      <w:r>
        <w:rPr>
          <w:spacing w:val="-36"/>
          <w:sz w:val="20"/>
        </w:rPr>
        <w:t> </w:t>
      </w:r>
      <w:r>
        <w:rPr>
          <w:sz w:val="20"/>
        </w:rPr>
        <w:t>blank.</w:t>
      </w:r>
    </w:p>
    <w:p>
      <w:pPr>
        <w:pStyle w:val="BodyText"/>
        <w:spacing w:before="1"/>
      </w:pPr>
    </w:p>
    <w:p>
      <w:pPr>
        <w:pStyle w:val="ListParagraph"/>
        <w:numPr>
          <w:ilvl w:val="0"/>
          <w:numId w:val="1"/>
        </w:numPr>
        <w:tabs>
          <w:tab w:pos="508" w:val="left" w:leader="none"/>
        </w:tabs>
        <w:spacing w:line="240" w:lineRule="auto" w:before="0" w:after="0"/>
        <w:ind w:left="507" w:right="0" w:hanging="361"/>
        <w:jc w:val="left"/>
        <w:rPr>
          <w:sz w:val="20"/>
        </w:rPr>
      </w:pPr>
      <w:r>
        <w:rPr>
          <w:sz w:val="20"/>
        </w:rPr>
        <w:t>Please </w:t>
      </w:r>
      <w:r>
        <w:rPr>
          <w:b/>
          <w:sz w:val="20"/>
        </w:rPr>
        <w:t>print </w:t>
      </w:r>
      <w:r>
        <w:rPr>
          <w:sz w:val="20"/>
        </w:rPr>
        <w:t>all information</w:t>
      </w:r>
      <w:r>
        <w:rPr>
          <w:spacing w:val="-4"/>
          <w:sz w:val="20"/>
        </w:rPr>
        <w:t> </w:t>
      </w:r>
      <w:r>
        <w:rPr>
          <w:b/>
          <w:sz w:val="20"/>
        </w:rPr>
        <w:t>clearly</w:t>
      </w:r>
      <w:r>
        <w:rPr>
          <w:sz w:val="20"/>
        </w:rPr>
        <w:t>.</w:t>
      </w:r>
    </w:p>
    <w:p>
      <w:pPr>
        <w:spacing w:after="0" w:line="240" w:lineRule="auto"/>
        <w:jc w:val="left"/>
        <w:rPr>
          <w:sz w:val="20"/>
        </w:rPr>
        <w:sectPr>
          <w:type w:val="continuous"/>
          <w:pgSz w:w="12240" w:h="20160"/>
          <w:pgMar w:top="740" w:bottom="280" w:left="500" w:right="1660"/>
          <w:cols w:num="2" w:equalWidth="0">
            <w:col w:w="1106" w:space="47"/>
            <w:col w:w="8927"/>
          </w:cols>
        </w:sectPr>
      </w:pPr>
    </w:p>
    <w:p>
      <w:pPr>
        <w:pStyle w:val="BodyText"/>
      </w:pPr>
    </w:p>
    <w:p>
      <w:pPr>
        <w:pStyle w:val="Heading1"/>
        <w:tabs>
          <w:tab w:pos="4844" w:val="left" w:leader="none"/>
          <w:tab w:pos="9969" w:val="left" w:leader="none"/>
        </w:tabs>
        <w:spacing w:before="231"/>
        <w:ind w:left="1270"/>
      </w:pPr>
      <w:r>
        <w:rPr>
          <w:color w:val="FFFFFF"/>
          <w:w w:val="100"/>
          <w:shd w:fill="000000" w:color="auto" w:val="clear"/>
        </w:rPr>
        <w:t> </w:t>
      </w:r>
      <w:r>
        <w:rPr>
          <w:color w:val="FFFFFF"/>
          <w:shd w:fill="000000" w:color="auto" w:val="clear"/>
        </w:rPr>
        <w:tab/>
        <w:t>Definitions</w:t>
        <w:tab/>
      </w:r>
    </w:p>
    <w:p>
      <w:pPr>
        <w:pStyle w:val="BodyText"/>
        <w:rPr>
          <w:b/>
        </w:rPr>
      </w:pPr>
    </w:p>
    <w:p>
      <w:pPr>
        <w:pStyle w:val="BodyText"/>
        <w:rPr>
          <w:b/>
        </w:rPr>
      </w:pPr>
    </w:p>
    <w:p>
      <w:pPr>
        <w:pStyle w:val="BodyText"/>
        <w:rPr>
          <w:b/>
        </w:rPr>
      </w:pPr>
    </w:p>
    <w:p>
      <w:pPr>
        <w:spacing w:after="0"/>
        <w:sectPr>
          <w:type w:val="continuous"/>
          <w:pgSz w:w="12240" w:h="20160"/>
          <w:pgMar w:top="740" w:bottom="280" w:left="500" w:right="1660"/>
        </w:sectPr>
      </w:pPr>
    </w:p>
    <w:p>
      <w:pPr>
        <w:pStyle w:val="BodyText"/>
        <w:spacing w:before="7"/>
        <w:rPr>
          <w:b/>
          <w:sz w:val="23"/>
        </w:rPr>
      </w:pPr>
    </w:p>
    <w:p>
      <w:pPr>
        <w:pStyle w:val="Heading2"/>
        <w:ind w:left="1300"/>
      </w:pPr>
      <w:r>
        <w:rPr/>
        <w:pict>
          <v:shape style="position:absolute;margin-left:0pt;margin-top:490.224152pt;width:459pt;height:470.55pt;mso-position-horizontal-relative:page;mso-position-vertical-relative:paragraph;z-index:0" coordorigin="0,9804" coordsize="9180,9411" path="m1440,-549l1440,8811m10620,-549l10620,8811m1440,8847l10620,8847m1440,-513l10620,-513m6120,-564l6120,8796e" filled="false" stroked="true" strokeweight=".75pt" strokecolor="#000000">
            <v:path arrowok="t"/>
            <v:stroke dashstyle="solid"/>
            <w10:wrap type="none"/>
          </v:shape>
        </w:pict>
      </w:r>
      <w:r>
        <w:rPr/>
        <w:t>Item 1 – Product Trade Name</w:t>
      </w:r>
    </w:p>
    <w:p>
      <w:pPr>
        <w:pStyle w:val="BodyText"/>
        <w:ind w:left="1300" w:right="80"/>
      </w:pPr>
      <w:r>
        <w:rPr/>
        <w:t>Enter the name as it is listed on the product label (e.g., “Red Devil Paint” or “Phenol”).</w:t>
      </w:r>
    </w:p>
    <w:p>
      <w:pPr>
        <w:pStyle w:val="BodyText"/>
        <w:spacing w:before="2"/>
      </w:pPr>
    </w:p>
    <w:p>
      <w:pPr>
        <w:pStyle w:val="Heading2"/>
        <w:spacing w:line="240" w:lineRule="auto"/>
        <w:ind w:left="1300" w:right="241"/>
      </w:pPr>
      <w:r>
        <w:rPr/>
        <w:t>Item 2 – Manufacturer’s Name, Address and Telephone Number</w:t>
      </w:r>
    </w:p>
    <w:p>
      <w:pPr>
        <w:pStyle w:val="BodyText"/>
        <w:ind w:left="1300" w:right="69"/>
      </w:pPr>
      <w:r>
        <w:rPr/>
        <w:t>This information is found on the label. If there is a telephone number, please list this also.</w:t>
      </w:r>
    </w:p>
    <w:p>
      <w:pPr>
        <w:pStyle w:val="BodyText"/>
        <w:spacing w:before="11"/>
        <w:rPr>
          <w:sz w:val="19"/>
        </w:rPr>
      </w:pPr>
    </w:p>
    <w:p>
      <w:pPr>
        <w:pStyle w:val="Heading2"/>
        <w:ind w:left="1300"/>
      </w:pPr>
      <w:r>
        <w:rPr/>
        <w:t>Item 3 – Exact Storage Location</w:t>
      </w:r>
    </w:p>
    <w:p>
      <w:pPr>
        <w:pStyle w:val="BodyText"/>
        <w:ind w:left="1300" w:right="69"/>
      </w:pPr>
      <w:r>
        <w:rPr/>
        <w:t>By law, storage location must be precise. State exactly where in the room the product is stored (e.g., “under copy machine; third closet from the window”).</w:t>
      </w:r>
    </w:p>
    <w:p>
      <w:pPr>
        <w:pStyle w:val="BodyText"/>
        <w:spacing w:before="1"/>
      </w:pPr>
    </w:p>
    <w:p>
      <w:pPr>
        <w:pStyle w:val="Heading2"/>
        <w:ind w:left="1300"/>
      </w:pPr>
      <w:r>
        <w:rPr/>
        <w:t>Item 4 – Warnings on Label</w:t>
      </w:r>
    </w:p>
    <w:p>
      <w:pPr>
        <w:pStyle w:val="BodyText"/>
        <w:ind w:left="1300" w:right="23"/>
      </w:pPr>
      <w:r>
        <w:rPr/>
        <w:t>State the immediate health hazard listed on the label (e.g., “eye irritation, flammable, skin burns”). If there are no warnings on the label, write “No Warnings</w:t>
      </w:r>
      <w:r>
        <w:rPr>
          <w:spacing w:val="-7"/>
        </w:rPr>
        <w:t> </w:t>
      </w:r>
      <w:r>
        <w:rPr/>
        <w:t>Indicated”.</w:t>
      </w:r>
    </w:p>
    <w:p>
      <w:pPr>
        <w:pStyle w:val="BodyText"/>
        <w:spacing w:before="3"/>
      </w:pPr>
    </w:p>
    <w:p>
      <w:pPr>
        <w:spacing w:line="237" w:lineRule="auto" w:before="0"/>
        <w:ind w:left="1300" w:right="126" w:firstLine="0"/>
        <w:jc w:val="left"/>
        <w:rPr>
          <w:sz w:val="20"/>
        </w:rPr>
      </w:pPr>
      <w:r>
        <w:rPr>
          <w:rFonts w:ascii="Arial Narrow" w:hAnsi="Arial Narrow"/>
          <w:b/>
          <w:sz w:val="24"/>
        </w:rPr>
        <w:t>Item 5 –Other Identifying Information </w:t>
      </w:r>
      <w:r>
        <w:rPr>
          <w:sz w:val="20"/>
        </w:rPr>
        <w:t>Use this column to describe the product if</w:t>
      </w:r>
      <w:r>
        <w:rPr>
          <w:spacing w:val="-28"/>
          <w:sz w:val="20"/>
        </w:rPr>
        <w:t> </w:t>
      </w:r>
      <w:r>
        <w:rPr>
          <w:sz w:val="20"/>
        </w:rPr>
        <w:t>it does not have a label (e.g., “floor</w:t>
      </w:r>
      <w:r>
        <w:rPr>
          <w:spacing w:val="-13"/>
          <w:sz w:val="20"/>
        </w:rPr>
        <w:t> </w:t>
      </w:r>
      <w:r>
        <w:rPr>
          <w:sz w:val="20"/>
        </w:rPr>
        <w:t>cleaner;</w:t>
      </w:r>
    </w:p>
    <w:p>
      <w:pPr>
        <w:pStyle w:val="BodyText"/>
        <w:spacing w:before="3"/>
        <w:ind w:left="1300" w:right="-19"/>
      </w:pPr>
      <w:r>
        <w:rPr/>
        <w:t>white powder in can; liquid in brown bottle”). If the label has a CAS number (Chemical Abstracts Service) please writes this number in the space provided. If one does not exist, write “None” in the space provided.</w:t>
      </w:r>
    </w:p>
    <w:p>
      <w:pPr>
        <w:pStyle w:val="BodyText"/>
        <w:spacing w:before="3"/>
      </w:pPr>
    </w:p>
    <w:p>
      <w:pPr>
        <w:pStyle w:val="Heading2"/>
        <w:spacing w:line="274" w:lineRule="exact"/>
        <w:ind w:left="1300"/>
      </w:pPr>
      <w:r>
        <w:rPr/>
        <w:t>Item 6 – Physical State</w:t>
      </w:r>
    </w:p>
    <w:p>
      <w:pPr>
        <w:pStyle w:val="BodyText"/>
        <w:ind w:left="1299" w:right="-8"/>
      </w:pPr>
      <w:r>
        <w:rPr/>
        <w:t>Each chemical will be either a pure chemical (e.g., “acetone; nitric acid”), or a product mixture (e.g., “Titan’s Floor Stripper;</w:t>
      </w:r>
    </w:p>
    <w:p>
      <w:pPr>
        <w:pStyle w:val="BodyText"/>
        <w:spacing w:before="5"/>
        <w:rPr>
          <w:sz w:val="23"/>
        </w:rPr>
      </w:pPr>
      <w:r>
        <w:rPr/>
        <w:br w:type="column"/>
      </w:r>
      <w:r>
        <w:rPr>
          <w:sz w:val="23"/>
        </w:rPr>
      </w:r>
    </w:p>
    <w:p>
      <w:pPr>
        <w:pStyle w:val="BodyText"/>
        <w:ind w:left="693"/>
      </w:pPr>
      <w:r>
        <w:rPr/>
        <w:t>Speedball Textile Ink”). Use codes listed on the inventory sheet.</w:t>
      </w:r>
    </w:p>
    <w:p>
      <w:pPr>
        <w:pStyle w:val="BodyText"/>
        <w:spacing w:before="2"/>
      </w:pPr>
    </w:p>
    <w:p>
      <w:pPr>
        <w:pStyle w:val="Heading2"/>
      </w:pPr>
      <w:r>
        <w:rPr/>
        <w:t>Item 7 – Quantity</w:t>
      </w:r>
    </w:p>
    <w:p>
      <w:pPr>
        <w:pStyle w:val="BodyText"/>
        <w:ind w:left="693"/>
      </w:pPr>
      <w:r>
        <w:rPr/>
        <w:t>Number of containers (e.g., 50 bottles, 13 cans, 6 boxes).</w:t>
      </w:r>
    </w:p>
    <w:p>
      <w:pPr>
        <w:pStyle w:val="BodyText"/>
        <w:spacing w:before="2"/>
      </w:pPr>
    </w:p>
    <w:p>
      <w:pPr>
        <w:pStyle w:val="Heading2"/>
        <w:spacing w:line="274" w:lineRule="exact"/>
      </w:pPr>
      <w:r>
        <w:rPr/>
        <w:t>Item 8 – Container Type</w:t>
      </w:r>
    </w:p>
    <w:p>
      <w:pPr>
        <w:pStyle w:val="BodyText"/>
        <w:ind w:left="693" w:right="233"/>
      </w:pPr>
      <w:r>
        <w:rPr/>
        <w:t>Use code listed at the bottom of the inventory sheet.</w:t>
      </w:r>
    </w:p>
    <w:p>
      <w:pPr>
        <w:pStyle w:val="BodyText"/>
        <w:spacing w:before="1"/>
      </w:pPr>
    </w:p>
    <w:p>
      <w:pPr>
        <w:pStyle w:val="Heading2"/>
      </w:pPr>
      <w:r>
        <w:rPr/>
        <w:t>Item 9 – Units of Measure</w:t>
      </w:r>
    </w:p>
    <w:p>
      <w:pPr>
        <w:pStyle w:val="BodyText"/>
        <w:ind w:left="693" w:right="145"/>
        <w:jc w:val="both"/>
      </w:pPr>
      <w:r>
        <w:rPr/>
        <w:t>Use code listed on the bottom of the inventory sheet to describe the size or volume of the container (e.g., 6 oz, 1 G). If units of measure are metric, use the metric measure. It is not necessary to convert.</w:t>
      </w:r>
    </w:p>
    <w:p>
      <w:pPr>
        <w:pStyle w:val="BodyText"/>
        <w:spacing w:before="1"/>
      </w:pPr>
    </w:p>
    <w:p>
      <w:pPr>
        <w:pStyle w:val="Heading2"/>
        <w:spacing w:line="274" w:lineRule="exact" w:before="1"/>
      </w:pPr>
      <w:r>
        <w:rPr/>
        <w:t>Item 10 - # of Employees Exposed</w:t>
      </w:r>
    </w:p>
    <w:p>
      <w:pPr>
        <w:pStyle w:val="BodyText"/>
        <w:ind w:left="693" w:right="144"/>
        <w:jc w:val="both"/>
      </w:pPr>
      <w:r>
        <w:rPr/>
        <w:t>Enter the number of employees who handle the substance or who may be routinely exposed to the substance.</w:t>
      </w:r>
    </w:p>
    <w:p>
      <w:pPr>
        <w:pStyle w:val="BodyText"/>
        <w:spacing w:before="1"/>
      </w:pPr>
    </w:p>
    <w:p>
      <w:pPr>
        <w:pStyle w:val="Heading2"/>
        <w:spacing w:line="274" w:lineRule="exact"/>
      </w:pPr>
      <w:r>
        <w:rPr/>
        <w:t>Item 12 – MSDS</w:t>
      </w:r>
    </w:p>
    <w:p>
      <w:pPr>
        <w:pStyle w:val="BodyText"/>
        <w:ind w:left="693" w:right="233"/>
      </w:pPr>
      <w:r>
        <w:rPr/>
        <w:t>Material Safety Data Sheets (MSDS) are supplied by the manufacturer of the chemical substance. Place a check {√} in this box if a MSDS is on file in your school. If you do not know whether your school has a MSDS for a particular product, enter </w:t>
      </w:r>
      <w:r>
        <w:rPr>
          <w:b/>
        </w:rPr>
        <w:t>“N/A” </w:t>
      </w:r>
      <w:r>
        <w:rPr/>
        <w:t>in this box.</w:t>
      </w:r>
    </w:p>
    <w:p>
      <w:pPr>
        <w:spacing w:after="0"/>
        <w:sectPr>
          <w:type w:val="continuous"/>
          <w:pgSz w:w="12240" w:h="20160"/>
          <w:pgMar w:top="740" w:bottom="280" w:left="500" w:right="1660"/>
          <w:cols w:num="2" w:equalWidth="0">
            <w:col w:w="5247" w:space="40"/>
            <w:col w:w="4793"/>
          </w:cols>
        </w:sectPr>
      </w:pPr>
    </w:p>
    <w:p>
      <w:pPr>
        <w:pStyle w:val="BodyText"/>
        <w:ind w:left="110"/>
      </w:pPr>
      <w:r>
        <w:rPr/>
        <w:drawing>
          <wp:inline distT="0" distB="0" distL="0" distR="0">
            <wp:extent cx="625181" cy="432816"/>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625181" cy="432816"/>
                    </a:xfrm>
                    <a:prstGeom prst="rect">
                      <a:avLst/>
                    </a:prstGeom>
                  </pic:spPr>
                </pic:pic>
              </a:graphicData>
            </a:graphic>
          </wp:inline>
        </w:drawing>
      </w:r>
      <w:r>
        <w:rPr/>
      </w:r>
    </w:p>
    <w:p>
      <w:pPr>
        <w:spacing w:before="78"/>
        <w:ind w:left="144" w:right="17802" w:firstLine="0"/>
        <w:jc w:val="left"/>
        <w:rPr>
          <w:sz w:val="16"/>
        </w:rPr>
      </w:pPr>
      <w:r>
        <w:rPr/>
        <w:pict>
          <v:group style="position:absolute;margin-left:424.125pt;margin-top:-.371094pt;width:106.65pt;height:25.5pt;mso-position-horizontal-relative:page;mso-position-vertical-relative:paragraph;z-index:1048" coordorigin="8483,-7" coordsize="2133,510">
            <v:shape style="position:absolute;left:8490;top:0;width:254;height:495" coordorigin="8490,0" coordsize="254,495" path="m8741,149l8733,114,8724,83,8712,57,8699,36,8684,20,8666,9,8645,2,8626,0,8621,0,8592,4,8566,16,8544,36,8525,64,8510,99,8499,141,8492,190,8490,246,8491,289,8495,327,8501,362,8509,392,8520,419,8531,441,8543,459,8556,472,8570,482,8570,245,8571,215,8573,190,8576,168,8581,151,8589,133,8599,121,8610,113,8623,110,8632,111,8639,114,8646,120,8652,126,8658,134,8662,145,8665,152,8668,163,8670,178,8688,170,8706,163,8724,156,8741,149xm8743,330l8723,319,8708,310,8690,300,8672,290,8670,312,8666,331,8661,347,8656,360,8649,370,8641,378,8632,383,8621,384,8610,382,8600,377,8591,367,8584,354,8578,337,8574,313,8571,282,8570,245,8570,482,8587,489,8605,493,8626,494,8642,493,8658,490,8671,484,8683,476,8694,466,8704,453,8713,438,8722,421,8728,401,8734,380,8739,356,8743,330xe" filled="true" fillcolor="#333333" stroked="false">
              <v:path arrowok="t"/>
              <v:fill type="solid"/>
            </v:shape>
            <v:line style="position:absolute" from="8823,8" to="8823,486" stroked="true" strokeweight="4.020000pt" strokecolor="#333333">
              <v:stroke dashstyle="solid"/>
            </v:line>
            <v:rect style="position:absolute;left:8863;top:175;width:89;height:118" filled="true" fillcolor="#333333" stroked="false">
              <v:fill type="solid"/>
            </v:rect>
            <v:line style="position:absolute" from="8992,8" to="8992,486" stroked="true" strokeweight="4.020000pt" strokecolor="#333333">
              <v:stroke dashstyle="solid"/>
            </v:line>
            <v:line style="position:absolute" from="9126,8" to="9126,486" stroked="true" strokeweight="4pt" strokecolor="#333333">
              <v:stroke dashstyle="solid"/>
            </v:line>
            <v:line style="position:absolute" from="9166,59" to="9302,59" stroked="true" strokeweight="5.1pt" strokecolor="#333333">
              <v:stroke dashstyle="solid"/>
            </v:line>
            <v:rect style="position:absolute;left:9166;top:186;width:125;height:98" filled="true" fillcolor="#333333" stroked="false">
              <v:fill type="solid"/>
            </v:rect>
            <v:line style="position:absolute" from="9167,432" to="9306,432" stroked="true" strokeweight="5.4pt" strokecolor="#333333">
              <v:stroke dashstyle="solid"/>
            </v:line>
            <v:shape style="position:absolute;left:9348;top:8;width:294;height:478" coordorigin="9348,8" coordsize="294,478" path="m9642,486l9642,8,9535,8,9496,299,9454,8,9348,8,9348,486,9414,486,9414,121,9464,486,9524,486,9576,121,9576,486,9642,486xe" filled="true" fillcolor="#333333" stroked="false">
              <v:path arrowok="t"/>
              <v:fill type="solid"/>
            </v:shape>
            <v:line style="position:absolute" from="9736,8" to="9736,486" stroked="true" strokeweight="4.020000pt" strokecolor="#333333">
              <v:stroke dashstyle="solid"/>
            </v:line>
            <v:shape style="position:absolute;left:9825;top:0;width:550;height:495" coordorigin="9826,0" coordsize="550,495" path="m10079,330l10061,320,10044,310,10026,300,10008,290,10005,312,10001,331,9996,347,9991,360,9984,370,9977,378,9967,383,9956,384,9945,382,9935,377,9926,367,9919,354,9914,337,9909,313,9907,282,9906,245,9907,215,9909,190,9912,168,9917,151,9925,133,9935,121,9946,113,9959,110,9967,110,9974,114,9980,120,9988,126,9994,134,10003,163,10006,178,10023,170,10041,163,10058,156,10076,149,10069,114,10059,83,10047,57,10034,36,10019,20,10001,9,9981,2,9961,0,9956,0,9928,4,9901,16,9878,36,9859,64,9845,99,9834,141,9828,190,9826,246,9827,289,9830,327,9836,362,9845,393,9855,419,9866,441,9879,459,9892,472,9906,482,9906,482,9922,489,9941,493,9961,494,9978,493,9993,490,10006,484,10019,476,10029,466,10039,453,10048,438,10056,421,10063,401,10070,380,10075,356,10079,330m10375,486l10278,8,10261,8,10261,304,10205,304,10232,132,10261,304,10261,8,10190,8,10092,486,10174,486,10187,408,10205,408,10261,408,10278,408,10291,486,10375,486e" filled="true" fillcolor="#333333" stroked="false">
              <v:path arrowok="t"/>
              <v:fill type="solid"/>
            </v:shape>
            <v:line style="position:absolute" from="10442,8" to="10442,486" stroked="true" strokeweight="4pt" strokecolor="#333333">
              <v:stroke dashstyle="solid"/>
            </v:line>
            <v:rect style="position:absolute;left:10481;top:368;width:126;height:118" filled="true" fillcolor="#333333" stroked="false">
              <v:fill type="solid"/>
            </v:rect>
            <v:shape style="position:absolute;left:-291;top:9182;width:495;height:2118" coordorigin="-290,9182" coordsize="495,2118" path="m8672,290l8690,300,8708,310,8726,320,8743,330,8739,356,8734,380,8728,401,8722,421,8713,438,8704,453,8694,466,8683,476,8671,484,8658,490,8642,493,8626,494,8605,493,8587,489,8570,482,8556,472,8543,459,8531,441,8520,419,8509,392,8501,362,8495,327,8491,289,8490,246,8492,190,8499,141,8510,99,8525,64,8544,36,8566,16,8592,4,8622,0,8645,2,8666,9,8684,20,8699,36,8712,57,8724,83,8733,114,8741,149,8723,156,8706,163,8688,170,8670,178,8668,163,8665,152,8662,145,8658,134,8652,126,8646,120,8639,114,8632,110,8623,110,8610,113,8599,121,8589,133,8581,151,8576,168,8573,190,8571,215,8570,245,8571,282,8574,313,8578,337,8584,354,8591,367,8600,377,8610,382,8621,384,8632,383,8641,378,8649,370,8656,360,8661,347,8666,331,8670,312,8672,290xm8783,8l8803,8,8823,8,8843,8,8863,8,8863,50,8863,92,8863,134,8863,175,8886,175,8908,175,8930,175,8952,175,8952,134,8952,92,8952,50,8952,8,8972,8,8992,8,9012,8,9032,8,9032,88,9032,168,9032,248,9032,327,9032,407,9032,486,9012,486,8992,486,8972,486,8952,486,8952,438,8952,390,8952,341,8952,293,8930,293,8908,293,8886,293,8863,293,8863,341,8863,390,8863,438,8863,486,8843,486,8823,486,8803,486,8783,486,8783,407,8783,327,8783,248,8783,168,8783,88,8783,8xm9086,8l9140,8,9194,8,9248,8,9302,8,9302,34,9302,59,9302,85,9302,110,9268,110,9234,110,9200,110,9167,110,9167,129,9167,148,9167,167,9167,186,9198,186,9230,186,9261,186,9292,186,9292,210,9292,235,9292,259,9292,283,9261,283,9230,283,9198,283,9167,283,9167,307,9167,331,9167,355,9167,378,9202,378,9236,378,9271,378,9306,378,9306,405,9306,432,9306,459,9306,486,9251,486,9196,486,9141,486,9086,486,9086,407,9086,327,9086,248,9086,168,9086,88,9086,8xm9348,8l9375,8,9401,8,9427,8,9454,8,9464,81,9475,154,9485,226,9496,299,9506,226,9515,154,9525,81,9535,8,9562,8,9589,8,9615,8,9642,8,9642,88,9642,168,9642,248,9642,327,9642,407,9642,486,9625,486,9609,486,9592,486,9576,486,9576,413,9576,341,9576,268,9576,195,9576,121,9566,195,9555,268,9545,341,9535,413,9524,486,9510,486,9495,486,9480,486,9464,486,9455,413,9445,341,9435,268,9424,195,9414,121,9414,195,9414,268,9414,341,9414,413,9414,486,9398,486,9381,486,9365,486,9348,486,9348,407,9348,327,9348,248,9348,168,9348,88,9348,8xm9696,8l9716,8,9737,8,9757,8,9776,8,9776,88,9776,168,9776,248,9776,327,9776,407,9776,486,9757,486,9737,486,9716,486,9696,486,9696,407,9696,327,9696,248,9696,168,9696,88,9696,8xm10008,290l10026,300,10044,310,10061,320,10079,330,10075,356,10070,380,10063,401,10056,421,10048,438,10039,453,10029,466,10019,476,10006,484,9993,490,9978,493,9961,494,9941,493,9922,489,9906,482,9892,472,9879,459,9866,441,9855,419,9845,392,9836,362,9830,327,9827,289,9826,246,9828,190,9834,141,9845,99,9859,64,9878,36,9901,16,9928,4,9958,0,9981,2,10001,9,10019,20,10034,36,10047,57,10059,83,10069,114,10076,149,10058,156,10041,163,10023,170,10006,178,10003,163,10000,152,9997,145,9994,134,9988,126,9980,120,9974,114,9967,110,9959,110,9946,113,9935,121,9925,133,9917,151,9912,168,9909,190,9907,215,9906,245,9907,282,9909,313,9914,337,9919,354,9926,367,9935,377,9945,382,9956,384,9967,383,9977,378,9984,370,9991,360,9996,347,10001,331,10005,312,10008,290xm10278,408l10255,408,10232,408,10209,408,10187,408,10183,428,10180,447,10177,466,10174,486,10154,486,10133,486,10113,486,10092,486,10108,406,10125,327,10141,247,10158,168,10174,88,10190,8,10212,8,10234,8,10256,8,10278,8,10294,88,10310,168,10327,247,10343,327,10359,406,10375,486,10354,486,10334,486,10313,486,10291,486,10288,466,10285,447,10281,428,10278,408xm10261,304l10254,261,10247,218,10240,175,10232,132,10226,175,10219,218,10211,261,10205,304,10219,304,10233,304,10247,304,10261,304xm10402,8l10422,8,10442,8,10462,8,10482,8,10482,98,10482,188,10482,278,10482,368,10514,368,10545,368,10577,368,10608,368,10608,398,10608,428,10608,457,10608,486,10556,486,10504,486,10453,486,10402,486,10402,407,10402,327,10402,248,10402,168,10402,88,10402,8xe" filled="false" stroked="true" strokeweight=".75pt" strokecolor="#000000">
              <v:path arrowok="t"/>
              <v:stroke dashstyle="solid"/>
            </v:shape>
            <w10:wrap type="none"/>
          </v:group>
        </w:pict>
      </w:r>
      <w:r>
        <w:rPr/>
        <w:drawing>
          <wp:anchor distT="0" distB="0" distL="0" distR="0" allowOverlap="1" layoutInCell="1" locked="0" behindDoc="0" simplePos="0" relativeHeight="1072">
            <wp:simplePos x="0" y="0"/>
            <wp:positionH relativeFrom="page">
              <wp:posOffset>6833425</wp:posOffset>
            </wp:positionH>
            <wp:positionV relativeFrom="paragraph">
              <wp:posOffset>-4712</wp:posOffset>
            </wp:positionV>
            <wp:extent cx="1515236" cy="323468"/>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515236" cy="323468"/>
                    </a:xfrm>
                    <a:prstGeom prst="rect">
                      <a:avLst/>
                    </a:prstGeom>
                  </pic:spPr>
                </pic:pic>
              </a:graphicData>
            </a:graphic>
          </wp:anchor>
        </w:drawing>
      </w:r>
      <w:r>
        <w:rPr>
          <w:sz w:val="16"/>
        </w:rPr>
        <w:t>Joel Klein Chancell</w:t>
      </w:r>
    </w:p>
    <w:p>
      <w:pPr>
        <w:pStyle w:val="BodyText"/>
        <w:spacing w:before="4"/>
        <w:rPr>
          <w:sz w:val="15"/>
        </w:rPr>
      </w:pPr>
    </w:p>
    <w:p>
      <w:pPr>
        <w:pStyle w:val="BodyText"/>
        <w:tabs>
          <w:tab w:pos="15120" w:val="left" w:leader="none"/>
          <w:tab w:pos="15976" w:val="left" w:leader="none"/>
          <w:tab w:pos="16311" w:val="left" w:leader="none"/>
          <w:tab w:pos="16921" w:val="left" w:leader="none"/>
          <w:tab w:pos="17367" w:val="left" w:leader="none"/>
        </w:tabs>
        <w:spacing w:before="94"/>
        <w:ind w:left="720"/>
      </w:pPr>
      <w:r>
        <w:rPr/>
        <w:t>PRINT OR TYPE</w:t>
      </w:r>
      <w:r>
        <w:rPr>
          <w:spacing w:val="-11"/>
        </w:rPr>
        <w:t> </w:t>
      </w:r>
      <w:r>
        <w:rPr/>
        <w:t>ALL</w:t>
      </w:r>
      <w:r>
        <w:rPr>
          <w:spacing w:val="-4"/>
        </w:rPr>
        <w:t> </w:t>
      </w:r>
      <w:r>
        <w:rPr/>
        <w:t>INFORMATION</w:t>
        <w:tab/>
        <w:t>Page</w:t>
      </w:r>
      <w:r>
        <w:rPr>
          <w:u w:val="single"/>
        </w:rPr>
        <w:t> </w:t>
        <w:tab/>
        <w:t>1</w:t>
        <w:tab/>
      </w:r>
      <w:r>
        <w:rPr/>
        <w:t>of</w:t>
      </w:r>
      <w:r>
        <w:rPr>
          <w:u w:val="single"/>
        </w:rPr>
        <w:t> </w:t>
        <w:tab/>
        <w:t>1</w:t>
        <w:tab/>
      </w:r>
    </w:p>
    <w:p>
      <w:pPr>
        <w:pStyle w:val="BodyText"/>
        <w:spacing w:before="10"/>
        <w:rPr>
          <w:sz w:val="29"/>
        </w:rPr>
      </w:pPr>
    </w:p>
    <w:tbl>
      <w:tblPr>
        <w:tblW w:w="0" w:type="auto"/>
        <w:jc w:val="lef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2880"/>
        <w:gridCol w:w="2160"/>
        <w:gridCol w:w="797"/>
        <w:gridCol w:w="1250"/>
        <w:gridCol w:w="833"/>
        <w:gridCol w:w="2160"/>
        <w:gridCol w:w="720"/>
        <w:gridCol w:w="720"/>
        <w:gridCol w:w="720"/>
        <w:gridCol w:w="720"/>
        <w:gridCol w:w="1260"/>
        <w:gridCol w:w="720"/>
        <w:gridCol w:w="720"/>
      </w:tblGrid>
      <w:tr>
        <w:trPr>
          <w:trHeight w:val="460" w:hRule="atLeast"/>
        </w:trPr>
        <w:tc>
          <w:tcPr>
            <w:tcW w:w="7308" w:type="dxa"/>
            <w:gridSpan w:val="3"/>
          </w:tcPr>
          <w:p>
            <w:pPr>
              <w:pStyle w:val="TableParagraph"/>
              <w:spacing w:line="228" w:lineRule="exact"/>
              <w:rPr>
                <w:b/>
                <w:sz w:val="20"/>
              </w:rPr>
            </w:pPr>
            <w:r>
              <w:rPr>
                <w:b/>
                <w:sz w:val="20"/>
              </w:rPr>
              <w:t>School/Division</w:t>
            </w:r>
          </w:p>
          <w:p>
            <w:pPr>
              <w:pStyle w:val="TableParagraph"/>
              <w:spacing w:line="213" w:lineRule="exact"/>
              <w:ind w:left="1552"/>
              <w:rPr>
                <w:sz w:val="20"/>
              </w:rPr>
            </w:pPr>
            <w:r>
              <w:rPr>
                <w:sz w:val="20"/>
              </w:rPr>
              <w:t>P.S 118 /Region 5</w:t>
            </w:r>
          </w:p>
        </w:tc>
        <w:tc>
          <w:tcPr>
            <w:tcW w:w="797" w:type="dxa"/>
            <w:tcBorders>
              <w:right w:val="nil"/>
            </w:tcBorders>
          </w:tcPr>
          <w:p>
            <w:pPr>
              <w:pStyle w:val="TableParagraph"/>
              <w:spacing w:line="228" w:lineRule="exact"/>
              <w:rPr>
                <w:b/>
                <w:sz w:val="20"/>
              </w:rPr>
            </w:pPr>
            <w:r>
              <w:rPr>
                <w:b/>
                <w:sz w:val="20"/>
              </w:rPr>
              <w:t>Name</w:t>
            </w:r>
          </w:p>
        </w:tc>
        <w:tc>
          <w:tcPr>
            <w:tcW w:w="1250" w:type="dxa"/>
            <w:tcBorders>
              <w:left w:val="nil"/>
              <w:right w:val="nil"/>
            </w:tcBorders>
          </w:tcPr>
          <w:p>
            <w:pPr>
              <w:pStyle w:val="TableParagraph"/>
              <w:spacing w:before="8"/>
              <w:ind w:left="0"/>
              <w:rPr>
                <w:sz w:val="19"/>
              </w:rPr>
            </w:pPr>
          </w:p>
          <w:p>
            <w:pPr>
              <w:pStyle w:val="TableParagraph"/>
              <w:spacing w:line="213" w:lineRule="exact" w:before="1"/>
              <w:ind w:left="149"/>
              <w:rPr>
                <w:sz w:val="20"/>
              </w:rPr>
            </w:pPr>
            <w:r>
              <w:rPr>
                <w:sz w:val="20"/>
              </w:rPr>
              <w:t>Jane Smith</w:t>
            </w:r>
          </w:p>
        </w:tc>
        <w:tc>
          <w:tcPr>
            <w:tcW w:w="2993" w:type="dxa"/>
            <w:gridSpan w:val="2"/>
            <w:tcBorders>
              <w:left w:val="nil"/>
            </w:tcBorders>
          </w:tcPr>
          <w:p>
            <w:pPr>
              <w:pStyle w:val="TableParagraph"/>
              <w:ind w:left="0"/>
              <w:rPr>
                <w:rFonts w:ascii="Times New Roman"/>
                <w:sz w:val="20"/>
              </w:rPr>
            </w:pPr>
          </w:p>
        </w:tc>
        <w:tc>
          <w:tcPr>
            <w:tcW w:w="720" w:type="dxa"/>
            <w:vMerge w:val="restart"/>
            <w:textDirection w:val="btLr"/>
          </w:tcPr>
          <w:p>
            <w:pPr>
              <w:pStyle w:val="TableParagraph"/>
              <w:spacing w:line="247" w:lineRule="auto" w:before="110"/>
              <w:ind w:left="113" w:right="440"/>
              <w:rPr>
                <w:b/>
                <w:sz w:val="20"/>
              </w:rPr>
            </w:pPr>
            <w:r>
              <w:rPr>
                <w:b/>
                <w:spacing w:val="-1"/>
                <w:w w:val="100"/>
                <w:sz w:val="20"/>
              </w:rPr>
              <w:t>Physical </w:t>
            </w:r>
            <w:r>
              <w:rPr>
                <w:b/>
                <w:w w:val="100"/>
                <w:sz w:val="20"/>
              </w:rPr>
              <w:t>State</w:t>
            </w:r>
          </w:p>
        </w:tc>
        <w:tc>
          <w:tcPr>
            <w:tcW w:w="720" w:type="dxa"/>
            <w:vMerge w:val="restart"/>
            <w:textDirection w:val="btLr"/>
          </w:tcPr>
          <w:p>
            <w:pPr>
              <w:pStyle w:val="TableParagraph"/>
              <w:spacing w:before="110"/>
              <w:ind w:left="113"/>
              <w:rPr>
                <w:b/>
                <w:sz w:val="20"/>
              </w:rPr>
            </w:pPr>
            <w:r>
              <w:rPr>
                <w:b/>
                <w:sz w:val="20"/>
              </w:rPr>
              <w:t>Quantity</w:t>
            </w:r>
          </w:p>
        </w:tc>
        <w:tc>
          <w:tcPr>
            <w:tcW w:w="720" w:type="dxa"/>
            <w:vMerge w:val="restart"/>
            <w:textDirection w:val="btLr"/>
          </w:tcPr>
          <w:p>
            <w:pPr>
              <w:pStyle w:val="TableParagraph"/>
              <w:spacing w:line="247" w:lineRule="auto" w:before="110"/>
              <w:ind w:left="113" w:right="312"/>
              <w:rPr>
                <w:b/>
                <w:sz w:val="20"/>
              </w:rPr>
            </w:pPr>
            <w:r>
              <w:rPr>
                <w:b/>
                <w:w w:val="100"/>
                <w:sz w:val="20"/>
              </w:rPr>
              <w:t>Co</w:t>
            </w:r>
            <w:r>
              <w:rPr>
                <w:b/>
                <w:spacing w:val="-2"/>
                <w:w w:val="100"/>
                <w:sz w:val="20"/>
              </w:rPr>
              <w:t>n</w:t>
            </w:r>
            <w:r>
              <w:rPr>
                <w:b/>
                <w:w w:val="100"/>
                <w:sz w:val="20"/>
              </w:rPr>
              <w:t>t</w:t>
            </w:r>
            <w:r>
              <w:rPr>
                <w:b/>
                <w:w w:val="100"/>
                <w:sz w:val="20"/>
              </w:rPr>
              <w:t>ainer Type</w:t>
            </w:r>
          </w:p>
        </w:tc>
        <w:tc>
          <w:tcPr>
            <w:tcW w:w="720" w:type="dxa"/>
            <w:vMerge w:val="restart"/>
            <w:textDirection w:val="btLr"/>
          </w:tcPr>
          <w:p>
            <w:pPr>
              <w:pStyle w:val="TableParagraph"/>
              <w:spacing w:line="247" w:lineRule="auto" w:before="110"/>
              <w:ind w:left="113" w:right="434"/>
              <w:rPr>
                <w:b/>
                <w:sz w:val="20"/>
              </w:rPr>
            </w:pPr>
            <w:r>
              <w:rPr>
                <w:b/>
                <w:w w:val="100"/>
                <w:sz w:val="20"/>
              </w:rPr>
              <w:t>Units</w:t>
            </w:r>
            <w:r>
              <w:rPr>
                <w:b/>
                <w:spacing w:val="-1"/>
                <w:sz w:val="20"/>
              </w:rPr>
              <w:t> </w:t>
            </w:r>
            <w:r>
              <w:rPr>
                <w:b/>
                <w:spacing w:val="-2"/>
                <w:w w:val="100"/>
                <w:sz w:val="20"/>
              </w:rPr>
              <w:t>o</w:t>
            </w:r>
            <w:r>
              <w:rPr>
                <w:b/>
                <w:w w:val="100"/>
                <w:sz w:val="20"/>
              </w:rPr>
              <w:t>f </w:t>
            </w:r>
            <w:r>
              <w:rPr>
                <w:b/>
                <w:w w:val="100"/>
                <w:sz w:val="20"/>
              </w:rPr>
              <w:t>Measu</w:t>
            </w:r>
            <w:r>
              <w:rPr>
                <w:b/>
                <w:spacing w:val="-2"/>
                <w:w w:val="100"/>
                <w:sz w:val="20"/>
              </w:rPr>
              <w:t>r</w:t>
            </w:r>
            <w:r>
              <w:rPr>
                <w:b/>
                <w:w w:val="100"/>
                <w:sz w:val="20"/>
              </w:rPr>
              <w:t>e</w:t>
            </w:r>
          </w:p>
        </w:tc>
        <w:tc>
          <w:tcPr>
            <w:tcW w:w="1260" w:type="dxa"/>
            <w:vMerge w:val="restart"/>
            <w:textDirection w:val="btLr"/>
          </w:tcPr>
          <w:p>
            <w:pPr>
              <w:pStyle w:val="TableParagraph"/>
              <w:spacing w:line="247" w:lineRule="auto" w:before="110"/>
              <w:ind w:left="113" w:right="189"/>
              <w:rPr>
                <w:b/>
                <w:sz w:val="20"/>
              </w:rPr>
            </w:pPr>
            <w:r>
              <w:rPr>
                <w:b/>
                <w:w w:val="100"/>
                <w:sz w:val="20"/>
              </w:rPr>
              <w:t>#</w:t>
            </w:r>
            <w:r>
              <w:rPr>
                <w:b/>
                <w:spacing w:val="-1"/>
                <w:sz w:val="20"/>
              </w:rPr>
              <w:t> </w:t>
            </w:r>
            <w:r>
              <w:rPr>
                <w:b/>
                <w:w w:val="100"/>
                <w:sz w:val="20"/>
              </w:rPr>
              <w:t>of </w:t>
            </w:r>
            <w:r>
              <w:rPr>
                <w:b/>
                <w:w w:val="100"/>
                <w:sz w:val="20"/>
              </w:rPr>
              <w:t>Employ</w:t>
            </w:r>
            <w:r>
              <w:rPr>
                <w:b/>
                <w:spacing w:val="-2"/>
                <w:w w:val="100"/>
                <w:sz w:val="20"/>
              </w:rPr>
              <w:t>e</w:t>
            </w:r>
            <w:r>
              <w:rPr>
                <w:b/>
                <w:w w:val="100"/>
                <w:sz w:val="20"/>
              </w:rPr>
              <w:t>es </w:t>
            </w:r>
            <w:r>
              <w:rPr>
                <w:b/>
                <w:spacing w:val="-1"/>
                <w:w w:val="100"/>
                <w:sz w:val="20"/>
              </w:rPr>
              <w:t>Ro</w:t>
            </w:r>
            <w:r>
              <w:rPr>
                <w:b/>
                <w:spacing w:val="-2"/>
                <w:w w:val="100"/>
                <w:sz w:val="20"/>
              </w:rPr>
              <w:t>u</w:t>
            </w:r>
            <w:r>
              <w:rPr>
                <w:b/>
                <w:w w:val="100"/>
                <w:sz w:val="20"/>
              </w:rPr>
              <w:t>t</w:t>
            </w:r>
            <w:r>
              <w:rPr>
                <w:b/>
                <w:spacing w:val="-1"/>
                <w:w w:val="100"/>
                <w:sz w:val="20"/>
              </w:rPr>
              <w:t>inely Exposed</w:t>
            </w:r>
          </w:p>
        </w:tc>
        <w:tc>
          <w:tcPr>
            <w:tcW w:w="720" w:type="dxa"/>
            <w:vMerge w:val="restart"/>
            <w:textDirection w:val="btLr"/>
          </w:tcPr>
          <w:p>
            <w:pPr>
              <w:pStyle w:val="TableParagraph"/>
              <w:spacing w:line="247" w:lineRule="auto" w:before="110"/>
              <w:ind w:left="113" w:right="234"/>
              <w:rPr>
                <w:b/>
                <w:sz w:val="20"/>
              </w:rPr>
            </w:pPr>
            <w:r>
              <w:rPr>
                <w:b/>
                <w:w w:val="100"/>
                <w:sz w:val="20"/>
              </w:rPr>
              <w:t>Frequ</w:t>
            </w:r>
            <w:r>
              <w:rPr>
                <w:b/>
                <w:spacing w:val="-2"/>
                <w:w w:val="100"/>
                <w:sz w:val="20"/>
              </w:rPr>
              <w:t>e</w:t>
            </w:r>
            <w:r>
              <w:rPr>
                <w:b/>
                <w:w w:val="100"/>
                <w:sz w:val="20"/>
              </w:rPr>
              <w:t>ncy </w:t>
            </w:r>
            <w:r>
              <w:rPr>
                <w:b/>
                <w:w w:val="100"/>
                <w:sz w:val="20"/>
              </w:rPr>
              <w:t>of</w:t>
            </w:r>
            <w:r>
              <w:rPr>
                <w:b/>
                <w:spacing w:val="-1"/>
                <w:sz w:val="20"/>
              </w:rPr>
              <w:t> </w:t>
            </w:r>
            <w:r>
              <w:rPr>
                <w:b/>
                <w:w w:val="100"/>
                <w:sz w:val="20"/>
              </w:rPr>
              <w:t>U</w:t>
            </w:r>
            <w:r>
              <w:rPr>
                <w:b/>
                <w:spacing w:val="-2"/>
                <w:w w:val="100"/>
                <w:sz w:val="20"/>
              </w:rPr>
              <w:t>s</w:t>
            </w:r>
            <w:r>
              <w:rPr>
                <w:b/>
                <w:w w:val="100"/>
                <w:sz w:val="20"/>
              </w:rPr>
              <w:t>e</w:t>
            </w:r>
          </w:p>
        </w:tc>
        <w:tc>
          <w:tcPr>
            <w:tcW w:w="720" w:type="dxa"/>
            <w:vMerge w:val="restart"/>
            <w:textDirection w:val="btLr"/>
          </w:tcPr>
          <w:p>
            <w:pPr>
              <w:pStyle w:val="TableParagraph"/>
              <w:spacing w:line="247" w:lineRule="auto" w:before="110"/>
              <w:ind w:left="113" w:right="443"/>
              <w:rPr>
                <w:b/>
                <w:sz w:val="20"/>
              </w:rPr>
            </w:pPr>
            <w:r>
              <w:rPr>
                <w:b/>
                <w:sz w:val="20"/>
              </w:rPr>
              <w:t>MSDS on</w:t>
            </w:r>
            <w:r>
              <w:rPr>
                <w:b/>
                <w:spacing w:val="-3"/>
                <w:sz w:val="20"/>
              </w:rPr>
              <w:t> </w:t>
            </w:r>
            <w:r>
              <w:rPr>
                <w:b/>
                <w:sz w:val="20"/>
              </w:rPr>
              <w:t>File?</w:t>
            </w:r>
          </w:p>
        </w:tc>
      </w:tr>
      <w:tr>
        <w:trPr>
          <w:trHeight w:val="459" w:hRule="atLeast"/>
        </w:trPr>
        <w:tc>
          <w:tcPr>
            <w:tcW w:w="7308" w:type="dxa"/>
            <w:gridSpan w:val="3"/>
          </w:tcPr>
          <w:p>
            <w:pPr>
              <w:pStyle w:val="TableParagraph"/>
              <w:spacing w:line="227" w:lineRule="exact"/>
              <w:rPr>
                <w:b/>
                <w:sz w:val="20"/>
              </w:rPr>
            </w:pPr>
            <w:r>
              <w:rPr>
                <w:b/>
                <w:sz w:val="20"/>
              </w:rPr>
              <w:t>Address</w:t>
            </w:r>
          </w:p>
          <w:p>
            <w:pPr>
              <w:pStyle w:val="TableParagraph"/>
              <w:spacing w:line="212" w:lineRule="exact"/>
              <w:ind w:left="829"/>
              <w:rPr>
                <w:sz w:val="20"/>
              </w:rPr>
            </w:pPr>
            <w:r>
              <w:rPr>
                <w:sz w:val="20"/>
              </w:rPr>
              <w:t>123-45 Court Street, Brooklyn 11245</w:t>
            </w:r>
          </w:p>
        </w:tc>
        <w:tc>
          <w:tcPr>
            <w:tcW w:w="797" w:type="dxa"/>
            <w:tcBorders>
              <w:right w:val="nil"/>
            </w:tcBorders>
          </w:tcPr>
          <w:p>
            <w:pPr>
              <w:pStyle w:val="TableParagraph"/>
              <w:spacing w:line="228" w:lineRule="exact"/>
              <w:rPr>
                <w:b/>
                <w:sz w:val="20"/>
              </w:rPr>
            </w:pPr>
            <w:r>
              <w:rPr>
                <w:b/>
                <w:sz w:val="20"/>
              </w:rPr>
              <w:t>Title</w:t>
            </w:r>
          </w:p>
        </w:tc>
        <w:tc>
          <w:tcPr>
            <w:tcW w:w="1250" w:type="dxa"/>
            <w:tcBorders>
              <w:left w:val="nil"/>
              <w:right w:val="nil"/>
            </w:tcBorders>
          </w:tcPr>
          <w:p>
            <w:pPr>
              <w:pStyle w:val="TableParagraph"/>
              <w:ind w:left="0"/>
              <w:rPr>
                <w:rFonts w:ascii="Times New Roman"/>
                <w:sz w:val="20"/>
              </w:rPr>
            </w:pPr>
          </w:p>
        </w:tc>
        <w:tc>
          <w:tcPr>
            <w:tcW w:w="2993" w:type="dxa"/>
            <w:gridSpan w:val="2"/>
            <w:tcBorders>
              <w:left w:val="nil"/>
            </w:tcBorders>
          </w:tcPr>
          <w:p>
            <w:pPr>
              <w:pStyle w:val="TableParagraph"/>
              <w:spacing w:before="7"/>
              <w:ind w:left="0"/>
              <w:rPr>
                <w:sz w:val="19"/>
              </w:rPr>
            </w:pPr>
          </w:p>
          <w:p>
            <w:pPr>
              <w:pStyle w:val="TableParagraph"/>
              <w:spacing w:line="213" w:lineRule="exact"/>
              <w:ind w:left="110"/>
              <w:rPr>
                <w:sz w:val="20"/>
              </w:rPr>
            </w:pPr>
            <w:r>
              <w:rPr>
                <w:sz w:val="20"/>
              </w:rPr>
              <w:t>Teacher</w:t>
            </w: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126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r>
      <w:tr>
        <w:trPr>
          <w:trHeight w:val="460" w:hRule="atLeast"/>
        </w:trPr>
        <w:tc>
          <w:tcPr>
            <w:tcW w:w="5148" w:type="dxa"/>
            <w:gridSpan w:val="2"/>
            <w:tcBorders>
              <w:bottom w:val="thinThickMediumGap" w:sz="12" w:space="0" w:color="000000"/>
            </w:tcBorders>
          </w:tcPr>
          <w:p>
            <w:pPr>
              <w:pStyle w:val="TableParagraph"/>
              <w:spacing w:line="228" w:lineRule="exact"/>
              <w:rPr>
                <w:b/>
                <w:sz w:val="20"/>
              </w:rPr>
            </w:pPr>
            <w:r>
              <w:rPr>
                <w:b/>
                <w:sz w:val="20"/>
              </w:rPr>
              <w:t>Department</w:t>
            </w:r>
          </w:p>
          <w:p>
            <w:pPr>
              <w:pStyle w:val="TableParagraph"/>
              <w:spacing w:line="212" w:lineRule="exact"/>
              <w:ind w:left="1217"/>
              <w:rPr>
                <w:sz w:val="20"/>
              </w:rPr>
            </w:pPr>
            <w:r>
              <w:rPr>
                <w:sz w:val="20"/>
              </w:rPr>
              <w:t>Industrial Arts</w:t>
            </w:r>
          </w:p>
        </w:tc>
        <w:tc>
          <w:tcPr>
            <w:tcW w:w="2160" w:type="dxa"/>
            <w:tcBorders>
              <w:bottom w:val="thinThickMediumGap" w:sz="12" w:space="0" w:color="000000"/>
            </w:tcBorders>
          </w:tcPr>
          <w:p>
            <w:pPr>
              <w:pStyle w:val="TableParagraph"/>
              <w:spacing w:line="228" w:lineRule="exact"/>
              <w:rPr>
                <w:b/>
                <w:sz w:val="20"/>
              </w:rPr>
            </w:pPr>
            <w:r>
              <w:rPr>
                <w:b/>
                <w:sz w:val="20"/>
              </w:rPr>
              <w:t>Room</w:t>
            </w:r>
          </w:p>
          <w:p>
            <w:pPr>
              <w:pStyle w:val="TableParagraph"/>
              <w:spacing w:line="212" w:lineRule="exact"/>
              <w:ind w:left="607"/>
              <w:rPr>
                <w:sz w:val="20"/>
              </w:rPr>
            </w:pPr>
            <w:r>
              <w:rPr>
                <w:sz w:val="20"/>
              </w:rPr>
              <w:t>126</w:t>
            </w:r>
          </w:p>
        </w:tc>
        <w:tc>
          <w:tcPr>
            <w:tcW w:w="2880" w:type="dxa"/>
            <w:gridSpan w:val="3"/>
            <w:tcBorders>
              <w:bottom w:val="thinThickMediumGap" w:sz="12" w:space="0" w:color="000000"/>
            </w:tcBorders>
          </w:tcPr>
          <w:p>
            <w:pPr>
              <w:pStyle w:val="TableParagraph"/>
              <w:spacing w:line="228" w:lineRule="exact"/>
              <w:rPr>
                <w:b/>
                <w:sz w:val="20"/>
              </w:rPr>
            </w:pPr>
            <w:r>
              <w:rPr>
                <w:b/>
                <w:sz w:val="20"/>
              </w:rPr>
              <w:t>Work Phone</w:t>
            </w:r>
          </w:p>
          <w:p>
            <w:pPr>
              <w:pStyle w:val="TableParagraph"/>
              <w:spacing w:line="212" w:lineRule="exact"/>
              <w:ind w:left="884"/>
              <w:rPr>
                <w:sz w:val="20"/>
              </w:rPr>
            </w:pPr>
            <w:r>
              <w:rPr>
                <w:sz w:val="20"/>
              </w:rPr>
              <w:t>(718) 123-4567</w:t>
            </w:r>
          </w:p>
        </w:tc>
        <w:tc>
          <w:tcPr>
            <w:tcW w:w="2160" w:type="dxa"/>
            <w:tcBorders>
              <w:bottom w:val="thinThickMediumGap" w:sz="12" w:space="0" w:color="000000"/>
            </w:tcBorders>
          </w:tcPr>
          <w:p>
            <w:pPr>
              <w:pStyle w:val="TableParagraph"/>
              <w:spacing w:line="228" w:lineRule="exact"/>
              <w:rPr>
                <w:b/>
                <w:sz w:val="20"/>
              </w:rPr>
            </w:pPr>
            <w:r>
              <w:rPr>
                <w:b/>
                <w:sz w:val="20"/>
              </w:rPr>
              <w:t>Date</w:t>
            </w:r>
          </w:p>
          <w:p>
            <w:pPr>
              <w:pStyle w:val="TableParagraph"/>
              <w:spacing w:line="212" w:lineRule="exact"/>
              <w:ind w:left="550"/>
              <w:rPr>
                <w:sz w:val="20"/>
              </w:rPr>
            </w:pPr>
            <w:r>
              <w:rPr>
                <w:sz w:val="20"/>
              </w:rPr>
              <w:t>11/30/00</w:t>
            </w: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126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c>
          <w:tcPr>
            <w:tcW w:w="720" w:type="dxa"/>
            <w:vMerge/>
            <w:tcBorders>
              <w:top w:val="nil"/>
            </w:tcBorders>
            <w:textDirection w:val="btLr"/>
          </w:tcPr>
          <w:p>
            <w:pPr>
              <w:rPr>
                <w:sz w:val="2"/>
                <w:szCs w:val="2"/>
              </w:rPr>
            </w:pPr>
          </w:p>
        </w:tc>
      </w:tr>
      <w:tr>
        <w:trPr>
          <w:trHeight w:val="630" w:hRule="atLeast"/>
        </w:trPr>
        <w:tc>
          <w:tcPr>
            <w:tcW w:w="2268" w:type="dxa"/>
            <w:tcBorders>
              <w:top w:val="thickThinMediumGap" w:sz="12" w:space="0" w:color="000000"/>
            </w:tcBorders>
          </w:tcPr>
          <w:p>
            <w:pPr>
              <w:pStyle w:val="TableParagraph"/>
              <w:ind w:left="108" w:right="608" w:hanging="1"/>
              <w:rPr>
                <w:b/>
                <w:sz w:val="20"/>
              </w:rPr>
            </w:pPr>
            <w:r>
              <w:rPr>
                <w:b/>
                <w:sz w:val="20"/>
              </w:rPr>
              <w:t>1 Product Trade Name</w:t>
            </w:r>
          </w:p>
        </w:tc>
        <w:tc>
          <w:tcPr>
            <w:tcW w:w="2880" w:type="dxa"/>
            <w:tcBorders>
              <w:top w:val="thickThinMediumGap" w:sz="12" w:space="0" w:color="000000"/>
            </w:tcBorders>
          </w:tcPr>
          <w:p>
            <w:pPr>
              <w:pStyle w:val="TableParagraph"/>
              <w:ind w:right="342"/>
              <w:rPr>
                <w:b/>
                <w:sz w:val="20"/>
              </w:rPr>
            </w:pPr>
            <w:r>
              <w:rPr>
                <w:b/>
                <w:sz w:val="20"/>
              </w:rPr>
              <w:t>2 Manufacturer’s Name &amp; Address</w:t>
            </w:r>
          </w:p>
        </w:tc>
        <w:tc>
          <w:tcPr>
            <w:tcW w:w="2160" w:type="dxa"/>
            <w:tcBorders>
              <w:top w:val="thickThinMediumGap" w:sz="12" w:space="0" w:color="000000"/>
            </w:tcBorders>
          </w:tcPr>
          <w:p>
            <w:pPr>
              <w:pStyle w:val="TableParagraph"/>
              <w:ind w:right="522"/>
              <w:rPr>
                <w:b/>
                <w:sz w:val="20"/>
              </w:rPr>
            </w:pPr>
            <w:r>
              <w:rPr>
                <w:b/>
                <w:sz w:val="20"/>
              </w:rPr>
              <w:t>3 Exact Storage Location</w:t>
            </w:r>
          </w:p>
        </w:tc>
        <w:tc>
          <w:tcPr>
            <w:tcW w:w="2880" w:type="dxa"/>
            <w:gridSpan w:val="3"/>
            <w:tcBorders>
              <w:top w:val="thickThinMediumGap" w:sz="12" w:space="0" w:color="000000"/>
            </w:tcBorders>
          </w:tcPr>
          <w:p>
            <w:pPr>
              <w:pStyle w:val="TableParagraph"/>
              <w:spacing w:line="229" w:lineRule="exact"/>
              <w:rPr>
                <w:b/>
                <w:sz w:val="20"/>
              </w:rPr>
            </w:pPr>
            <w:r>
              <w:rPr>
                <w:b/>
                <w:sz w:val="20"/>
              </w:rPr>
              <w:t>4 Warnings on Label</w:t>
            </w:r>
          </w:p>
        </w:tc>
        <w:tc>
          <w:tcPr>
            <w:tcW w:w="2160" w:type="dxa"/>
            <w:tcBorders>
              <w:top w:val="thickThinMediumGap" w:sz="12" w:space="0" w:color="000000"/>
            </w:tcBorders>
          </w:tcPr>
          <w:p>
            <w:pPr>
              <w:pStyle w:val="TableParagraph"/>
              <w:ind w:left="108" w:right="256" w:hanging="1"/>
              <w:rPr>
                <w:b/>
                <w:sz w:val="20"/>
              </w:rPr>
            </w:pPr>
            <w:r>
              <w:rPr>
                <w:b/>
                <w:sz w:val="20"/>
              </w:rPr>
              <w:t>5 Other Identifying Information</w:t>
            </w:r>
          </w:p>
        </w:tc>
        <w:tc>
          <w:tcPr>
            <w:tcW w:w="720" w:type="dxa"/>
          </w:tcPr>
          <w:p>
            <w:pPr>
              <w:pStyle w:val="TableParagraph"/>
              <w:spacing w:line="229" w:lineRule="exact"/>
              <w:ind w:left="9"/>
              <w:jc w:val="center"/>
              <w:rPr>
                <w:b/>
                <w:sz w:val="20"/>
              </w:rPr>
            </w:pPr>
            <w:r>
              <w:rPr>
                <w:b/>
                <w:w w:val="100"/>
                <w:sz w:val="20"/>
              </w:rPr>
              <w:t>6</w:t>
            </w:r>
          </w:p>
        </w:tc>
        <w:tc>
          <w:tcPr>
            <w:tcW w:w="720" w:type="dxa"/>
          </w:tcPr>
          <w:p>
            <w:pPr>
              <w:pStyle w:val="TableParagraph"/>
              <w:spacing w:line="229" w:lineRule="exact"/>
              <w:ind w:left="9"/>
              <w:jc w:val="center"/>
              <w:rPr>
                <w:b/>
                <w:sz w:val="20"/>
              </w:rPr>
            </w:pPr>
            <w:r>
              <w:rPr>
                <w:b/>
                <w:w w:val="100"/>
                <w:sz w:val="20"/>
              </w:rPr>
              <w:t>7</w:t>
            </w:r>
          </w:p>
        </w:tc>
        <w:tc>
          <w:tcPr>
            <w:tcW w:w="720" w:type="dxa"/>
          </w:tcPr>
          <w:p>
            <w:pPr>
              <w:pStyle w:val="TableParagraph"/>
              <w:spacing w:line="229" w:lineRule="exact"/>
              <w:ind w:left="9"/>
              <w:jc w:val="center"/>
              <w:rPr>
                <w:b/>
                <w:sz w:val="20"/>
              </w:rPr>
            </w:pPr>
            <w:r>
              <w:rPr>
                <w:b/>
                <w:w w:val="100"/>
                <w:sz w:val="20"/>
              </w:rPr>
              <w:t>8</w:t>
            </w:r>
          </w:p>
        </w:tc>
        <w:tc>
          <w:tcPr>
            <w:tcW w:w="720" w:type="dxa"/>
          </w:tcPr>
          <w:p>
            <w:pPr>
              <w:pStyle w:val="TableParagraph"/>
              <w:spacing w:line="229" w:lineRule="exact"/>
              <w:ind w:left="9"/>
              <w:jc w:val="center"/>
              <w:rPr>
                <w:b/>
                <w:sz w:val="20"/>
              </w:rPr>
            </w:pPr>
            <w:r>
              <w:rPr>
                <w:b/>
                <w:w w:val="100"/>
                <w:sz w:val="20"/>
              </w:rPr>
              <w:t>9</w:t>
            </w:r>
          </w:p>
        </w:tc>
        <w:tc>
          <w:tcPr>
            <w:tcW w:w="1260" w:type="dxa"/>
          </w:tcPr>
          <w:p>
            <w:pPr>
              <w:pStyle w:val="TableParagraph"/>
              <w:spacing w:line="229" w:lineRule="exact"/>
              <w:ind w:left="494" w:right="484"/>
              <w:jc w:val="center"/>
              <w:rPr>
                <w:b/>
                <w:sz w:val="20"/>
              </w:rPr>
            </w:pPr>
            <w:r>
              <w:rPr>
                <w:b/>
                <w:sz w:val="20"/>
              </w:rPr>
              <w:t>10</w:t>
            </w:r>
          </w:p>
        </w:tc>
        <w:tc>
          <w:tcPr>
            <w:tcW w:w="720" w:type="dxa"/>
          </w:tcPr>
          <w:p>
            <w:pPr>
              <w:pStyle w:val="TableParagraph"/>
              <w:spacing w:line="229" w:lineRule="exact"/>
              <w:ind w:left="228" w:right="218"/>
              <w:jc w:val="center"/>
              <w:rPr>
                <w:b/>
                <w:sz w:val="20"/>
              </w:rPr>
            </w:pPr>
            <w:r>
              <w:rPr>
                <w:b/>
                <w:sz w:val="20"/>
              </w:rPr>
              <w:t>11</w:t>
            </w:r>
          </w:p>
        </w:tc>
        <w:tc>
          <w:tcPr>
            <w:tcW w:w="720" w:type="dxa"/>
          </w:tcPr>
          <w:p>
            <w:pPr>
              <w:pStyle w:val="TableParagraph"/>
              <w:spacing w:line="229" w:lineRule="exact"/>
              <w:ind w:left="228" w:right="218"/>
              <w:jc w:val="center"/>
              <w:rPr>
                <w:b/>
                <w:sz w:val="20"/>
              </w:rPr>
            </w:pPr>
            <w:r>
              <w:rPr>
                <w:b/>
                <w:sz w:val="20"/>
              </w:rPr>
              <w:t>12</w:t>
            </w:r>
          </w:p>
        </w:tc>
      </w:tr>
      <w:tr>
        <w:trPr>
          <w:trHeight w:val="689" w:hRule="atLeast"/>
        </w:trPr>
        <w:tc>
          <w:tcPr>
            <w:tcW w:w="2268" w:type="dxa"/>
          </w:tcPr>
          <w:p>
            <w:pPr>
              <w:pStyle w:val="TableParagraph"/>
              <w:spacing w:line="227" w:lineRule="exact"/>
              <w:rPr>
                <w:sz w:val="20"/>
              </w:rPr>
            </w:pPr>
            <w:r>
              <w:rPr>
                <w:sz w:val="20"/>
              </w:rPr>
              <w:t>Beacon Ammonia</w:t>
            </w:r>
          </w:p>
        </w:tc>
        <w:tc>
          <w:tcPr>
            <w:tcW w:w="2880" w:type="dxa"/>
          </w:tcPr>
          <w:p>
            <w:pPr>
              <w:pStyle w:val="TableParagraph"/>
              <w:spacing w:line="227" w:lineRule="exact"/>
              <w:ind w:left="108"/>
              <w:rPr>
                <w:sz w:val="20"/>
              </w:rPr>
            </w:pPr>
            <w:r>
              <w:rPr>
                <w:sz w:val="20"/>
              </w:rPr>
              <w:t>Q-Pac Corporation</w:t>
            </w:r>
          </w:p>
          <w:p>
            <w:pPr>
              <w:pStyle w:val="TableParagraph"/>
              <w:spacing w:line="230" w:lineRule="exact" w:before="4"/>
              <w:ind w:right="553"/>
              <w:rPr>
                <w:sz w:val="20"/>
              </w:rPr>
            </w:pPr>
            <w:r>
              <w:rPr>
                <w:sz w:val="20"/>
              </w:rPr>
              <w:t>2145 Ave. C, Newark NJ 07104</w:t>
            </w:r>
          </w:p>
        </w:tc>
        <w:tc>
          <w:tcPr>
            <w:tcW w:w="2160" w:type="dxa"/>
          </w:tcPr>
          <w:p>
            <w:pPr>
              <w:pStyle w:val="TableParagraph"/>
              <w:ind w:right="156" w:hanging="1"/>
              <w:rPr>
                <w:sz w:val="20"/>
              </w:rPr>
            </w:pPr>
            <w:r>
              <w:rPr>
                <w:sz w:val="20"/>
              </w:rPr>
              <w:t>Second shelf in large metal cabinet</w:t>
            </w:r>
          </w:p>
        </w:tc>
        <w:tc>
          <w:tcPr>
            <w:tcW w:w="2880" w:type="dxa"/>
            <w:gridSpan w:val="3"/>
          </w:tcPr>
          <w:p>
            <w:pPr>
              <w:pStyle w:val="TableParagraph"/>
              <w:ind w:right="464"/>
              <w:rPr>
                <w:sz w:val="20"/>
              </w:rPr>
            </w:pPr>
            <w:r>
              <w:rPr>
                <w:sz w:val="20"/>
              </w:rPr>
              <w:t>Irritation to eyes, skin and mucous membranes</w:t>
            </w:r>
          </w:p>
        </w:tc>
        <w:tc>
          <w:tcPr>
            <w:tcW w:w="2160" w:type="dxa"/>
          </w:tcPr>
          <w:p>
            <w:pPr>
              <w:pStyle w:val="TableParagraph"/>
              <w:spacing w:line="227" w:lineRule="exact"/>
              <w:rPr>
                <w:sz w:val="20"/>
              </w:rPr>
            </w:pPr>
            <w:r>
              <w:rPr>
                <w:sz w:val="20"/>
              </w:rPr>
              <w:t>CAS # 1336-21-6</w:t>
            </w:r>
          </w:p>
        </w:tc>
        <w:tc>
          <w:tcPr>
            <w:tcW w:w="720" w:type="dxa"/>
          </w:tcPr>
          <w:p>
            <w:pPr>
              <w:pStyle w:val="TableParagraph"/>
              <w:ind w:right="451" w:hanging="2"/>
              <w:rPr>
                <w:sz w:val="20"/>
              </w:rPr>
            </w:pPr>
            <w:r>
              <w:rPr>
                <w:sz w:val="20"/>
              </w:rPr>
              <w:t>P L</w:t>
            </w:r>
          </w:p>
        </w:tc>
        <w:tc>
          <w:tcPr>
            <w:tcW w:w="720" w:type="dxa"/>
          </w:tcPr>
          <w:p>
            <w:pPr>
              <w:pStyle w:val="TableParagraph"/>
              <w:spacing w:line="227" w:lineRule="exact"/>
              <w:rPr>
                <w:sz w:val="20"/>
              </w:rPr>
            </w:pPr>
            <w:r>
              <w:rPr>
                <w:w w:val="100"/>
                <w:sz w:val="20"/>
              </w:rPr>
              <w:t>2</w:t>
            </w:r>
          </w:p>
        </w:tc>
        <w:tc>
          <w:tcPr>
            <w:tcW w:w="720" w:type="dxa"/>
          </w:tcPr>
          <w:p>
            <w:pPr>
              <w:pStyle w:val="TableParagraph"/>
              <w:spacing w:line="227" w:lineRule="exact"/>
              <w:rPr>
                <w:sz w:val="20"/>
              </w:rPr>
            </w:pPr>
            <w:r>
              <w:rPr>
                <w:w w:val="100"/>
                <w:sz w:val="20"/>
              </w:rPr>
              <w:t>N</w:t>
            </w:r>
          </w:p>
        </w:tc>
        <w:tc>
          <w:tcPr>
            <w:tcW w:w="720" w:type="dxa"/>
          </w:tcPr>
          <w:p>
            <w:pPr>
              <w:pStyle w:val="TableParagraph"/>
              <w:spacing w:line="227" w:lineRule="exact"/>
              <w:rPr>
                <w:sz w:val="20"/>
              </w:rPr>
            </w:pPr>
            <w:r>
              <w:rPr>
                <w:sz w:val="20"/>
              </w:rPr>
              <w:t>1 G</w:t>
            </w:r>
          </w:p>
        </w:tc>
        <w:tc>
          <w:tcPr>
            <w:tcW w:w="1260" w:type="dxa"/>
          </w:tcPr>
          <w:p>
            <w:pPr>
              <w:pStyle w:val="TableParagraph"/>
              <w:spacing w:line="227" w:lineRule="exact"/>
              <w:rPr>
                <w:sz w:val="20"/>
              </w:rPr>
            </w:pPr>
            <w:r>
              <w:rPr>
                <w:w w:val="100"/>
                <w:sz w:val="20"/>
              </w:rPr>
              <w:t>2</w:t>
            </w:r>
          </w:p>
        </w:tc>
        <w:tc>
          <w:tcPr>
            <w:tcW w:w="720" w:type="dxa"/>
          </w:tcPr>
          <w:p>
            <w:pPr>
              <w:pStyle w:val="TableParagraph"/>
              <w:spacing w:line="227" w:lineRule="exact"/>
              <w:rPr>
                <w:sz w:val="20"/>
              </w:rPr>
            </w:pPr>
            <w:r>
              <w:rPr>
                <w:w w:val="100"/>
                <w:sz w:val="20"/>
              </w:rPr>
              <w:t>S</w:t>
            </w:r>
          </w:p>
        </w:tc>
        <w:tc>
          <w:tcPr>
            <w:tcW w:w="720" w:type="dxa"/>
          </w:tcPr>
          <w:p>
            <w:pPr>
              <w:pStyle w:val="TableParagraph"/>
              <w:spacing w:line="227" w:lineRule="exact"/>
              <w:rPr>
                <w:sz w:val="20"/>
              </w:rPr>
            </w:pPr>
            <w:r>
              <w:rPr>
                <w:w w:val="100"/>
                <w:sz w:val="20"/>
              </w:rPr>
              <w:t>√</w:t>
            </w:r>
          </w:p>
        </w:tc>
      </w:tr>
      <w:tr>
        <w:trPr>
          <w:trHeight w:val="689" w:hRule="atLeast"/>
        </w:trPr>
        <w:tc>
          <w:tcPr>
            <w:tcW w:w="2268" w:type="dxa"/>
          </w:tcPr>
          <w:p>
            <w:pPr>
              <w:pStyle w:val="TableParagraph"/>
              <w:spacing w:line="226" w:lineRule="exact"/>
              <w:rPr>
                <w:sz w:val="20"/>
              </w:rPr>
            </w:pPr>
            <w:r>
              <w:rPr>
                <w:sz w:val="20"/>
              </w:rPr>
              <w:t>Cosco Powder</w:t>
            </w:r>
          </w:p>
        </w:tc>
        <w:tc>
          <w:tcPr>
            <w:tcW w:w="2880" w:type="dxa"/>
          </w:tcPr>
          <w:p>
            <w:pPr>
              <w:pStyle w:val="TableParagraph"/>
              <w:ind w:right="1110" w:hanging="1"/>
              <w:rPr>
                <w:sz w:val="20"/>
              </w:rPr>
            </w:pPr>
            <w:r>
              <w:rPr>
                <w:sz w:val="20"/>
              </w:rPr>
              <w:t>Cosco Enterprises No Address</w:t>
            </w:r>
          </w:p>
          <w:p>
            <w:pPr>
              <w:pStyle w:val="TableParagraph"/>
              <w:spacing w:line="213" w:lineRule="exact"/>
              <w:rPr>
                <w:sz w:val="20"/>
              </w:rPr>
            </w:pPr>
            <w:r>
              <w:rPr>
                <w:sz w:val="20"/>
              </w:rPr>
              <w:t>Tel. (718) 383-4488</w:t>
            </w:r>
          </w:p>
        </w:tc>
        <w:tc>
          <w:tcPr>
            <w:tcW w:w="2160" w:type="dxa"/>
          </w:tcPr>
          <w:p>
            <w:pPr>
              <w:pStyle w:val="TableParagraph"/>
              <w:spacing w:line="226" w:lineRule="exact"/>
              <w:rPr>
                <w:sz w:val="20"/>
              </w:rPr>
            </w:pPr>
            <w:r>
              <w:rPr>
                <w:sz w:val="20"/>
              </w:rPr>
              <w:t>Under sink</w:t>
            </w:r>
          </w:p>
        </w:tc>
        <w:tc>
          <w:tcPr>
            <w:tcW w:w="2880" w:type="dxa"/>
            <w:gridSpan w:val="3"/>
          </w:tcPr>
          <w:p>
            <w:pPr>
              <w:pStyle w:val="TableParagraph"/>
              <w:spacing w:line="226" w:lineRule="exact"/>
              <w:ind w:left="105"/>
              <w:rPr>
                <w:sz w:val="20"/>
              </w:rPr>
            </w:pPr>
            <w:r>
              <w:rPr>
                <w:sz w:val="20"/>
              </w:rPr>
              <w:t>Irritation of open cuts</w:t>
            </w:r>
          </w:p>
        </w:tc>
        <w:tc>
          <w:tcPr>
            <w:tcW w:w="2160" w:type="dxa"/>
          </w:tcPr>
          <w:p>
            <w:pPr>
              <w:pStyle w:val="TableParagraph"/>
              <w:ind w:right="212" w:hanging="2"/>
              <w:rPr>
                <w:sz w:val="20"/>
              </w:rPr>
            </w:pPr>
            <w:r>
              <w:rPr>
                <w:sz w:val="20"/>
              </w:rPr>
              <w:t>White powder in box CAS # N/A</w:t>
            </w:r>
          </w:p>
        </w:tc>
        <w:tc>
          <w:tcPr>
            <w:tcW w:w="720" w:type="dxa"/>
          </w:tcPr>
          <w:p>
            <w:pPr>
              <w:pStyle w:val="TableParagraph"/>
              <w:ind w:right="416"/>
              <w:rPr>
                <w:sz w:val="20"/>
              </w:rPr>
            </w:pPr>
            <w:r>
              <w:rPr>
                <w:sz w:val="20"/>
              </w:rPr>
              <w:t>S M</w:t>
            </w:r>
          </w:p>
        </w:tc>
        <w:tc>
          <w:tcPr>
            <w:tcW w:w="720" w:type="dxa"/>
          </w:tcPr>
          <w:p>
            <w:pPr>
              <w:pStyle w:val="TableParagraph"/>
              <w:spacing w:line="226" w:lineRule="exact"/>
              <w:rPr>
                <w:sz w:val="20"/>
              </w:rPr>
            </w:pPr>
            <w:r>
              <w:rPr>
                <w:w w:val="100"/>
                <w:sz w:val="20"/>
              </w:rPr>
              <w:t>1</w:t>
            </w:r>
          </w:p>
        </w:tc>
        <w:tc>
          <w:tcPr>
            <w:tcW w:w="720" w:type="dxa"/>
          </w:tcPr>
          <w:p>
            <w:pPr>
              <w:pStyle w:val="TableParagraph"/>
              <w:spacing w:line="226" w:lineRule="exact"/>
              <w:rPr>
                <w:sz w:val="20"/>
              </w:rPr>
            </w:pPr>
            <w:r>
              <w:rPr>
                <w:w w:val="100"/>
                <w:sz w:val="20"/>
              </w:rPr>
              <w:t>K</w:t>
            </w:r>
          </w:p>
        </w:tc>
        <w:tc>
          <w:tcPr>
            <w:tcW w:w="720" w:type="dxa"/>
          </w:tcPr>
          <w:p>
            <w:pPr>
              <w:pStyle w:val="TableParagraph"/>
              <w:spacing w:line="226" w:lineRule="exact"/>
              <w:ind w:left="108"/>
              <w:rPr>
                <w:sz w:val="20"/>
              </w:rPr>
            </w:pPr>
            <w:r>
              <w:rPr>
                <w:sz w:val="20"/>
              </w:rPr>
              <w:t>16 oz</w:t>
            </w:r>
          </w:p>
        </w:tc>
        <w:tc>
          <w:tcPr>
            <w:tcW w:w="1260" w:type="dxa"/>
          </w:tcPr>
          <w:p>
            <w:pPr>
              <w:pStyle w:val="TableParagraph"/>
              <w:spacing w:line="226" w:lineRule="exact"/>
              <w:rPr>
                <w:sz w:val="20"/>
              </w:rPr>
            </w:pPr>
            <w:r>
              <w:rPr>
                <w:w w:val="100"/>
                <w:sz w:val="20"/>
              </w:rPr>
              <w:t>5</w:t>
            </w:r>
          </w:p>
        </w:tc>
        <w:tc>
          <w:tcPr>
            <w:tcW w:w="720" w:type="dxa"/>
          </w:tcPr>
          <w:p>
            <w:pPr>
              <w:pStyle w:val="TableParagraph"/>
              <w:spacing w:line="226" w:lineRule="exact"/>
              <w:ind w:left="106"/>
              <w:rPr>
                <w:sz w:val="20"/>
              </w:rPr>
            </w:pPr>
            <w:r>
              <w:rPr>
                <w:w w:val="100"/>
                <w:sz w:val="20"/>
              </w:rPr>
              <w:t>N</w:t>
            </w:r>
          </w:p>
        </w:tc>
        <w:tc>
          <w:tcPr>
            <w:tcW w:w="720" w:type="dxa"/>
          </w:tcPr>
          <w:p>
            <w:pPr>
              <w:pStyle w:val="TableParagraph"/>
              <w:spacing w:line="226" w:lineRule="exact"/>
              <w:ind w:left="106"/>
              <w:rPr>
                <w:sz w:val="20"/>
              </w:rPr>
            </w:pPr>
            <w:r>
              <w:rPr>
                <w:sz w:val="20"/>
              </w:rPr>
              <w:t>N/A</w:t>
            </w:r>
          </w:p>
        </w:tc>
      </w:tr>
      <w:tr>
        <w:trPr>
          <w:trHeight w:val="689" w:hRule="atLeast"/>
        </w:trPr>
        <w:tc>
          <w:tcPr>
            <w:tcW w:w="2268" w:type="dxa"/>
          </w:tcPr>
          <w:p>
            <w:pPr>
              <w:pStyle w:val="TableParagraph"/>
              <w:spacing w:line="227" w:lineRule="exact"/>
              <w:rPr>
                <w:sz w:val="20"/>
              </w:rPr>
            </w:pPr>
            <w:r>
              <w:rPr>
                <w:sz w:val="20"/>
              </w:rPr>
              <w:t>N/A</w:t>
            </w:r>
          </w:p>
        </w:tc>
        <w:tc>
          <w:tcPr>
            <w:tcW w:w="2880" w:type="dxa"/>
          </w:tcPr>
          <w:p>
            <w:pPr>
              <w:pStyle w:val="TableParagraph"/>
              <w:spacing w:line="227" w:lineRule="exact"/>
              <w:ind w:left="108"/>
              <w:rPr>
                <w:sz w:val="20"/>
              </w:rPr>
            </w:pPr>
            <w:r>
              <w:rPr>
                <w:sz w:val="20"/>
              </w:rPr>
              <w:t>N/A</w:t>
            </w:r>
          </w:p>
        </w:tc>
        <w:tc>
          <w:tcPr>
            <w:tcW w:w="2160" w:type="dxa"/>
          </w:tcPr>
          <w:p>
            <w:pPr>
              <w:pStyle w:val="TableParagraph"/>
              <w:ind w:right="488"/>
              <w:rPr>
                <w:sz w:val="20"/>
              </w:rPr>
            </w:pPr>
            <w:r>
              <w:rPr>
                <w:sz w:val="20"/>
              </w:rPr>
              <w:t>Top shelf in large metal cabinet</w:t>
            </w:r>
          </w:p>
        </w:tc>
        <w:tc>
          <w:tcPr>
            <w:tcW w:w="2880" w:type="dxa"/>
            <w:gridSpan w:val="3"/>
          </w:tcPr>
          <w:p>
            <w:pPr>
              <w:pStyle w:val="TableParagraph"/>
              <w:spacing w:line="227" w:lineRule="exact"/>
              <w:rPr>
                <w:sz w:val="20"/>
              </w:rPr>
            </w:pPr>
            <w:r>
              <w:rPr>
                <w:sz w:val="20"/>
              </w:rPr>
              <w:t>N/A</w:t>
            </w:r>
          </w:p>
        </w:tc>
        <w:tc>
          <w:tcPr>
            <w:tcW w:w="2160" w:type="dxa"/>
          </w:tcPr>
          <w:p>
            <w:pPr>
              <w:pStyle w:val="TableParagraph"/>
              <w:ind w:right="288"/>
              <w:rPr>
                <w:sz w:val="20"/>
              </w:rPr>
            </w:pPr>
            <w:r>
              <w:rPr>
                <w:sz w:val="20"/>
              </w:rPr>
              <w:t>Clear liquid in glass bottle</w:t>
            </w:r>
          </w:p>
          <w:p>
            <w:pPr>
              <w:pStyle w:val="TableParagraph"/>
              <w:spacing w:line="213" w:lineRule="exact"/>
              <w:rPr>
                <w:sz w:val="20"/>
              </w:rPr>
            </w:pPr>
            <w:r>
              <w:rPr>
                <w:sz w:val="20"/>
              </w:rPr>
              <w:t>CAS # N/A</w:t>
            </w:r>
          </w:p>
        </w:tc>
        <w:tc>
          <w:tcPr>
            <w:tcW w:w="720" w:type="dxa"/>
          </w:tcPr>
          <w:p>
            <w:pPr>
              <w:pStyle w:val="TableParagraph"/>
              <w:spacing w:line="227" w:lineRule="exact"/>
              <w:rPr>
                <w:sz w:val="20"/>
              </w:rPr>
            </w:pPr>
            <w:r>
              <w:rPr>
                <w:w w:val="100"/>
                <w:sz w:val="20"/>
              </w:rPr>
              <w:t>L</w:t>
            </w:r>
          </w:p>
        </w:tc>
        <w:tc>
          <w:tcPr>
            <w:tcW w:w="720" w:type="dxa"/>
          </w:tcPr>
          <w:p>
            <w:pPr>
              <w:pStyle w:val="TableParagraph"/>
              <w:spacing w:line="227" w:lineRule="exact"/>
              <w:rPr>
                <w:sz w:val="20"/>
              </w:rPr>
            </w:pPr>
            <w:r>
              <w:rPr>
                <w:w w:val="100"/>
                <w:sz w:val="20"/>
              </w:rPr>
              <w:t>1</w:t>
            </w:r>
          </w:p>
        </w:tc>
        <w:tc>
          <w:tcPr>
            <w:tcW w:w="720" w:type="dxa"/>
          </w:tcPr>
          <w:p>
            <w:pPr>
              <w:pStyle w:val="TableParagraph"/>
              <w:spacing w:line="227" w:lineRule="exact"/>
              <w:rPr>
                <w:sz w:val="20"/>
              </w:rPr>
            </w:pPr>
            <w:r>
              <w:rPr>
                <w:w w:val="100"/>
                <w:sz w:val="20"/>
              </w:rPr>
              <w:t>M</w:t>
            </w:r>
          </w:p>
        </w:tc>
        <w:tc>
          <w:tcPr>
            <w:tcW w:w="720" w:type="dxa"/>
          </w:tcPr>
          <w:p>
            <w:pPr>
              <w:pStyle w:val="TableParagraph"/>
              <w:spacing w:line="227" w:lineRule="exact"/>
              <w:rPr>
                <w:sz w:val="20"/>
              </w:rPr>
            </w:pPr>
            <w:r>
              <w:rPr>
                <w:sz w:val="20"/>
              </w:rPr>
              <w:t>8 fl</w:t>
            </w:r>
          </w:p>
        </w:tc>
        <w:tc>
          <w:tcPr>
            <w:tcW w:w="1260" w:type="dxa"/>
          </w:tcPr>
          <w:p>
            <w:pPr>
              <w:pStyle w:val="TableParagraph"/>
              <w:spacing w:line="227" w:lineRule="exact"/>
              <w:ind w:left="108"/>
              <w:rPr>
                <w:sz w:val="20"/>
              </w:rPr>
            </w:pPr>
            <w:r>
              <w:rPr>
                <w:w w:val="100"/>
                <w:sz w:val="20"/>
              </w:rPr>
              <w:t>2</w:t>
            </w:r>
          </w:p>
        </w:tc>
        <w:tc>
          <w:tcPr>
            <w:tcW w:w="720" w:type="dxa"/>
          </w:tcPr>
          <w:p>
            <w:pPr>
              <w:pStyle w:val="TableParagraph"/>
              <w:spacing w:line="227" w:lineRule="exact"/>
              <w:ind w:left="108"/>
              <w:rPr>
                <w:sz w:val="20"/>
              </w:rPr>
            </w:pPr>
            <w:r>
              <w:rPr>
                <w:w w:val="100"/>
                <w:sz w:val="20"/>
              </w:rPr>
              <w:t>N</w:t>
            </w:r>
          </w:p>
        </w:tc>
        <w:tc>
          <w:tcPr>
            <w:tcW w:w="720" w:type="dxa"/>
          </w:tcPr>
          <w:p>
            <w:pPr>
              <w:pStyle w:val="TableParagraph"/>
              <w:spacing w:line="227" w:lineRule="exact"/>
              <w:rPr>
                <w:sz w:val="20"/>
              </w:rPr>
            </w:pPr>
            <w:r>
              <w:rPr>
                <w:sz w:val="20"/>
              </w:rPr>
              <w:t>N/A</w:t>
            </w:r>
          </w:p>
        </w:tc>
      </w:tr>
      <w:tr>
        <w:trPr>
          <w:trHeight w:val="689" w:hRule="atLeast"/>
        </w:trPr>
        <w:tc>
          <w:tcPr>
            <w:tcW w:w="2268" w:type="dxa"/>
          </w:tcPr>
          <w:p>
            <w:pPr>
              <w:pStyle w:val="TableParagraph"/>
              <w:spacing w:line="227" w:lineRule="exact"/>
              <w:rPr>
                <w:sz w:val="20"/>
              </w:rPr>
            </w:pPr>
            <w:r>
              <w:rPr>
                <w:sz w:val="20"/>
              </w:rPr>
              <w:t>Fleet Latex Paint</w:t>
            </w:r>
          </w:p>
        </w:tc>
        <w:tc>
          <w:tcPr>
            <w:tcW w:w="2880" w:type="dxa"/>
          </w:tcPr>
          <w:p>
            <w:pPr>
              <w:pStyle w:val="TableParagraph"/>
              <w:ind w:right="1197"/>
              <w:rPr>
                <w:sz w:val="20"/>
              </w:rPr>
            </w:pPr>
            <w:r>
              <w:rPr>
                <w:sz w:val="20"/>
              </w:rPr>
              <w:t>Long Island Paint 1 Continental Hill</w:t>
            </w:r>
          </w:p>
          <w:p>
            <w:pPr>
              <w:pStyle w:val="TableParagraph"/>
              <w:spacing w:line="213" w:lineRule="exact"/>
              <w:rPr>
                <w:sz w:val="20"/>
              </w:rPr>
            </w:pPr>
            <w:r>
              <w:rPr>
                <w:sz w:val="20"/>
              </w:rPr>
              <w:t>Glencove, NY 11542</w:t>
            </w:r>
          </w:p>
        </w:tc>
        <w:tc>
          <w:tcPr>
            <w:tcW w:w="2160" w:type="dxa"/>
          </w:tcPr>
          <w:p>
            <w:pPr>
              <w:pStyle w:val="TableParagraph"/>
              <w:ind w:right="377"/>
              <w:rPr>
                <w:sz w:val="20"/>
              </w:rPr>
            </w:pPr>
            <w:r>
              <w:rPr>
                <w:sz w:val="20"/>
              </w:rPr>
              <w:t>On floor in storage closet</w:t>
            </w:r>
          </w:p>
        </w:tc>
        <w:tc>
          <w:tcPr>
            <w:tcW w:w="2880" w:type="dxa"/>
            <w:gridSpan w:val="3"/>
          </w:tcPr>
          <w:p>
            <w:pPr>
              <w:pStyle w:val="TableParagraph"/>
              <w:spacing w:line="227" w:lineRule="exact"/>
              <w:rPr>
                <w:sz w:val="20"/>
              </w:rPr>
            </w:pPr>
            <w:r>
              <w:rPr>
                <w:sz w:val="20"/>
              </w:rPr>
              <w:t>Harmful if swallowed</w:t>
            </w:r>
          </w:p>
        </w:tc>
        <w:tc>
          <w:tcPr>
            <w:tcW w:w="2160" w:type="dxa"/>
          </w:tcPr>
          <w:p>
            <w:pPr>
              <w:pStyle w:val="TableParagraph"/>
              <w:ind w:right="533"/>
              <w:rPr>
                <w:sz w:val="20"/>
              </w:rPr>
            </w:pPr>
            <w:r>
              <w:rPr>
                <w:sz w:val="20"/>
              </w:rPr>
              <w:t>Titanium Dioxide CAS #</w:t>
            </w:r>
          </w:p>
        </w:tc>
        <w:tc>
          <w:tcPr>
            <w:tcW w:w="720" w:type="dxa"/>
          </w:tcPr>
          <w:p>
            <w:pPr>
              <w:pStyle w:val="TableParagraph"/>
              <w:ind w:right="416"/>
              <w:rPr>
                <w:sz w:val="20"/>
              </w:rPr>
            </w:pPr>
            <w:r>
              <w:rPr>
                <w:sz w:val="20"/>
              </w:rPr>
              <w:t>L M</w:t>
            </w:r>
          </w:p>
        </w:tc>
        <w:tc>
          <w:tcPr>
            <w:tcW w:w="720" w:type="dxa"/>
          </w:tcPr>
          <w:p>
            <w:pPr>
              <w:pStyle w:val="TableParagraph"/>
              <w:spacing w:line="227" w:lineRule="exact"/>
              <w:rPr>
                <w:sz w:val="20"/>
              </w:rPr>
            </w:pPr>
            <w:r>
              <w:rPr>
                <w:w w:val="100"/>
                <w:sz w:val="20"/>
              </w:rPr>
              <w:t>3</w:t>
            </w:r>
          </w:p>
        </w:tc>
        <w:tc>
          <w:tcPr>
            <w:tcW w:w="720" w:type="dxa"/>
          </w:tcPr>
          <w:p>
            <w:pPr>
              <w:pStyle w:val="TableParagraph"/>
              <w:spacing w:line="227" w:lineRule="exact"/>
              <w:rPr>
                <w:sz w:val="20"/>
              </w:rPr>
            </w:pPr>
            <w:r>
              <w:rPr>
                <w:w w:val="100"/>
                <w:sz w:val="20"/>
              </w:rPr>
              <w:t>F</w:t>
            </w:r>
          </w:p>
        </w:tc>
        <w:tc>
          <w:tcPr>
            <w:tcW w:w="720" w:type="dxa"/>
          </w:tcPr>
          <w:p>
            <w:pPr>
              <w:pStyle w:val="TableParagraph"/>
              <w:spacing w:line="227" w:lineRule="exact"/>
              <w:rPr>
                <w:sz w:val="20"/>
              </w:rPr>
            </w:pPr>
            <w:r>
              <w:rPr>
                <w:sz w:val="20"/>
              </w:rPr>
              <w:t>1 G</w:t>
            </w:r>
          </w:p>
        </w:tc>
        <w:tc>
          <w:tcPr>
            <w:tcW w:w="1260" w:type="dxa"/>
          </w:tcPr>
          <w:p>
            <w:pPr>
              <w:pStyle w:val="TableParagraph"/>
              <w:spacing w:line="227" w:lineRule="exact"/>
              <w:ind w:left="106"/>
              <w:rPr>
                <w:sz w:val="20"/>
              </w:rPr>
            </w:pPr>
            <w:r>
              <w:rPr>
                <w:w w:val="100"/>
                <w:sz w:val="20"/>
              </w:rPr>
              <w:t>5</w:t>
            </w:r>
          </w:p>
        </w:tc>
        <w:tc>
          <w:tcPr>
            <w:tcW w:w="720" w:type="dxa"/>
          </w:tcPr>
          <w:p>
            <w:pPr>
              <w:pStyle w:val="TableParagraph"/>
              <w:spacing w:line="227" w:lineRule="exact"/>
              <w:ind w:left="106"/>
              <w:rPr>
                <w:sz w:val="20"/>
              </w:rPr>
            </w:pPr>
            <w:r>
              <w:rPr>
                <w:w w:val="100"/>
                <w:sz w:val="20"/>
              </w:rPr>
              <w:t>S</w:t>
            </w:r>
          </w:p>
        </w:tc>
        <w:tc>
          <w:tcPr>
            <w:tcW w:w="720" w:type="dxa"/>
          </w:tcPr>
          <w:p>
            <w:pPr>
              <w:pStyle w:val="TableParagraph"/>
              <w:spacing w:line="227" w:lineRule="exact"/>
              <w:rPr>
                <w:sz w:val="20"/>
              </w:rPr>
            </w:pPr>
            <w:r>
              <w:rPr>
                <w:sz w:val="20"/>
              </w:rPr>
              <w:t>N/A</w:t>
            </w:r>
          </w:p>
        </w:tc>
      </w:tr>
      <w:tr>
        <w:trPr>
          <w:trHeight w:val="689" w:hRule="atLeast"/>
        </w:trPr>
        <w:tc>
          <w:tcPr>
            <w:tcW w:w="2268" w:type="dxa"/>
          </w:tcPr>
          <w:p>
            <w:pPr>
              <w:pStyle w:val="TableParagraph"/>
              <w:spacing w:line="227" w:lineRule="exact"/>
              <w:rPr>
                <w:sz w:val="20"/>
              </w:rPr>
            </w:pPr>
            <w:r>
              <w:rPr>
                <w:sz w:val="20"/>
              </w:rPr>
              <w:t>N/A</w:t>
            </w:r>
          </w:p>
        </w:tc>
        <w:tc>
          <w:tcPr>
            <w:tcW w:w="2880" w:type="dxa"/>
          </w:tcPr>
          <w:p>
            <w:pPr>
              <w:pStyle w:val="TableParagraph"/>
              <w:spacing w:line="227" w:lineRule="exact"/>
              <w:rPr>
                <w:sz w:val="20"/>
              </w:rPr>
            </w:pPr>
            <w:r>
              <w:rPr>
                <w:sz w:val="20"/>
              </w:rPr>
              <w:t>Ricon Company Ltd.</w:t>
            </w:r>
          </w:p>
          <w:p>
            <w:pPr>
              <w:pStyle w:val="TableParagraph"/>
              <w:spacing w:line="230" w:lineRule="exact" w:before="4"/>
              <w:ind w:right="397"/>
              <w:rPr>
                <w:sz w:val="20"/>
              </w:rPr>
            </w:pPr>
            <w:r>
              <w:rPr>
                <w:sz w:val="20"/>
              </w:rPr>
              <w:t>136 Nakamagome, Ota-ku Toyko, Japan</w:t>
            </w:r>
          </w:p>
        </w:tc>
        <w:tc>
          <w:tcPr>
            <w:tcW w:w="2160" w:type="dxa"/>
          </w:tcPr>
          <w:p>
            <w:pPr>
              <w:pStyle w:val="TableParagraph"/>
              <w:ind w:right="288"/>
              <w:rPr>
                <w:sz w:val="20"/>
              </w:rPr>
            </w:pPr>
            <w:r>
              <w:rPr>
                <w:sz w:val="20"/>
              </w:rPr>
              <w:t>Cabinet under copy machine</w:t>
            </w:r>
          </w:p>
        </w:tc>
        <w:tc>
          <w:tcPr>
            <w:tcW w:w="2880" w:type="dxa"/>
            <w:gridSpan w:val="3"/>
          </w:tcPr>
          <w:p>
            <w:pPr>
              <w:pStyle w:val="TableParagraph"/>
              <w:spacing w:line="227" w:lineRule="exact"/>
              <w:rPr>
                <w:sz w:val="20"/>
              </w:rPr>
            </w:pPr>
            <w:r>
              <w:rPr>
                <w:sz w:val="20"/>
              </w:rPr>
              <w:t>High vapor concentration –</w:t>
            </w:r>
          </w:p>
          <w:p>
            <w:pPr>
              <w:pStyle w:val="TableParagraph"/>
              <w:spacing w:line="230" w:lineRule="exact" w:before="4"/>
              <w:ind w:right="942"/>
              <w:rPr>
                <w:sz w:val="20"/>
              </w:rPr>
            </w:pPr>
            <w:r>
              <w:rPr>
                <w:sz w:val="20"/>
              </w:rPr>
              <w:t>irritating to eyes and respiratory tract</w:t>
            </w:r>
          </w:p>
        </w:tc>
        <w:tc>
          <w:tcPr>
            <w:tcW w:w="2160" w:type="dxa"/>
          </w:tcPr>
          <w:p>
            <w:pPr>
              <w:pStyle w:val="TableParagraph"/>
              <w:ind w:right="144"/>
              <w:rPr>
                <w:sz w:val="20"/>
              </w:rPr>
            </w:pPr>
            <w:r>
              <w:rPr>
                <w:sz w:val="20"/>
              </w:rPr>
              <w:t>Carbon black, Acrylic resin, Naphtha</w:t>
            </w:r>
          </w:p>
          <w:p>
            <w:pPr>
              <w:pStyle w:val="TableParagraph"/>
              <w:spacing w:line="212" w:lineRule="exact"/>
              <w:rPr>
                <w:sz w:val="20"/>
              </w:rPr>
            </w:pPr>
            <w:r>
              <w:rPr>
                <w:sz w:val="20"/>
              </w:rPr>
              <w:t>CAS # N/A</w:t>
            </w:r>
          </w:p>
        </w:tc>
        <w:tc>
          <w:tcPr>
            <w:tcW w:w="720" w:type="dxa"/>
          </w:tcPr>
          <w:p>
            <w:pPr>
              <w:pStyle w:val="TableParagraph"/>
              <w:ind w:right="416"/>
              <w:rPr>
                <w:sz w:val="20"/>
              </w:rPr>
            </w:pPr>
            <w:r>
              <w:rPr>
                <w:sz w:val="20"/>
              </w:rPr>
              <w:t>L M</w:t>
            </w:r>
          </w:p>
        </w:tc>
        <w:tc>
          <w:tcPr>
            <w:tcW w:w="720" w:type="dxa"/>
          </w:tcPr>
          <w:p>
            <w:pPr>
              <w:pStyle w:val="TableParagraph"/>
              <w:spacing w:line="228" w:lineRule="exact"/>
              <w:rPr>
                <w:sz w:val="20"/>
              </w:rPr>
            </w:pPr>
            <w:r>
              <w:rPr>
                <w:w w:val="100"/>
                <w:sz w:val="20"/>
              </w:rPr>
              <w:t>4</w:t>
            </w:r>
          </w:p>
        </w:tc>
        <w:tc>
          <w:tcPr>
            <w:tcW w:w="720" w:type="dxa"/>
          </w:tcPr>
          <w:p>
            <w:pPr>
              <w:pStyle w:val="TableParagraph"/>
              <w:spacing w:line="228" w:lineRule="exact"/>
              <w:rPr>
                <w:sz w:val="20"/>
              </w:rPr>
            </w:pPr>
            <w:r>
              <w:rPr>
                <w:w w:val="100"/>
                <w:sz w:val="20"/>
              </w:rPr>
              <w:t>N</w:t>
            </w:r>
          </w:p>
        </w:tc>
        <w:tc>
          <w:tcPr>
            <w:tcW w:w="720" w:type="dxa"/>
          </w:tcPr>
          <w:p>
            <w:pPr>
              <w:pStyle w:val="TableParagraph"/>
              <w:spacing w:line="228" w:lineRule="exact"/>
              <w:rPr>
                <w:sz w:val="20"/>
              </w:rPr>
            </w:pPr>
            <w:r>
              <w:rPr>
                <w:sz w:val="20"/>
              </w:rPr>
              <w:t>16 oz</w:t>
            </w:r>
          </w:p>
        </w:tc>
        <w:tc>
          <w:tcPr>
            <w:tcW w:w="1260" w:type="dxa"/>
          </w:tcPr>
          <w:p>
            <w:pPr>
              <w:pStyle w:val="TableParagraph"/>
              <w:spacing w:line="228" w:lineRule="exact"/>
              <w:rPr>
                <w:sz w:val="20"/>
              </w:rPr>
            </w:pPr>
            <w:r>
              <w:rPr>
                <w:w w:val="100"/>
                <w:sz w:val="20"/>
              </w:rPr>
              <w:t>8</w:t>
            </w:r>
          </w:p>
        </w:tc>
        <w:tc>
          <w:tcPr>
            <w:tcW w:w="720" w:type="dxa"/>
          </w:tcPr>
          <w:p>
            <w:pPr>
              <w:pStyle w:val="TableParagraph"/>
              <w:spacing w:line="228" w:lineRule="exact"/>
              <w:rPr>
                <w:sz w:val="20"/>
              </w:rPr>
            </w:pPr>
            <w:r>
              <w:rPr>
                <w:w w:val="100"/>
                <w:sz w:val="20"/>
              </w:rPr>
              <w:t>O</w:t>
            </w:r>
          </w:p>
        </w:tc>
        <w:tc>
          <w:tcPr>
            <w:tcW w:w="720" w:type="dxa"/>
          </w:tcPr>
          <w:p>
            <w:pPr>
              <w:pStyle w:val="TableParagraph"/>
              <w:spacing w:line="228" w:lineRule="exact"/>
              <w:rPr>
                <w:sz w:val="20"/>
              </w:rPr>
            </w:pPr>
            <w:r>
              <w:rPr>
                <w:w w:val="100"/>
                <w:sz w:val="20"/>
              </w:rPr>
              <w:t>√</w:t>
            </w:r>
          </w:p>
        </w:tc>
      </w:tr>
      <w:tr>
        <w:trPr>
          <w:trHeight w:val="528" w:hRule="atLeast"/>
        </w:trPr>
        <w:tc>
          <w:tcPr>
            <w:tcW w:w="2268" w:type="dxa"/>
          </w:tcPr>
          <w:p>
            <w:pPr>
              <w:pStyle w:val="TableParagraph"/>
              <w:spacing w:line="225" w:lineRule="exact"/>
              <w:rPr>
                <w:sz w:val="20"/>
              </w:rPr>
            </w:pPr>
            <w:r>
              <w:rPr>
                <w:sz w:val="20"/>
              </w:rPr>
              <w:t>Acetylene</w:t>
            </w:r>
          </w:p>
        </w:tc>
        <w:tc>
          <w:tcPr>
            <w:tcW w:w="2880" w:type="dxa"/>
          </w:tcPr>
          <w:p>
            <w:pPr>
              <w:pStyle w:val="TableParagraph"/>
              <w:ind w:right="1164"/>
              <w:rPr>
                <w:sz w:val="20"/>
              </w:rPr>
            </w:pPr>
            <w:r>
              <w:rPr>
                <w:sz w:val="20"/>
              </w:rPr>
              <w:t>Airweld Industries No Address</w:t>
            </w:r>
          </w:p>
        </w:tc>
        <w:tc>
          <w:tcPr>
            <w:tcW w:w="2160" w:type="dxa"/>
          </w:tcPr>
          <w:p>
            <w:pPr>
              <w:pStyle w:val="TableParagraph"/>
              <w:spacing w:line="225" w:lineRule="exact"/>
              <w:rPr>
                <w:sz w:val="20"/>
              </w:rPr>
            </w:pPr>
            <w:r>
              <w:rPr>
                <w:sz w:val="20"/>
              </w:rPr>
              <w:t>Chained to south wall</w:t>
            </w:r>
          </w:p>
        </w:tc>
        <w:tc>
          <w:tcPr>
            <w:tcW w:w="2880" w:type="dxa"/>
            <w:gridSpan w:val="3"/>
          </w:tcPr>
          <w:p>
            <w:pPr>
              <w:pStyle w:val="TableParagraph"/>
              <w:ind w:right="665" w:hanging="1"/>
              <w:rPr>
                <w:sz w:val="20"/>
              </w:rPr>
            </w:pPr>
            <w:r>
              <w:rPr>
                <w:sz w:val="20"/>
              </w:rPr>
              <w:t>Flammable vapors may cause dizziness</w:t>
            </w:r>
          </w:p>
        </w:tc>
        <w:tc>
          <w:tcPr>
            <w:tcW w:w="2160" w:type="dxa"/>
          </w:tcPr>
          <w:p>
            <w:pPr>
              <w:pStyle w:val="TableParagraph"/>
              <w:spacing w:before="7"/>
              <w:ind w:left="0"/>
              <w:rPr>
                <w:sz w:val="19"/>
              </w:rPr>
            </w:pPr>
          </w:p>
          <w:p>
            <w:pPr>
              <w:pStyle w:val="TableParagraph"/>
              <w:rPr>
                <w:sz w:val="20"/>
              </w:rPr>
            </w:pPr>
            <w:r>
              <w:rPr>
                <w:sz w:val="20"/>
              </w:rPr>
              <w:t>CAS # 74-86-2</w:t>
            </w:r>
          </w:p>
        </w:tc>
        <w:tc>
          <w:tcPr>
            <w:tcW w:w="720" w:type="dxa"/>
          </w:tcPr>
          <w:p>
            <w:pPr>
              <w:pStyle w:val="TableParagraph"/>
              <w:ind w:right="427"/>
              <w:rPr>
                <w:sz w:val="20"/>
              </w:rPr>
            </w:pPr>
            <w:r>
              <w:rPr>
                <w:sz w:val="20"/>
              </w:rPr>
              <w:t>G P</w:t>
            </w:r>
          </w:p>
        </w:tc>
        <w:tc>
          <w:tcPr>
            <w:tcW w:w="720" w:type="dxa"/>
          </w:tcPr>
          <w:p>
            <w:pPr>
              <w:pStyle w:val="TableParagraph"/>
              <w:spacing w:line="225" w:lineRule="exact"/>
              <w:rPr>
                <w:sz w:val="20"/>
              </w:rPr>
            </w:pPr>
            <w:r>
              <w:rPr>
                <w:w w:val="100"/>
                <w:sz w:val="20"/>
              </w:rPr>
              <w:t>1</w:t>
            </w:r>
          </w:p>
        </w:tc>
        <w:tc>
          <w:tcPr>
            <w:tcW w:w="720" w:type="dxa"/>
          </w:tcPr>
          <w:p>
            <w:pPr>
              <w:pStyle w:val="TableParagraph"/>
              <w:spacing w:line="225" w:lineRule="exact"/>
              <w:rPr>
                <w:sz w:val="20"/>
              </w:rPr>
            </w:pPr>
            <w:r>
              <w:rPr>
                <w:w w:val="100"/>
                <w:sz w:val="20"/>
              </w:rPr>
              <w:t>L</w:t>
            </w:r>
          </w:p>
        </w:tc>
        <w:tc>
          <w:tcPr>
            <w:tcW w:w="720" w:type="dxa"/>
          </w:tcPr>
          <w:p>
            <w:pPr>
              <w:pStyle w:val="TableParagraph"/>
              <w:spacing w:line="225" w:lineRule="exact"/>
              <w:rPr>
                <w:sz w:val="20"/>
              </w:rPr>
            </w:pPr>
            <w:r>
              <w:rPr>
                <w:w w:val="100"/>
                <w:sz w:val="20"/>
              </w:rPr>
              <w:t>C</w:t>
            </w:r>
          </w:p>
        </w:tc>
        <w:tc>
          <w:tcPr>
            <w:tcW w:w="1260" w:type="dxa"/>
          </w:tcPr>
          <w:p>
            <w:pPr>
              <w:pStyle w:val="TableParagraph"/>
              <w:spacing w:line="225" w:lineRule="exact"/>
              <w:rPr>
                <w:sz w:val="20"/>
              </w:rPr>
            </w:pPr>
            <w:r>
              <w:rPr>
                <w:sz w:val="20"/>
              </w:rPr>
              <w:t>10</w:t>
            </w:r>
          </w:p>
        </w:tc>
        <w:tc>
          <w:tcPr>
            <w:tcW w:w="720" w:type="dxa"/>
          </w:tcPr>
          <w:p>
            <w:pPr>
              <w:pStyle w:val="TableParagraph"/>
              <w:spacing w:line="225" w:lineRule="exact"/>
              <w:ind w:left="106"/>
              <w:rPr>
                <w:sz w:val="20"/>
              </w:rPr>
            </w:pPr>
            <w:r>
              <w:rPr>
                <w:w w:val="100"/>
                <w:sz w:val="20"/>
              </w:rPr>
              <w:t>O</w:t>
            </w:r>
          </w:p>
        </w:tc>
        <w:tc>
          <w:tcPr>
            <w:tcW w:w="720" w:type="dxa"/>
          </w:tcPr>
          <w:p>
            <w:pPr>
              <w:pStyle w:val="TableParagraph"/>
              <w:spacing w:line="225" w:lineRule="exact"/>
              <w:ind w:left="106"/>
              <w:rPr>
                <w:sz w:val="20"/>
              </w:rPr>
            </w:pPr>
            <w:r>
              <w:rPr>
                <w:sz w:val="20"/>
              </w:rPr>
              <w:t>N/A</w:t>
            </w:r>
          </w:p>
        </w:tc>
      </w:tr>
    </w:tbl>
    <w:p>
      <w:pPr>
        <w:pStyle w:val="BodyText"/>
      </w:pPr>
    </w:p>
    <w:p>
      <w:pPr>
        <w:pStyle w:val="BodyText"/>
      </w:pPr>
    </w:p>
    <w:p>
      <w:pPr>
        <w:pStyle w:val="BodyText"/>
        <w:rPr>
          <w:sz w:val="28"/>
        </w:rPr>
      </w:pPr>
    </w:p>
    <w:tbl>
      <w:tblPr>
        <w:tblW w:w="0" w:type="auto"/>
        <w:jc w:val="lef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6"/>
        <w:gridCol w:w="2916"/>
        <w:gridCol w:w="2916"/>
        <w:gridCol w:w="2916"/>
        <w:gridCol w:w="2916"/>
        <w:gridCol w:w="2916"/>
      </w:tblGrid>
      <w:tr>
        <w:trPr>
          <w:trHeight w:val="230" w:hRule="atLeast"/>
        </w:trPr>
        <w:tc>
          <w:tcPr>
            <w:tcW w:w="2916" w:type="dxa"/>
          </w:tcPr>
          <w:p>
            <w:pPr>
              <w:pStyle w:val="TableParagraph"/>
              <w:spacing w:line="210" w:lineRule="exact"/>
              <w:ind w:left="378"/>
              <w:rPr>
                <w:b/>
                <w:sz w:val="20"/>
              </w:rPr>
            </w:pPr>
            <w:r>
              <w:rPr>
                <w:b/>
                <w:sz w:val="20"/>
                <w:u w:val="thick"/>
              </w:rPr>
              <w:t>Physical State – Item 6</w:t>
            </w:r>
          </w:p>
        </w:tc>
        <w:tc>
          <w:tcPr>
            <w:tcW w:w="8748" w:type="dxa"/>
            <w:gridSpan w:val="3"/>
          </w:tcPr>
          <w:p>
            <w:pPr>
              <w:pStyle w:val="TableParagraph"/>
              <w:spacing w:line="210" w:lineRule="exact"/>
              <w:ind w:left="3219" w:right="3212"/>
              <w:jc w:val="center"/>
              <w:rPr>
                <w:b/>
                <w:sz w:val="20"/>
              </w:rPr>
            </w:pPr>
            <w:r>
              <w:rPr>
                <w:b/>
                <w:sz w:val="20"/>
                <w:u w:val="thick"/>
              </w:rPr>
              <w:t>Container Type – Item 8</w:t>
            </w:r>
          </w:p>
        </w:tc>
        <w:tc>
          <w:tcPr>
            <w:tcW w:w="2916" w:type="dxa"/>
          </w:tcPr>
          <w:p>
            <w:pPr>
              <w:pStyle w:val="TableParagraph"/>
              <w:spacing w:line="210" w:lineRule="exact"/>
              <w:ind w:left="251"/>
              <w:rPr>
                <w:b/>
                <w:sz w:val="20"/>
              </w:rPr>
            </w:pPr>
            <w:r>
              <w:rPr>
                <w:b/>
                <w:sz w:val="20"/>
                <w:u w:val="thick"/>
              </w:rPr>
              <w:t>Units of Measure – Item 9</w:t>
            </w:r>
          </w:p>
        </w:tc>
        <w:tc>
          <w:tcPr>
            <w:tcW w:w="2916" w:type="dxa"/>
          </w:tcPr>
          <w:p>
            <w:pPr>
              <w:pStyle w:val="TableParagraph"/>
              <w:spacing w:line="210" w:lineRule="exact"/>
              <w:ind w:left="161"/>
              <w:rPr>
                <w:b/>
                <w:sz w:val="20"/>
              </w:rPr>
            </w:pPr>
            <w:r>
              <w:rPr>
                <w:b/>
                <w:sz w:val="20"/>
                <w:u w:val="thick"/>
              </w:rPr>
              <w:t>Frequency of Use – Item 11</w:t>
            </w:r>
          </w:p>
        </w:tc>
      </w:tr>
      <w:tr>
        <w:trPr>
          <w:trHeight w:val="230" w:hRule="atLeast"/>
        </w:trPr>
        <w:tc>
          <w:tcPr>
            <w:tcW w:w="2916" w:type="dxa"/>
          </w:tcPr>
          <w:p>
            <w:pPr>
              <w:pStyle w:val="TableParagraph"/>
              <w:spacing w:line="210" w:lineRule="exact"/>
              <w:rPr>
                <w:sz w:val="20"/>
              </w:rPr>
            </w:pPr>
            <w:r>
              <w:rPr>
                <w:sz w:val="20"/>
              </w:rPr>
              <w:t>S – Solid or Powder</w:t>
            </w:r>
          </w:p>
        </w:tc>
        <w:tc>
          <w:tcPr>
            <w:tcW w:w="2916" w:type="dxa"/>
          </w:tcPr>
          <w:p>
            <w:pPr>
              <w:pStyle w:val="TableParagraph"/>
              <w:spacing w:line="210" w:lineRule="exact"/>
              <w:rPr>
                <w:sz w:val="20"/>
              </w:rPr>
            </w:pPr>
            <w:r>
              <w:rPr>
                <w:sz w:val="20"/>
              </w:rPr>
              <w:t>A – Above ground tank</w:t>
            </w:r>
          </w:p>
        </w:tc>
        <w:tc>
          <w:tcPr>
            <w:tcW w:w="2916" w:type="dxa"/>
          </w:tcPr>
          <w:p>
            <w:pPr>
              <w:pStyle w:val="TableParagraph"/>
              <w:spacing w:line="210" w:lineRule="exact"/>
              <w:rPr>
                <w:sz w:val="20"/>
              </w:rPr>
            </w:pPr>
            <w:r>
              <w:rPr>
                <w:sz w:val="20"/>
              </w:rPr>
              <w:t>F – Can</w:t>
            </w:r>
          </w:p>
        </w:tc>
        <w:tc>
          <w:tcPr>
            <w:tcW w:w="2916" w:type="dxa"/>
          </w:tcPr>
          <w:p>
            <w:pPr>
              <w:pStyle w:val="TableParagraph"/>
              <w:spacing w:line="210" w:lineRule="exact"/>
              <w:ind w:left="106"/>
              <w:rPr>
                <w:sz w:val="20"/>
              </w:rPr>
            </w:pPr>
            <w:r>
              <w:rPr>
                <w:sz w:val="20"/>
              </w:rPr>
              <w:t>M – Glass bottles or Jugs</w:t>
            </w:r>
          </w:p>
        </w:tc>
        <w:tc>
          <w:tcPr>
            <w:tcW w:w="2916" w:type="dxa"/>
          </w:tcPr>
          <w:p>
            <w:pPr>
              <w:pStyle w:val="TableParagraph"/>
              <w:spacing w:line="210" w:lineRule="exact"/>
              <w:ind w:left="108"/>
              <w:rPr>
                <w:sz w:val="20"/>
              </w:rPr>
            </w:pPr>
            <w:r>
              <w:rPr>
                <w:sz w:val="20"/>
              </w:rPr>
              <w:t>C – Cubic feet for gas</w:t>
            </w:r>
          </w:p>
        </w:tc>
        <w:tc>
          <w:tcPr>
            <w:tcW w:w="2916" w:type="dxa"/>
          </w:tcPr>
          <w:p>
            <w:pPr>
              <w:pStyle w:val="TableParagraph"/>
              <w:spacing w:line="210" w:lineRule="exact"/>
              <w:ind w:left="106"/>
              <w:rPr>
                <w:sz w:val="20"/>
              </w:rPr>
            </w:pPr>
            <w:r>
              <w:rPr>
                <w:sz w:val="20"/>
              </w:rPr>
              <w:t>S – Sometimes</w:t>
            </w:r>
          </w:p>
        </w:tc>
      </w:tr>
      <w:tr>
        <w:trPr>
          <w:trHeight w:val="230" w:hRule="atLeast"/>
        </w:trPr>
        <w:tc>
          <w:tcPr>
            <w:tcW w:w="2916" w:type="dxa"/>
          </w:tcPr>
          <w:p>
            <w:pPr>
              <w:pStyle w:val="TableParagraph"/>
              <w:spacing w:line="210" w:lineRule="exact"/>
              <w:rPr>
                <w:sz w:val="20"/>
              </w:rPr>
            </w:pPr>
            <w:r>
              <w:rPr>
                <w:sz w:val="20"/>
              </w:rPr>
              <w:t>L – Liquid</w:t>
            </w:r>
          </w:p>
        </w:tc>
        <w:tc>
          <w:tcPr>
            <w:tcW w:w="2916" w:type="dxa"/>
          </w:tcPr>
          <w:p>
            <w:pPr>
              <w:pStyle w:val="TableParagraph"/>
              <w:spacing w:line="210" w:lineRule="exact"/>
              <w:rPr>
                <w:sz w:val="20"/>
              </w:rPr>
            </w:pPr>
            <w:r>
              <w:rPr>
                <w:sz w:val="20"/>
              </w:rPr>
              <w:t>B – Below ground tank</w:t>
            </w:r>
          </w:p>
        </w:tc>
        <w:tc>
          <w:tcPr>
            <w:tcW w:w="2916" w:type="dxa"/>
          </w:tcPr>
          <w:p>
            <w:pPr>
              <w:pStyle w:val="TableParagraph"/>
              <w:spacing w:line="210" w:lineRule="exact"/>
              <w:ind w:left="108"/>
              <w:rPr>
                <w:sz w:val="20"/>
              </w:rPr>
            </w:pPr>
            <w:r>
              <w:rPr>
                <w:sz w:val="20"/>
              </w:rPr>
              <w:t>I – Fiber drum</w:t>
            </w:r>
          </w:p>
        </w:tc>
        <w:tc>
          <w:tcPr>
            <w:tcW w:w="2916" w:type="dxa"/>
          </w:tcPr>
          <w:p>
            <w:pPr>
              <w:pStyle w:val="TableParagraph"/>
              <w:spacing w:line="210" w:lineRule="exact"/>
              <w:ind w:left="108"/>
              <w:rPr>
                <w:sz w:val="20"/>
              </w:rPr>
            </w:pPr>
            <w:r>
              <w:rPr>
                <w:sz w:val="20"/>
              </w:rPr>
              <w:t>N – Plastic bottles or Jugs</w:t>
            </w:r>
          </w:p>
        </w:tc>
        <w:tc>
          <w:tcPr>
            <w:tcW w:w="2916" w:type="dxa"/>
          </w:tcPr>
          <w:p>
            <w:pPr>
              <w:pStyle w:val="TableParagraph"/>
              <w:spacing w:line="210" w:lineRule="exact"/>
              <w:ind w:left="106"/>
              <w:rPr>
                <w:sz w:val="20"/>
              </w:rPr>
            </w:pPr>
            <w:r>
              <w:rPr>
                <w:sz w:val="20"/>
              </w:rPr>
              <w:t>lb – Pounds for solids</w:t>
            </w:r>
          </w:p>
        </w:tc>
        <w:tc>
          <w:tcPr>
            <w:tcW w:w="2916" w:type="dxa"/>
          </w:tcPr>
          <w:p>
            <w:pPr>
              <w:pStyle w:val="TableParagraph"/>
              <w:spacing w:line="210" w:lineRule="exact"/>
              <w:ind w:left="105"/>
              <w:rPr>
                <w:sz w:val="20"/>
              </w:rPr>
            </w:pPr>
            <w:r>
              <w:rPr>
                <w:sz w:val="20"/>
              </w:rPr>
              <w:t>O – Often</w:t>
            </w:r>
          </w:p>
        </w:tc>
      </w:tr>
      <w:tr>
        <w:trPr>
          <w:trHeight w:val="229" w:hRule="atLeast"/>
        </w:trPr>
        <w:tc>
          <w:tcPr>
            <w:tcW w:w="2916" w:type="dxa"/>
          </w:tcPr>
          <w:p>
            <w:pPr>
              <w:pStyle w:val="TableParagraph"/>
              <w:spacing w:line="210" w:lineRule="exact"/>
              <w:rPr>
                <w:sz w:val="20"/>
              </w:rPr>
            </w:pPr>
            <w:r>
              <w:rPr>
                <w:sz w:val="20"/>
              </w:rPr>
              <w:t>G – Gas</w:t>
            </w:r>
          </w:p>
        </w:tc>
        <w:tc>
          <w:tcPr>
            <w:tcW w:w="2916" w:type="dxa"/>
          </w:tcPr>
          <w:p>
            <w:pPr>
              <w:pStyle w:val="TableParagraph"/>
              <w:spacing w:line="210" w:lineRule="exact"/>
              <w:rPr>
                <w:sz w:val="20"/>
              </w:rPr>
            </w:pPr>
            <w:r>
              <w:rPr>
                <w:sz w:val="20"/>
              </w:rPr>
              <w:t>C – Tank inside building</w:t>
            </w:r>
          </w:p>
        </w:tc>
        <w:tc>
          <w:tcPr>
            <w:tcW w:w="2916" w:type="dxa"/>
          </w:tcPr>
          <w:p>
            <w:pPr>
              <w:pStyle w:val="TableParagraph"/>
              <w:spacing w:line="210" w:lineRule="exact"/>
              <w:rPr>
                <w:sz w:val="20"/>
              </w:rPr>
            </w:pPr>
            <w:r>
              <w:rPr>
                <w:sz w:val="20"/>
              </w:rPr>
              <w:t>J – Bag</w:t>
            </w:r>
          </w:p>
        </w:tc>
        <w:tc>
          <w:tcPr>
            <w:tcW w:w="2916" w:type="dxa"/>
          </w:tcPr>
          <w:p>
            <w:pPr>
              <w:pStyle w:val="TableParagraph"/>
              <w:spacing w:line="210" w:lineRule="exact"/>
              <w:rPr>
                <w:sz w:val="20"/>
              </w:rPr>
            </w:pPr>
            <w:r>
              <w:rPr>
                <w:sz w:val="20"/>
              </w:rPr>
              <w:t>O – Tote Bin</w:t>
            </w:r>
          </w:p>
        </w:tc>
        <w:tc>
          <w:tcPr>
            <w:tcW w:w="2916" w:type="dxa"/>
          </w:tcPr>
          <w:p>
            <w:pPr>
              <w:pStyle w:val="TableParagraph"/>
              <w:spacing w:line="210" w:lineRule="exact"/>
              <w:ind w:left="109"/>
              <w:rPr>
                <w:sz w:val="20"/>
              </w:rPr>
            </w:pPr>
            <w:r>
              <w:rPr>
                <w:sz w:val="20"/>
              </w:rPr>
              <w:t>oz – Ounces for solids</w:t>
            </w:r>
          </w:p>
        </w:tc>
        <w:tc>
          <w:tcPr>
            <w:tcW w:w="2916" w:type="dxa"/>
          </w:tcPr>
          <w:p>
            <w:pPr>
              <w:pStyle w:val="TableParagraph"/>
              <w:spacing w:line="210" w:lineRule="exact"/>
              <w:ind w:left="108"/>
              <w:rPr>
                <w:sz w:val="20"/>
              </w:rPr>
            </w:pPr>
            <w:r>
              <w:rPr>
                <w:sz w:val="20"/>
              </w:rPr>
              <w:t>N - Never</w:t>
            </w:r>
          </w:p>
        </w:tc>
      </w:tr>
      <w:tr>
        <w:trPr>
          <w:trHeight w:val="230" w:hRule="atLeast"/>
        </w:trPr>
        <w:tc>
          <w:tcPr>
            <w:tcW w:w="2916" w:type="dxa"/>
          </w:tcPr>
          <w:p>
            <w:pPr>
              <w:pStyle w:val="TableParagraph"/>
              <w:spacing w:line="210" w:lineRule="exact"/>
              <w:rPr>
                <w:sz w:val="20"/>
              </w:rPr>
            </w:pPr>
            <w:r>
              <w:rPr>
                <w:sz w:val="20"/>
              </w:rPr>
              <w:t>P – Pure</w:t>
            </w:r>
          </w:p>
        </w:tc>
        <w:tc>
          <w:tcPr>
            <w:tcW w:w="2916" w:type="dxa"/>
          </w:tcPr>
          <w:p>
            <w:pPr>
              <w:pStyle w:val="TableParagraph"/>
              <w:spacing w:line="210" w:lineRule="exact"/>
              <w:ind w:left="108"/>
              <w:rPr>
                <w:sz w:val="20"/>
              </w:rPr>
            </w:pPr>
            <w:r>
              <w:rPr>
                <w:sz w:val="20"/>
              </w:rPr>
              <w:t>D – Steel drum</w:t>
            </w:r>
          </w:p>
        </w:tc>
        <w:tc>
          <w:tcPr>
            <w:tcW w:w="2916" w:type="dxa"/>
          </w:tcPr>
          <w:p>
            <w:pPr>
              <w:pStyle w:val="TableParagraph"/>
              <w:spacing w:line="210" w:lineRule="exact"/>
              <w:rPr>
                <w:sz w:val="20"/>
              </w:rPr>
            </w:pPr>
            <w:r>
              <w:rPr>
                <w:sz w:val="20"/>
              </w:rPr>
              <w:t>K – Box</w:t>
            </w:r>
          </w:p>
        </w:tc>
        <w:tc>
          <w:tcPr>
            <w:tcW w:w="2916" w:type="dxa"/>
          </w:tcPr>
          <w:p>
            <w:pPr>
              <w:pStyle w:val="TableParagraph"/>
              <w:spacing w:line="210" w:lineRule="exact"/>
              <w:ind w:left="109"/>
              <w:rPr>
                <w:sz w:val="20"/>
              </w:rPr>
            </w:pPr>
            <w:r>
              <w:rPr>
                <w:sz w:val="20"/>
              </w:rPr>
              <w:t>R - Other</w:t>
            </w:r>
          </w:p>
        </w:tc>
        <w:tc>
          <w:tcPr>
            <w:tcW w:w="2916" w:type="dxa"/>
          </w:tcPr>
          <w:p>
            <w:pPr>
              <w:pStyle w:val="TableParagraph"/>
              <w:spacing w:line="210" w:lineRule="exact"/>
              <w:ind w:left="108"/>
              <w:rPr>
                <w:sz w:val="20"/>
              </w:rPr>
            </w:pPr>
            <w:r>
              <w:rPr>
                <w:sz w:val="20"/>
              </w:rPr>
              <w:t>G – Gallons for liquid</w:t>
            </w:r>
          </w:p>
        </w:tc>
        <w:tc>
          <w:tcPr>
            <w:tcW w:w="2916" w:type="dxa"/>
          </w:tcPr>
          <w:p>
            <w:pPr>
              <w:pStyle w:val="TableParagraph"/>
              <w:ind w:left="0"/>
              <w:rPr>
                <w:rFonts w:ascii="Times New Roman"/>
                <w:sz w:val="16"/>
              </w:rPr>
            </w:pPr>
          </w:p>
        </w:tc>
      </w:tr>
      <w:tr>
        <w:trPr>
          <w:trHeight w:val="460" w:hRule="atLeast"/>
        </w:trPr>
        <w:tc>
          <w:tcPr>
            <w:tcW w:w="2916" w:type="dxa"/>
          </w:tcPr>
          <w:p>
            <w:pPr>
              <w:pStyle w:val="TableParagraph"/>
              <w:spacing w:line="227" w:lineRule="exact"/>
              <w:rPr>
                <w:sz w:val="20"/>
              </w:rPr>
            </w:pPr>
            <w:r>
              <w:rPr>
                <w:sz w:val="20"/>
              </w:rPr>
              <w:t>M - Mixture</w:t>
            </w:r>
          </w:p>
        </w:tc>
        <w:tc>
          <w:tcPr>
            <w:tcW w:w="2916" w:type="dxa"/>
          </w:tcPr>
          <w:p>
            <w:pPr>
              <w:pStyle w:val="TableParagraph"/>
              <w:spacing w:line="230" w:lineRule="exact"/>
              <w:ind w:right="466"/>
              <w:rPr>
                <w:sz w:val="20"/>
              </w:rPr>
            </w:pPr>
            <w:r>
              <w:rPr>
                <w:sz w:val="20"/>
              </w:rPr>
              <w:t>E – Plastic or non-metallic drum</w:t>
            </w:r>
          </w:p>
        </w:tc>
        <w:tc>
          <w:tcPr>
            <w:tcW w:w="2916" w:type="dxa"/>
          </w:tcPr>
          <w:p>
            <w:pPr>
              <w:pStyle w:val="TableParagraph"/>
              <w:spacing w:line="227" w:lineRule="exact"/>
              <w:rPr>
                <w:sz w:val="20"/>
              </w:rPr>
            </w:pPr>
            <w:r>
              <w:rPr>
                <w:sz w:val="20"/>
              </w:rPr>
              <w:t>L – Cylinder</w:t>
            </w:r>
          </w:p>
        </w:tc>
        <w:tc>
          <w:tcPr>
            <w:tcW w:w="2916" w:type="dxa"/>
          </w:tcPr>
          <w:p>
            <w:pPr>
              <w:pStyle w:val="TableParagraph"/>
              <w:ind w:left="0"/>
              <w:rPr>
                <w:rFonts w:ascii="Times New Roman"/>
                <w:sz w:val="20"/>
              </w:rPr>
            </w:pPr>
          </w:p>
        </w:tc>
        <w:tc>
          <w:tcPr>
            <w:tcW w:w="2916" w:type="dxa"/>
          </w:tcPr>
          <w:p>
            <w:pPr>
              <w:pStyle w:val="TableParagraph"/>
              <w:spacing w:line="227" w:lineRule="exact"/>
              <w:rPr>
                <w:sz w:val="20"/>
              </w:rPr>
            </w:pPr>
            <w:r>
              <w:rPr>
                <w:sz w:val="20"/>
              </w:rPr>
              <w:t>fl – Fluid ounces for liquid</w:t>
            </w:r>
          </w:p>
        </w:tc>
        <w:tc>
          <w:tcPr>
            <w:tcW w:w="2916" w:type="dxa"/>
          </w:tcPr>
          <w:p>
            <w:pPr>
              <w:pStyle w:val="TableParagraph"/>
              <w:ind w:left="0"/>
              <w:rPr>
                <w:rFonts w:ascii="Times New Roman"/>
                <w:sz w:val="20"/>
              </w:rPr>
            </w:pPr>
          </w:p>
        </w:tc>
      </w:tr>
    </w:tbl>
    <w:p>
      <w:pPr>
        <w:spacing w:after="0"/>
        <w:rPr>
          <w:rFonts w:ascii="Times New Roman"/>
          <w:sz w:val="20"/>
        </w:rPr>
        <w:sectPr>
          <w:footerReference w:type="default" r:id="rId6"/>
          <w:pgSz w:w="20160" w:h="12240" w:orient="landscape"/>
          <w:pgMar w:footer="743" w:header="0" w:top="440" w:bottom="940" w:left="720" w:right="780"/>
          <w:pgNumType w:start="2"/>
        </w:sectPr>
      </w:pPr>
    </w:p>
    <w:p>
      <w:pPr>
        <w:pStyle w:val="BodyText"/>
        <w:ind w:left="350"/>
      </w:pPr>
      <w:r>
        <w:rPr/>
        <w:drawing>
          <wp:inline distT="0" distB="0" distL="0" distR="0">
            <wp:extent cx="625181" cy="432816"/>
            <wp:effectExtent l="0" t="0" r="0" b="0"/>
            <wp:docPr id="7" name="image2.png" descr=""/>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625181" cy="432816"/>
                    </a:xfrm>
                    <a:prstGeom prst="rect">
                      <a:avLst/>
                    </a:prstGeom>
                  </pic:spPr>
                </pic:pic>
              </a:graphicData>
            </a:graphic>
          </wp:inline>
        </w:drawing>
      </w:r>
      <w:r>
        <w:rPr/>
      </w:r>
    </w:p>
    <w:p>
      <w:pPr>
        <w:spacing w:before="78"/>
        <w:ind w:left="384" w:right="17562" w:firstLine="0"/>
        <w:jc w:val="left"/>
        <w:rPr>
          <w:sz w:val="16"/>
        </w:rPr>
      </w:pPr>
      <w:r>
        <w:rPr/>
        <w:pict>
          <v:group style="position:absolute;margin-left:413.625pt;margin-top:-1.871094pt;width:106.65pt;height:25.5pt;mso-position-horizontal-relative:page;mso-position-vertical-relative:paragraph;z-index:1096" coordorigin="8273,-37" coordsize="2133,510">
            <v:shape style="position:absolute;left:8280;top:-30;width:254;height:495" coordorigin="8280,-30" coordsize="254,495" path="m8531,119l8523,84,8514,53,8502,27,8489,6,8474,-10,8456,-21,8435,-28,8416,-30,8411,-30,8382,-26,8356,-14,8334,6,8315,34,8300,69,8289,111,8282,160,8280,216,8281,259,8285,297,8291,332,8299,362,8310,389,8321,411,8333,429,8346,442,8360,452,8360,215,8361,185,8363,160,8366,138,8371,121,8379,103,8389,91,8400,83,8413,80,8422,81,8429,84,8436,90,8442,96,8448,104,8452,115,8455,122,8458,133,8460,148,8478,140,8496,133,8514,126,8531,119xm8533,300l8513,289,8498,280,8480,270,8462,260,8460,282,8456,301,8451,317,8446,330,8439,340,8431,348,8422,353,8411,354,8400,352,8390,347,8381,337,8374,324,8368,307,8364,283,8361,252,8360,215,8360,452,8377,459,8395,463,8416,464,8432,463,8448,460,8461,454,8473,446,8484,436,8494,423,8503,408,8512,391,8518,371,8524,350,8529,326,8533,300xe" filled="true" fillcolor="#333333" stroked="false">
              <v:path arrowok="t"/>
              <v:fill type="solid"/>
            </v:shape>
            <v:line style="position:absolute" from="8613,-22" to="8613,456" stroked="true" strokeweight="4.020000pt" strokecolor="#333333">
              <v:stroke dashstyle="solid"/>
            </v:line>
            <v:rect style="position:absolute;left:8653;top:145;width:89;height:118" filled="true" fillcolor="#333333" stroked="false">
              <v:fill type="solid"/>
            </v:rect>
            <v:line style="position:absolute" from="8782,-22" to="8782,456" stroked="true" strokeweight="4.020000pt" strokecolor="#333333">
              <v:stroke dashstyle="solid"/>
            </v:line>
            <v:line style="position:absolute" from="8916,-22" to="8916,456" stroked="true" strokeweight="4pt" strokecolor="#333333">
              <v:stroke dashstyle="solid"/>
            </v:line>
            <v:line style="position:absolute" from="8956,29" to="9092,29" stroked="true" strokeweight="5.1pt" strokecolor="#333333">
              <v:stroke dashstyle="solid"/>
            </v:line>
            <v:rect style="position:absolute;left:8956;top:156;width:125;height:98" filled="true" fillcolor="#333333" stroked="false">
              <v:fill type="solid"/>
            </v:rect>
            <v:line style="position:absolute" from="8957,402" to="9096,402" stroked="true" strokeweight="5.4pt" strokecolor="#333333">
              <v:stroke dashstyle="solid"/>
            </v:line>
            <v:shape style="position:absolute;left:9138;top:-22;width:294;height:478" coordorigin="9138,-22" coordsize="294,478" path="m9432,456l9432,-22,9325,-22,9286,269,9244,-22,9138,-22,9138,456,9204,456,9204,91,9254,456,9314,456,9366,91,9366,456,9432,456xe" filled="true" fillcolor="#333333" stroked="false">
              <v:path arrowok="t"/>
              <v:fill type="solid"/>
            </v:shape>
            <v:line style="position:absolute" from="9526,-22" to="9526,456" stroked="true" strokeweight="4.020000pt" strokecolor="#333333">
              <v:stroke dashstyle="solid"/>
            </v:line>
            <v:shape style="position:absolute;left:9615;top:-30;width:550;height:495" coordorigin="9616,-30" coordsize="550,495" path="m9869,300l9851,290,9834,280,9816,270,9798,260,9795,282,9791,301,9786,317,9781,330,9774,340,9767,348,9757,353,9746,354,9735,352,9725,347,9716,337,9709,324,9704,307,9699,283,9697,252,9696,215,9697,185,9699,160,9702,138,9707,121,9715,103,9725,91,9736,83,9749,80,9757,80,9764,84,9770,90,9778,96,9784,104,9793,133,9796,148,9813,140,9831,133,9848,126,9866,119,9859,84,9849,53,9837,27,9824,6,9809,-10,9791,-21,9771,-28,9751,-30,9746,-30,9718,-26,9691,-14,9668,6,9649,34,9635,69,9624,111,9618,160,9616,216,9617,259,9620,297,9626,332,9635,363,9645,389,9656,411,9669,429,9682,442,9696,452,9696,452,9712,459,9731,463,9751,464,9768,463,9783,460,9796,454,9809,446,9819,436,9829,423,9838,408,9846,391,9853,371,9860,350,9865,326,9869,300m10165,456l10068,-22,10051,-22,10051,274,9995,274,10022,102,10051,274,10051,-22,9980,-22,9882,456,9964,456,9977,378,9995,378,10051,378,10068,378,10081,456,10165,456e" filled="true" fillcolor="#333333" stroked="false">
              <v:path arrowok="t"/>
              <v:fill type="solid"/>
            </v:shape>
            <v:line style="position:absolute" from="10232,-22" to="10232,456" stroked="true" strokeweight="4pt" strokecolor="#333333">
              <v:stroke dashstyle="solid"/>
            </v:line>
            <v:rect style="position:absolute;left:10272;top:338;width:126;height:118" filled="true" fillcolor="#333333" stroked="false">
              <v:fill type="solid"/>
            </v:rect>
            <v:shape style="position:absolute;left:1332;top:480;width:495;height:2118" coordorigin="1332,480" coordsize="495,2118" path="m8462,260l8480,270,8498,280,8516,290,8533,300,8529,326,8524,350,8518,371,8512,391,8503,408,8494,423,8484,436,8473,446,8461,454,8448,460,8432,463,8416,464,8395,463,8377,459,8360,452,8346,442,8333,429,8321,411,8310,389,8299,362,8291,332,8285,297,8281,259,8280,216,8282,160,8289,111,8300,69,8315,34,8334,6,8356,-14,8382,-26,8412,-30,8435,-28,8456,-21,8474,-10,8489,6,8502,27,8514,53,8523,84,8531,119,8513,126,8496,133,8478,140,8460,148,8458,133,8455,122,8452,115,8448,104,8442,96,8436,90,8429,84,8422,80,8413,80,8400,83,8389,91,8379,103,8371,121,8366,138,8363,160,8361,185,8360,215,8361,252,8364,283,8368,307,8374,324,8381,337,8390,347,8400,352,8411,354,8422,353,8431,348,8439,340,8446,330,8451,317,8456,301,8460,282,8462,260xm8573,-22l8593,-22,8613,-22,8633,-22,8653,-22,8653,20,8653,62,8653,104,8653,145,8676,145,8698,145,8720,145,8742,145,8742,104,8742,62,8742,20,8742,-22,8762,-22,8782,-22,8802,-22,8822,-22,8822,58,8822,138,8822,218,8822,297,8822,377,8822,456,8802,456,8782,456,8762,456,8742,456,8742,408,8742,360,8742,311,8742,263,8720,263,8698,263,8676,263,8653,263,8653,311,8653,360,8653,408,8653,456,8633,456,8613,456,8593,456,8573,456,8573,377,8573,297,8573,218,8573,138,8573,58,8573,-22xm8876,-22l8930,-22,8984,-22,9038,-22,9092,-22,9092,4,9092,29,9092,55,9092,80,9058,80,9024,80,8990,80,8957,80,8957,99,8957,118,8957,137,8957,156,8988,156,9020,156,9051,156,9082,156,9082,180,9082,205,9082,229,9082,253,9051,253,9020,253,8988,253,8957,253,8957,277,8957,301,8957,325,8957,348,8992,348,9026,348,9061,348,9096,348,9096,375,9096,402,9096,429,9096,456,9041,456,8986,456,8931,456,8876,456,8876,377,8876,297,8876,218,8876,138,8876,58,8876,-22xm9138,-22l9165,-22,9191,-22,9217,-22,9244,-22,9254,51,9265,124,9275,196,9286,269,9296,196,9305,124,9315,51,9325,-22,9352,-22,9379,-22,9405,-22,9432,-22,9432,58,9432,138,9432,218,9432,297,9432,377,9432,456,9415,456,9399,456,9382,456,9366,456,9366,383,9366,311,9366,238,9366,165,9366,91,9356,165,9345,238,9335,311,9325,383,9314,456,9300,456,9285,456,9270,456,9254,456,9245,383,9235,311,9225,238,9214,165,9204,91,9204,165,9204,238,9204,311,9204,383,9204,456,9188,456,9171,456,9155,456,9138,456,9138,377,9138,297,9138,218,9138,138,9138,58,9138,-22xm9486,-22l9506,-22,9527,-22,9547,-22,9566,-22,9566,58,9566,138,9566,218,9566,297,9566,377,9566,456,9547,456,9527,456,9506,456,9486,456,9486,377,9486,297,9486,218,9486,138,9486,58,9486,-22xm9798,260l9816,270,9834,280,9851,290,9869,300,9865,326,9860,350,9853,371,9846,391,9838,408,9829,423,9819,436,9809,446,9796,454,9783,460,9768,463,9751,464,9731,463,9712,459,9696,452,9682,442,9669,429,9656,411,9645,389,9635,362,9626,332,9620,297,9617,259,9616,216,9618,160,9624,111,9635,69,9649,34,9668,6,9691,-14,9718,-26,9748,-30,9771,-28,9791,-21,9809,-10,9824,6,9837,27,9849,53,9859,84,9866,119,9848,126,9831,133,9813,140,9796,148,9793,133,9790,122,9787,115,9784,104,9778,96,9770,90,9764,84,9757,80,9749,80,9736,83,9725,91,9715,103,9707,121,9702,138,9699,160,9697,185,9696,215,9697,252,9699,283,9704,307,9709,324,9716,337,9725,347,9735,352,9746,354,9757,353,9767,348,9774,340,9781,330,9786,317,9791,301,9795,282,9798,260xm10068,378l10045,378,10022,378,9999,378,9977,378,9973,398,9970,417,9967,436,9964,456,9944,456,9923,456,9903,456,9882,456,9898,376,9915,297,9931,217,9948,138,9964,58,9980,-22,10002,-22,10024,-22,10046,-22,10068,-22,10084,58,10100,138,10117,217,10133,297,10149,376,10165,456,10144,456,10124,456,10103,456,10081,456,10078,436,10075,417,10071,398,10068,378xm10051,274l10044,231,10037,188,10030,145,10022,102,10016,145,10009,188,10001,231,9995,274,10009,274,10023,274,10037,274,10051,274xm10192,-22l10212,-22,10232,-22,10252,-22,10272,-22,10272,68,10272,158,10272,248,10272,338,10304,338,10335,338,10367,338,10398,338,10398,368,10398,398,10398,427,10398,456,10346,456,10294,456,10243,456,10192,456,10192,377,10192,297,10192,218,10192,138,10192,58,10192,-22xe" filled="false" stroked="true" strokeweight=".75pt" strokecolor="#000000">
              <v:path arrowok="t"/>
              <v:stroke dashstyle="solid"/>
            </v:shape>
            <w10:wrap type="none"/>
          </v:group>
        </w:pict>
      </w:r>
      <w:r>
        <w:rPr/>
        <w:drawing>
          <wp:anchor distT="0" distB="0" distL="0" distR="0" allowOverlap="1" layoutInCell="1" locked="0" behindDoc="0" simplePos="0" relativeHeight="1120">
            <wp:simplePos x="0" y="0"/>
            <wp:positionH relativeFrom="page">
              <wp:posOffset>6700075</wp:posOffset>
            </wp:positionH>
            <wp:positionV relativeFrom="paragraph">
              <wp:posOffset>-23762</wp:posOffset>
            </wp:positionV>
            <wp:extent cx="1515236" cy="323469"/>
            <wp:effectExtent l="0" t="0" r="0" b="0"/>
            <wp:wrapNone/>
            <wp:docPr id="9" name="image4.png" descr=""/>
            <wp:cNvGraphicFramePr>
              <a:graphicFrameLocks noChangeAspect="1"/>
            </wp:cNvGraphicFramePr>
            <a:graphic>
              <a:graphicData uri="http://schemas.openxmlformats.org/drawingml/2006/picture">
                <pic:pic>
                  <pic:nvPicPr>
                    <pic:cNvPr id="10" name="image4.png"/>
                    <pic:cNvPicPr/>
                  </pic:nvPicPr>
                  <pic:blipFill>
                    <a:blip r:embed="rId9" cstate="print"/>
                    <a:stretch>
                      <a:fillRect/>
                    </a:stretch>
                  </pic:blipFill>
                  <pic:spPr>
                    <a:xfrm>
                      <a:off x="0" y="0"/>
                      <a:ext cx="1515236" cy="323469"/>
                    </a:xfrm>
                    <a:prstGeom prst="rect">
                      <a:avLst/>
                    </a:prstGeom>
                  </pic:spPr>
                </pic:pic>
              </a:graphicData>
            </a:graphic>
          </wp:anchor>
        </w:drawing>
      </w:r>
      <w:r>
        <w:rPr>
          <w:sz w:val="16"/>
        </w:rPr>
        <w:t>Joel Klein Chancell</w:t>
      </w:r>
    </w:p>
    <w:p>
      <w:pPr>
        <w:pStyle w:val="BodyText"/>
        <w:spacing w:before="8"/>
        <w:rPr>
          <w:sz w:val="14"/>
        </w:rPr>
      </w:pPr>
    </w:p>
    <w:p>
      <w:pPr>
        <w:pStyle w:val="Heading3"/>
        <w:tabs>
          <w:tab w:pos="14400" w:val="left" w:leader="none"/>
          <w:tab w:pos="15601" w:val="left" w:leader="none"/>
          <w:tab w:pos="16568" w:val="left" w:leader="none"/>
        </w:tabs>
        <w:spacing w:before="94"/>
        <w:ind w:left="720"/>
      </w:pPr>
      <w:r>
        <w:rPr/>
        <w:t>PRINT OR TYPE</w:t>
      </w:r>
      <w:r>
        <w:rPr>
          <w:spacing w:val="-11"/>
        </w:rPr>
        <w:t> </w:t>
      </w:r>
      <w:r>
        <w:rPr/>
        <w:t>ALL</w:t>
      </w:r>
      <w:r>
        <w:rPr>
          <w:spacing w:val="-4"/>
        </w:rPr>
        <w:t> </w:t>
      </w:r>
      <w:r>
        <w:rPr/>
        <w:t>INFORMATION</w:t>
        <w:tab/>
        <w:t>Page</w:t>
      </w:r>
      <w:r>
        <w:rPr>
          <w:u w:val="single"/>
        </w:rPr>
        <w:tab/>
      </w:r>
      <w:r>
        <w:rPr/>
        <w:t>of</w:t>
      </w:r>
      <w:r>
        <w:rPr>
          <w:spacing w:val="-1"/>
        </w:rPr>
        <w:t> </w:t>
      </w:r>
      <w:r>
        <w:rPr>
          <w:w w:val="100"/>
          <w:u w:val="single"/>
        </w:rPr>
        <w:t> </w:t>
      </w:r>
      <w:r>
        <w:rPr>
          <w:u w:val="single"/>
        </w:rPr>
        <w:tab/>
      </w:r>
    </w:p>
    <w:p>
      <w:pPr>
        <w:pStyle w:val="BodyText"/>
        <w:spacing w:before="1"/>
        <w:rPr>
          <w:b/>
        </w:rPr>
      </w:pPr>
    </w:p>
    <w:tbl>
      <w:tblPr>
        <w:tblW w:w="0" w:type="auto"/>
        <w:jc w:val="left"/>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8"/>
        <w:gridCol w:w="2880"/>
        <w:gridCol w:w="2160"/>
        <w:gridCol w:w="2880"/>
        <w:gridCol w:w="2160"/>
        <w:gridCol w:w="720"/>
        <w:gridCol w:w="720"/>
        <w:gridCol w:w="720"/>
        <w:gridCol w:w="720"/>
        <w:gridCol w:w="1260"/>
        <w:gridCol w:w="720"/>
        <w:gridCol w:w="720"/>
      </w:tblGrid>
      <w:tr>
        <w:trPr>
          <w:trHeight w:val="460" w:hRule="atLeast"/>
        </w:trPr>
        <w:tc>
          <w:tcPr>
            <w:tcW w:w="5148" w:type="dxa"/>
            <w:gridSpan w:val="2"/>
            <w:tcBorders>
              <w:bottom w:val="single" w:sz="4" w:space="0" w:color="000000"/>
              <w:right w:val="single" w:sz="4" w:space="0" w:color="000000"/>
            </w:tcBorders>
          </w:tcPr>
          <w:p>
            <w:pPr>
              <w:pStyle w:val="TableParagraph"/>
              <w:spacing w:line="229" w:lineRule="exact"/>
              <w:rPr>
                <w:b/>
                <w:sz w:val="20"/>
              </w:rPr>
            </w:pPr>
            <w:r>
              <w:rPr>
                <w:b/>
                <w:sz w:val="20"/>
              </w:rPr>
              <w:t>School/Division</w:t>
            </w:r>
          </w:p>
        </w:tc>
        <w:tc>
          <w:tcPr>
            <w:tcW w:w="7200" w:type="dxa"/>
            <w:gridSpan w:val="3"/>
            <w:tcBorders>
              <w:left w:val="single" w:sz="4" w:space="0" w:color="000000"/>
              <w:bottom w:val="single" w:sz="4" w:space="0" w:color="000000"/>
              <w:right w:val="single" w:sz="4" w:space="0" w:color="000000"/>
            </w:tcBorders>
          </w:tcPr>
          <w:p>
            <w:pPr>
              <w:pStyle w:val="TableParagraph"/>
              <w:spacing w:line="229" w:lineRule="exact"/>
              <w:ind w:left="113"/>
              <w:rPr>
                <w:b/>
                <w:sz w:val="20"/>
              </w:rPr>
            </w:pPr>
            <w:r>
              <w:rPr>
                <w:b/>
                <w:sz w:val="20"/>
              </w:rPr>
              <w:t>Name of person completing form</w:t>
            </w:r>
          </w:p>
        </w:tc>
        <w:tc>
          <w:tcPr>
            <w:tcW w:w="720" w:type="dxa"/>
            <w:vMerge w:val="restart"/>
            <w:tcBorders>
              <w:left w:val="single" w:sz="4" w:space="0" w:color="000000"/>
              <w:bottom w:val="single" w:sz="4" w:space="0" w:color="000000"/>
              <w:right w:val="single" w:sz="4" w:space="0" w:color="000000"/>
            </w:tcBorders>
            <w:textDirection w:val="btLr"/>
          </w:tcPr>
          <w:p>
            <w:pPr>
              <w:pStyle w:val="TableParagraph"/>
              <w:spacing w:line="247" w:lineRule="auto" w:before="114"/>
              <w:ind w:left="112" w:right="440"/>
              <w:rPr>
                <w:b/>
                <w:sz w:val="20"/>
              </w:rPr>
            </w:pPr>
            <w:r>
              <w:rPr>
                <w:b/>
                <w:spacing w:val="-1"/>
                <w:w w:val="100"/>
                <w:sz w:val="20"/>
              </w:rPr>
              <w:t>Physical </w:t>
            </w:r>
            <w:r>
              <w:rPr>
                <w:b/>
                <w:w w:val="100"/>
                <w:sz w:val="20"/>
              </w:rPr>
              <w:t>State</w:t>
            </w:r>
          </w:p>
        </w:tc>
        <w:tc>
          <w:tcPr>
            <w:tcW w:w="720" w:type="dxa"/>
            <w:vMerge w:val="restart"/>
            <w:tcBorders>
              <w:left w:val="single" w:sz="4" w:space="0" w:color="000000"/>
              <w:bottom w:val="single" w:sz="4" w:space="0" w:color="000000"/>
              <w:right w:val="single" w:sz="4" w:space="0" w:color="000000"/>
            </w:tcBorders>
            <w:textDirection w:val="btLr"/>
          </w:tcPr>
          <w:p>
            <w:pPr>
              <w:pStyle w:val="TableParagraph"/>
              <w:spacing w:before="114"/>
              <w:ind w:left="112"/>
              <w:rPr>
                <w:b/>
                <w:sz w:val="20"/>
              </w:rPr>
            </w:pPr>
            <w:r>
              <w:rPr>
                <w:b/>
                <w:sz w:val="20"/>
              </w:rPr>
              <w:t>Quantity</w:t>
            </w:r>
          </w:p>
        </w:tc>
        <w:tc>
          <w:tcPr>
            <w:tcW w:w="720" w:type="dxa"/>
            <w:vMerge w:val="restart"/>
            <w:tcBorders>
              <w:left w:val="single" w:sz="4" w:space="0" w:color="000000"/>
              <w:bottom w:val="single" w:sz="4" w:space="0" w:color="000000"/>
              <w:right w:val="single" w:sz="4" w:space="0" w:color="000000"/>
            </w:tcBorders>
            <w:textDirection w:val="btLr"/>
          </w:tcPr>
          <w:p>
            <w:pPr>
              <w:pStyle w:val="TableParagraph"/>
              <w:spacing w:line="247" w:lineRule="auto" w:before="114"/>
              <w:ind w:left="112" w:right="312"/>
              <w:rPr>
                <w:b/>
                <w:sz w:val="20"/>
              </w:rPr>
            </w:pPr>
            <w:r>
              <w:rPr>
                <w:b/>
                <w:w w:val="100"/>
                <w:sz w:val="20"/>
              </w:rPr>
              <w:t>Co</w:t>
            </w:r>
            <w:r>
              <w:rPr>
                <w:b/>
                <w:spacing w:val="-2"/>
                <w:w w:val="100"/>
                <w:sz w:val="20"/>
              </w:rPr>
              <w:t>n</w:t>
            </w:r>
            <w:r>
              <w:rPr>
                <w:b/>
                <w:w w:val="100"/>
                <w:sz w:val="20"/>
              </w:rPr>
              <w:t>t</w:t>
            </w:r>
            <w:r>
              <w:rPr>
                <w:b/>
                <w:w w:val="100"/>
                <w:sz w:val="20"/>
              </w:rPr>
              <w:t>ainer Type</w:t>
            </w:r>
          </w:p>
        </w:tc>
        <w:tc>
          <w:tcPr>
            <w:tcW w:w="720" w:type="dxa"/>
            <w:vMerge w:val="restart"/>
            <w:tcBorders>
              <w:left w:val="single" w:sz="4" w:space="0" w:color="000000"/>
              <w:bottom w:val="single" w:sz="4" w:space="0" w:color="000000"/>
              <w:right w:val="single" w:sz="4" w:space="0" w:color="000000"/>
            </w:tcBorders>
            <w:textDirection w:val="btLr"/>
          </w:tcPr>
          <w:p>
            <w:pPr>
              <w:pStyle w:val="TableParagraph"/>
              <w:spacing w:line="247" w:lineRule="auto" w:before="114"/>
              <w:ind w:left="112" w:right="434"/>
              <w:rPr>
                <w:b/>
                <w:sz w:val="20"/>
              </w:rPr>
            </w:pPr>
            <w:r>
              <w:rPr>
                <w:b/>
                <w:w w:val="100"/>
                <w:sz w:val="20"/>
              </w:rPr>
              <w:t>Units</w:t>
            </w:r>
            <w:r>
              <w:rPr>
                <w:b/>
                <w:spacing w:val="-1"/>
                <w:sz w:val="20"/>
              </w:rPr>
              <w:t> </w:t>
            </w:r>
            <w:r>
              <w:rPr>
                <w:b/>
                <w:spacing w:val="-2"/>
                <w:w w:val="100"/>
                <w:sz w:val="20"/>
              </w:rPr>
              <w:t>o</w:t>
            </w:r>
            <w:r>
              <w:rPr>
                <w:b/>
                <w:w w:val="100"/>
                <w:sz w:val="20"/>
              </w:rPr>
              <w:t>f </w:t>
            </w:r>
            <w:r>
              <w:rPr>
                <w:b/>
                <w:w w:val="100"/>
                <w:sz w:val="20"/>
              </w:rPr>
              <w:t>Measu</w:t>
            </w:r>
            <w:r>
              <w:rPr>
                <w:b/>
                <w:spacing w:val="-2"/>
                <w:w w:val="100"/>
                <w:sz w:val="20"/>
              </w:rPr>
              <w:t>r</w:t>
            </w:r>
            <w:r>
              <w:rPr>
                <w:b/>
                <w:w w:val="100"/>
                <w:sz w:val="20"/>
              </w:rPr>
              <w:t>e</w:t>
            </w:r>
          </w:p>
        </w:tc>
        <w:tc>
          <w:tcPr>
            <w:tcW w:w="1260" w:type="dxa"/>
            <w:vMerge w:val="restart"/>
            <w:tcBorders>
              <w:left w:val="single" w:sz="4" w:space="0" w:color="000000"/>
              <w:bottom w:val="single" w:sz="4" w:space="0" w:color="000000"/>
              <w:right w:val="single" w:sz="4" w:space="0" w:color="000000"/>
            </w:tcBorders>
            <w:textDirection w:val="btLr"/>
          </w:tcPr>
          <w:p>
            <w:pPr>
              <w:pStyle w:val="TableParagraph"/>
              <w:spacing w:line="247" w:lineRule="auto" w:before="114"/>
              <w:ind w:left="112" w:right="189"/>
              <w:rPr>
                <w:b/>
                <w:sz w:val="20"/>
              </w:rPr>
            </w:pPr>
            <w:r>
              <w:rPr>
                <w:b/>
                <w:w w:val="100"/>
                <w:sz w:val="20"/>
              </w:rPr>
              <w:t>#</w:t>
            </w:r>
            <w:r>
              <w:rPr>
                <w:b/>
                <w:spacing w:val="-1"/>
                <w:sz w:val="20"/>
              </w:rPr>
              <w:t> </w:t>
            </w:r>
            <w:r>
              <w:rPr>
                <w:b/>
                <w:w w:val="100"/>
                <w:sz w:val="20"/>
              </w:rPr>
              <w:t>of </w:t>
            </w:r>
            <w:r>
              <w:rPr>
                <w:b/>
                <w:w w:val="100"/>
                <w:sz w:val="20"/>
              </w:rPr>
              <w:t>Employ</w:t>
            </w:r>
            <w:r>
              <w:rPr>
                <w:b/>
                <w:spacing w:val="-2"/>
                <w:w w:val="100"/>
                <w:sz w:val="20"/>
              </w:rPr>
              <w:t>e</w:t>
            </w:r>
            <w:r>
              <w:rPr>
                <w:b/>
                <w:w w:val="100"/>
                <w:sz w:val="20"/>
              </w:rPr>
              <w:t>es </w:t>
            </w:r>
            <w:r>
              <w:rPr>
                <w:b/>
                <w:spacing w:val="-1"/>
                <w:w w:val="100"/>
                <w:sz w:val="20"/>
              </w:rPr>
              <w:t>Ro</w:t>
            </w:r>
            <w:r>
              <w:rPr>
                <w:b/>
                <w:spacing w:val="-2"/>
                <w:w w:val="100"/>
                <w:sz w:val="20"/>
              </w:rPr>
              <w:t>u</w:t>
            </w:r>
            <w:r>
              <w:rPr>
                <w:b/>
                <w:w w:val="100"/>
                <w:sz w:val="20"/>
              </w:rPr>
              <w:t>t</w:t>
            </w:r>
            <w:r>
              <w:rPr>
                <w:b/>
                <w:spacing w:val="-1"/>
                <w:w w:val="100"/>
                <w:sz w:val="20"/>
              </w:rPr>
              <w:t>inely Exposed</w:t>
            </w:r>
          </w:p>
        </w:tc>
        <w:tc>
          <w:tcPr>
            <w:tcW w:w="720" w:type="dxa"/>
            <w:vMerge w:val="restart"/>
            <w:tcBorders>
              <w:left w:val="single" w:sz="4" w:space="0" w:color="000000"/>
              <w:bottom w:val="single" w:sz="4" w:space="0" w:color="000000"/>
              <w:right w:val="single" w:sz="4" w:space="0" w:color="000000"/>
            </w:tcBorders>
            <w:textDirection w:val="btLr"/>
          </w:tcPr>
          <w:p>
            <w:pPr>
              <w:pStyle w:val="TableParagraph"/>
              <w:spacing w:line="247" w:lineRule="auto" w:before="114"/>
              <w:ind w:left="112" w:right="234"/>
              <w:rPr>
                <w:b/>
                <w:sz w:val="20"/>
              </w:rPr>
            </w:pPr>
            <w:r>
              <w:rPr>
                <w:b/>
                <w:w w:val="100"/>
                <w:sz w:val="20"/>
              </w:rPr>
              <w:t>Frequ</w:t>
            </w:r>
            <w:r>
              <w:rPr>
                <w:b/>
                <w:spacing w:val="-2"/>
                <w:w w:val="100"/>
                <w:sz w:val="20"/>
              </w:rPr>
              <w:t>e</w:t>
            </w:r>
            <w:r>
              <w:rPr>
                <w:b/>
                <w:w w:val="100"/>
                <w:sz w:val="20"/>
              </w:rPr>
              <w:t>ncy </w:t>
            </w:r>
            <w:r>
              <w:rPr>
                <w:b/>
                <w:w w:val="100"/>
                <w:sz w:val="20"/>
              </w:rPr>
              <w:t>of</w:t>
            </w:r>
            <w:r>
              <w:rPr>
                <w:b/>
                <w:spacing w:val="-1"/>
                <w:sz w:val="20"/>
              </w:rPr>
              <w:t> </w:t>
            </w:r>
            <w:r>
              <w:rPr>
                <w:b/>
                <w:w w:val="100"/>
                <w:sz w:val="20"/>
              </w:rPr>
              <w:t>U</w:t>
            </w:r>
            <w:r>
              <w:rPr>
                <w:b/>
                <w:spacing w:val="-2"/>
                <w:w w:val="100"/>
                <w:sz w:val="20"/>
              </w:rPr>
              <w:t>s</w:t>
            </w:r>
            <w:r>
              <w:rPr>
                <w:b/>
                <w:w w:val="100"/>
                <w:sz w:val="20"/>
              </w:rPr>
              <w:t>e</w:t>
            </w:r>
          </w:p>
        </w:tc>
        <w:tc>
          <w:tcPr>
            <w:tcW w:w="720" w:type="dxa"/>
            <w:vMerge w:val="restart"/>
            <w:tcBorders>
              <w:left w:val="single" w:sz="4" w:space="0" w:color="000000"/>
              <w:bottom w:val="single" w:sz="4" w:space="0" w:color="000000"/>
            </w:tcBorders>
            <w:textDirection w:val="btLr"/>
          </w:tcPr>
          <w:p>
            <w:pPr>
              <w:pStyle w:val="TableParagraph"/>
              <w:spacing w:line="247" w:lineRule="auto" w:before="114"/>
              <w:ind w:left="112" w:right="443"/>
              <w:rPr>
                <w:b/>
                <w:sz w:val="20"/>
              </w:rPr>
            </w:pPr>
            <w:r>
              <w:rPr>
                <w:b/>
                <w:sz w:val="20"/>
              </w:rPr>
              <w:t>MSDS on</w:t>
            </w:r>
            <w:r>
              <w:rPr>
                <w:b/>
                <w:spacing w:val="-3"/>
                <w:sz w:val="20"/>
              </w:rPr>
              <w:t> </w:t>
            </w:r>
            <w:r>
              <w:rPr>
                <w:b/>
                <w:sz w:val="20"/>
              </w:rPr>
              <w:t>File?</w:t>
            </w:r>
          </w:p>
        </w:tc>
      </w:tr>
      <w:tr>
        <w:trPr>
          <w:trHeight w:val="460" w:hRule="atLeast"/>
        </w:trPr>
        <w:tc>
          <w:tcPr>
            <w:tcW w:w="5148" w:type="dxa"/>
            <w:gridSpan w:val="2"/>
            <w:tcBorders>
              <w:top w:val="single" w:sz="4" w:space="0" w:color="000000"/>
              <w:bottom w:val="single" w:sz="4" w:space="0" w:color="000000"/>
              <w:right w:val="single" w:sz="4" w:space="0" w:color="000000"/>
            </w:tcBorders>
          </w:tcPr>
          <w:p>
            <w:pPr>
              <w:pStyle w:val="TableParagraph"/>
              <w:spacing w:line="228" w:lineRule="exact"/>
              <w:rPr>
                <w:b/>
                <w:sz w:val="20"/>
              </w:rPr>
            </w:pPr>
            <w:r>
              <w:rPr>
                <w:b/>
                <w:sz w:val="20"/>
              </w:rPr>
              <w:t>Address</w:t>
            </w:r>
          </w:p>
        </w:tc>
        <w:tc>
          <w:tcPr>
            <w:tcW w:w="7200" w:type="dxa"/>
            <w:gridSpan w:val="3"/>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12"/>
              <w:rPr>
                <w:b/>
                <w:sz w:val="20"/>
              </w:rPr>
            </w:pPr>
            <w:r>
              <w:rPr>
                <w:b/>
                <w:sz w:val="20"/>
              </w:rPr>
              <w:t>Title</w:t>
            </w: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tcBorders>
            <w:textDirection w:val="btLr"/>
          </w:tcPr>
          <w:p>
            <w:pPr>
              <w:rPr>
                <w:sz w:val="2"/>
                <w:szCs w:val="2"/>
              </w:rPr>
            </w:pPr>
          </w:p>
        </w:tc>
      </w:tr>
      <w:tr>
        <w:trPr>
          <w:trHeight w:val="458" w:hRule="atLeast"/>
        </w:trPr>
        <w:tc>
          <w:tcPr>
            <w:tcW w:w="5148" w:type="dxa"/>
            <w:gridSpan w:val="2"/>
            <w:tcBorders>
              <w:top w:val="single" w:sz="4" w:space="0" w:color="000000"/>
              <w:bottom w:val="thinThickMediumGap" w:sz="12" w:space="0" w:color="000000"/>
              <w:right w:val="single" w:sz="4" w:space="0" w:color="000000"/>
            </w:tcBorders>
          </w:tcPr>
          <w:p>
            <w:pPr>
              <w:pStyle w:val="TableParagraph"/>
              <w:spacing w:line="228" w:lineRule="exact"/>
              <w:rPr>
                <w:b/>
                <w:sz w:val="20"/>
              </w:rPr>
            </w:pPr>
            <w:r>
              <w:rPr>
                <w:b/>
                <w:sz w:val="20"/>
              </w:rPr>
              <w:t>Department</w:t>
            </w:r>
          </w:p>
        </w:tc>
        <w:tc>
          <w:tcPr>
            <w:tcW w:w="2160" w:type="dxa"/>
            <w:tcBorders>
              <w:top w:val="single" w:sz="4" w:space="0" w:color="000000"/>
              <w:left w:val="single" w:sz="4" w:space="0" w:color="000000"/>
              <w:bottom w:val="thinThickMediumGap" w:sz="12" w:space="0" w:color="000000"/>
              <w:right w:val="single" w:sz="4" w:space="0" w:color="000000"/>
            </w:tcBorders>
          </w:tcPr>
          <w:p>
            <w:pPr>
              <w:pStyle w:val="TableParagraph"/>
              <w:spacing w:line="228" w:lineRule="exact"/>
              <w:ind w:left="112"/>
              <w:rPr>
                <w:b/>
                <w:sz w:val="20"/>
              </w:rPr>
            </w:pPr>
            <w:r>
              <w:rPr>
                <w:b/>
                <w:sz w:val="20"/>
              </w:rPr>
              <w:t>Room</w:t>
            </w:r>
          </w:p>
        </w:tc>
        <w:tc>
          <w:tcPr>
            <w:tcW w:w="2880" w:type="dxa"/>
            <w:tcBorders>
              <w:top w:val="single" w:sz="4" w:space="0" w:color="000000"/>
              <w:left w:val="single" w:sz="4" w:space="0" w:color="000000"/>
              <w:bottom w:val="thinThickMediumGap" w:sz="12" w:space="0" w:color="000000"/>
              <w:right w:val="single" w:sz="4" w:space="0" w:color="000000"/>
            </w:tcBorders>
          </w:tcPr>
          <w:p>
            <w:pPr>
              <w:pStyle w:val="TableParagraph"/>
              <w:spacing w:line="228" w:lineRule="exact"/>
              <w:ind w:left="112"/>
              <w:rPr>
                <w:b/>
                <w:sz w:val="20"/>
              </w:rPr>
            </w:pPr>
            <w:r>
              <w:rPr>
                <w:b/>
                <w:sz w:val="20"/>
              </w:rPr>
              <w:t>Work Phone</w:t>
            </w:r>
          </w:p>
        </w:tc>
        <w:tc>
          <w:tcPr>
            <w:tcW w:w="2160" w:type="dxa"/>
            <w:tcBorders>
              <w:top w:val="single" w:sz="4" w:space="0" w:color="000000"/>
              <w:left w:val="single" w:sz="4" w:space="0" w:color="000000"/>
              <w:bottom w:val="thinThickMediumGap" w:sz="12" w:space="0" w:color="000000"/>
              <w:right w:val="single" w:sz="4" w:space="0" w:color="000000"/>
            </w:tcBorders>
          </w:tcPr>
          <w:p>
            <w:pPr>
              <w:pStyle w:val="TableParagraph"/>
              <w:spacing w:line="228" w:lineRule="exact"/>
              <w:ind w:left="112"/>
              <w:rPr>
                <w:b/>
                <w:sz w:val="20"/>
              </w:rPr>
            </w:pPr>
            <w:r>
              <w:rPr>
                <w:b/>
                <w:sz w:val="20"/>
              </w:rPr>
              <w:t>Date</w:t>
            </w: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126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right w:val="single" w:sz="4" w:space="0" w:color="000000"/>
            </w:tcBorders>
            <w:textDirection w:val="btLr"/>
          </w:tcPr>
          <w:p>
            <w:pPr>
              <w:rPr>
                <w:sz w:val="2"/>
                <w:szCs w:val="2"/>
              </w:rPr>
            </w:pPr>
          </w:p>
        </w:tc>
        <w:tc>
          <w:tcPr>
            <w:tcW w:w="720" w:type="dxa"/>
            <w:vMerge/>
            <w:tcBorders>
              <w:top w:val="nil"/>
              <w:left w:val="single" w:sz="4" w:space="0" w:color="000000"/>
              <w:bottom w:val="single" w:sz="4" w:space="0" w:color="000000"/>
            </w:tcBorders>
            <w:textDirection w:val="btLr"/>
          </w:tcPr>
          <w:p>
            <w:pPr>
              <w:rPr>
                <w:sz w:val="2"/>
                <w:szCs w:val="2"/>
              </w:rPr>
            </w:pPr>
          </w:p>
        </w:tc>
      </w:tr>
      <w:tr>
        <w:trPr>
          <w:trHeight w:val="630" w:hRule="atLeast"/>
        </w:trPr>
        <w:tc>
          <w:tcPr>
            <w:tcW w:w="2268" w:type="dxa"/>
            <w:tcBorders>
              <w:top w:val="thickThinMediumGap" w:sz="12" w:space="0" w:color="000000"/>
              <w:bottom w:val="single" w:sz="4" w:space="0" w:color="000000"/>
              <w:right w:val="single" w:sz="4" w:space="0" w:color="000000"/>
            </w:tcBorders>
          </w:tcPr>
          <w:p>
            <w:pPr>
              <w:pStyle w:val="TableParagraph"/>
              <w:spacing w:line="228" w:lineRule="exact"/>
              <w:rPr>
                <w:sz w:val="20"/>
              </w:rPr>
            </w:pPr>
            <w:r>
              <w:rPr>
                <w:b/>
                <w:sz w:val="20"/>
              </w:rPr>
              <w:t>1 </w:t>
            </w:r>
            <w:r>
              <w:rPr>
                <w:sz w:val="20"/>
              </w:rPr>
              <w:t>Product Trade Name</w:t>
            </w:r>
          </w:p>
        </w:tc>
        <w:tc>
          <w:tcPr>
            <w:tcW w:w="2880" w:type="dxa"/>
            <w:tcBorders>
              <w:top w:val="thickThinMediumGap" w:sz="12" w:space="0" w:color="000000"/>
              <w:left w:val="single" w:sz="4" w:space="0" w:color="000000"/>
              <w:bottom w:val="single" w:sz="4" w:space="0" w:color="000000"/>
              <w:right w:val="single" w:sz="4" w:space="0" w:color="000000"/>
            </w:tcBorders>
          </w:tcPr>
          <w:p>
            <w:pPr>
              <w:pStyle w:val="TableParagraph"/>
              <w:ind w:left="112" w:right="470"/>
              <w:rPr>
                <w:sz w:val="20"/>
              </w:rPr>
            </w:pPr>
            <w:r>
              <w:rPr>
                <w:b/>
                <w:sz w:val="20"/>
              </w:rPr>
              <w:t>2 </w:t>
            </w:r>
            <w:r>
              <w:rPr>
                <w:sz w:val="20"/>
              </w:rPr>
              <w:t>Manufacturer’s Name &amp; Address</w:t>
            </w:r>
          </w:p>
        </w:tc>
        <w:tc>
          <w:tcPr>
            <w:tcW w:w="2160" w:type="dxa"/>
            <w:tcBorders>
              <w:top w:val="thickThinMediumGap" w:sz="12" w:space="0" w:color="000000"/>
              <w:left w:val="single" w:sz="4" w:space="0" w:color="000000"/>
              <w:bottom w:val="single" w:sz="4" w:space="0" w:color="000000"/>
              <w:right w:val="single" w:sz="4" w:space="0" w:color="000000"/>
            </w:tcBorders>
          </w:tcPr>
          <w:p>
            <w:pPr>
              <w:pStyle w:val="TableParagraph"/>
              <w:ind w:left="112" w:right="594"/>
              <w:rPr>
                <w:sz w:val="20"/>
              </w:rPr>
            </w:pPr>
            <w:r>
              <w:rPr>
                <w:b/>
                <w:sz w:val="20"/>
              </w:rPr>
              <w:t>3 </w:t>
            </w:r>
            <w:r>
              <w:rPr>
                <w:sz w:val="20"/>
              </w:rPr>
              <w:t>Exact Storage Location</w:t>
            </w:r>
          </w:p>
        </w:tc>
        <w:tc>
          <w:tcPr>
            <w:tcW w:w="2880" w:type="dxa"/>
            <w:tcBorders>
              <w:top w:val="thickThinMediumGap" w:sz="12" w:space="0" w:color="000000"/>
              <w:left w:val="single" w:sz="4" w:space="0" w:color="000000"/>
              <w:bottom w:val="single" w:sz="4" w:space="0" w:color="000000"/>
              <w:right w:val="single" w:sz="4" w:space="0" w:color="000000"/>
            </w:tcBorders>
          </w:tcPr>
          <w:p>
            <w:pPr>
              <w:pStyle w:val="TableParagraph"/>
              <w:spacing w:line="228" w:lineRule="exact"/>
              <w:ind w:left="112"/>
              <w:rPr>
                <w:sz w:val="20"/>
              </w:rPr>
            </w:pPr>
            <w:r>
              <w:rPr>
                <w:b/>
                <w:sz w:val="20"/>
              </w:rPr>
              <w:t>4 </w:t>
            </w:r>
            <w:r>
              <w:rPr>
                <w:sz w:val="20"/>
              </w:rPr>
              <w:t>Warnings on Label</w:t>
            </w:r>
          </w:p>
        </w:tc>
        <w:tc>
          <w:tcPr>
            <w:tcW w:w="2160" w:type="dxa"/>
            <w:tcBorders>
              <w:top w:val="thickThinMediumGap" w:sz="12" w:space="0" w:color="000000"/>
              <w:left w:val="single" w:sz="4" w:space="0" w:color="000000"/>
              <w:bottom w:val="single" w:sz="4" w:space="0" w:color="000000"/>
              <w:right w:val="single" w:sz="4" w:space="0" w:color="000000"/>
            </w:tcBorders>
          </w:tcPr>
          <w:p>
            <w:pPr>
              <w:pStyle w:val="TableParagraph"/>
              <w:ind w:left="112" w:right="383"/>
              <w:rPr>
                <w:sz w:val="20"/>
              </w:rPr>
            </w:pPr>
            <w:r>
              <w:rPr>
                <w:b/>
                <w:sz w:val="20"/>
              </w:rPr>
              <w:t>5 </w:t>
            </w:r>
            <w:r>
              <w:rPr>
                <w:sz w:val="20"/>
              </w:rPr>
              <w:t>Other Identifying Information</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
              <w:jc w:val="center"/>
              <w:rPr>
                <w:b/>
                <w:sz w:val="20"/>
              </w:rPr>
            </w:pPr>
            <w:r>
              <w:rPr>
                <w:b/>
                <w:w w:val="100"/>
                <w:sz w:val="20"/>
              </w:rPr>
              <w:t>6</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
              <w:jc w:val="center"/>
              <w:rPr>
                <w:b/>
                <w:sz w:val="20"/>
              </w:rPr>
            </w:pPr>
            <w:r>
              <w:rPr>
                <w:b/>
                <w:w w:val="100"/>
                <w:sz w:val="20"/>
              </w:rPr>
              <w:t>7</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
              <w:jc w:val="center"/>
              <w:rPr>
                <w:b/>
                <w:sz w:val="20"/>
              </w:rPr>
            </w:pPr>
            <w:r>
              <w:rPr>
                <w:b/>
                <w:w w:val="100"/>
                <w:sz w:val="20"/>
              </w:rPr>
              <w:t>8</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7"/>
              <w:jc w:val="center"/>
              <w:rPr>
                <w:b/>
                <w:sz w:val="20"/>
              </w:rPr>
            </w:pPr>
            <w:r>
              <w:rPr>
                <w:b/>
                <w:w w:val="100"/>
                <w:sz w:val="20"/>
              </w:rPr>
              <w:t>9</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498" w:right="479"/>
              <w:jc w:val="center"/>
              <w:rPr>
                <w:b/>
                <w:sz w:val="20"/>
              </w:rPr>
            </w:pPr>
            <w:r>
              <w:rPr>
                <w:b/>
                <w:sz w:val="20"/>
              </w:rPr>
              <w:t>10</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52"/>
              <w:rPr>
                <w:b/>
                <w:sz w:val="20"/>
              </w:rPr>
            </w:pPr>
            <w:r>
              <w:rPr>
                <w:b/>
                <w:sz w:val="20"/>
              </w:rPr>
              <w:t>11</w:t>
            </w:r>
          </w:p>
        </w:tc>
        <w:tc>
          <w:tcPr>
            <w:tcW w:w="720" w:type="dxa"/>
            <w:tcBorders>
              <w:top w:val="single" w:sz="4" w:space="0" w:color="000000"/>
              <w:left w:val="single" w:sz="4" w:space="0" w:color="000000"/>
              <w:bottom w:val="single" w:sz="4" w:space="0" w:color="000000"/>
            </w:tcBorders>
          </w:tcPr>
          <w:p>
            <w:pPr>
              <w:pStyle w:val="TableParagraph"/>
              <w:spacing w:line="229" w:lineRule="exact"/>
              <w:ind w:left="252"/>
              <w:rPr>
                <w:b/>
                <w:sz w:val="20"/>
              </w:rPr>
            </w:pPr>
            <w:r>
              <w:rPr>
                <w:b/>
                <w:sz w:val="20"/>
              </w:rPr>
              <w:t>12</w:t>
            </w:r>
          </w:p>
        </w:tc>
      </w:tr>
      <w:tr>
        <w:trPr>
          <w:trHeight w:val="530" w:hRule="atLeast"/>
        </w:trPr>
        <w:tc>
          <w:tcPr>
            <w:tcW w:w="2268" w:type="dxa"/>
            <w:tcBorders>
              <w:top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
              <w:ind w:left="0"/>
              <w:rPr>
                <w:b/>
                <w:sz w:val="19"/>
              </w:rPr>
            </w:pPr>
          </w:p>
          <w:p>
            <w:pPr>
              <w:pStyle w:val="TableParagraph"/>
              <w:spacing w:before="1"/>
              <w:ind w:left="112"/>
              <w:rPr>
                <w:sz w:val="20"/>
              </w:rPr>
            </w:pPr>
            <w:r>
              <w:rPr>
                <w:sz w:val="20"/>
              </w:rPr>
              <w:t>CAS #</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530" w:hRule="atLeast"/>
        </w:trPr>
        <w:tc>
          <w:tcPr>
            <w:tcW w:w="2268" w:type="dxa"/>
            <w:tcBorders>
              <w:top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
              <w:ind w:left="0"/>
              <w:rPr>
                <w:b/>
                <w:sz w:val="19"/>
              </w:rPr>
            </w:pPr>
          </w:p>
          <w:p>
            <w:pPr>
              <w:pStyle w:val="TableParagraph"/>
              <w:spacing w:before="1"/>
              <w:ind w:left="112"/>
              <w:rPr>
                <w:sz w:val="20"/>
              </w:rPr>
            </w:pPr>
            <w:r>
              <w:rPr>
                <w:sz w:val="20"/>
              </w:rPr>
              <w:t>CAS #</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530" w:hRule="atLeast"/>
        </w:trPr>
        <w:tc>
          <w:tcPr>
            <w:tcW w:w="2268" w:type="dxa"/>
            <w:tcBorders>
              <w:top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
              <w:ind w:left="0"/>
              <w:rPr>
                <w:b/>
                <w:sz w:val="19"/>
              </w:rPr>
            </w:pPr>
          </w:p>
          <w:p>
            <w:pPr>
              <w:pStyle w:val="TableParagraph"/>
              <w:spacing w:before="1"/>
              <w:ind w:left="112"/>
              <w:rPr>
                <w:sz w:val="20"/>
              </w:rPr>
            </w:pPr>
            <w:r>
              <w:rPr>
                <w:sz w:val="20"/>
              </w:rPr>
              <w:t>CAS #</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530" w:hRule="atLeast"/>
        </w:trPr>
        <w:tc>
          <w:tcPr>
            <w:tcW w:w="2268" w:type="dxa"/>
            <w:tcBorders>
              <w:top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
              <w:ind w:left="0"/>
              <w:rPr>
                <w:b/>
                <w:sz w:val="19"/>
              </w:rPr>
            </w:pPr>
          </w:p>
          <w:p>
            <w:pPr>
              <w:pStyle w:val="TableParagraph"/>
              <w:spacing w:before="1"/>
              <w:ind w:left="112"/>
              <w:rPr>
                <w:sz w:val="20"/>
              </w:rPr>
            </w:pPr>
            <w:r>
              <w:rPr>
                <w:sz w:val="20"/>
              </w:rPr>
              <w:t>CAS #</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530" w:hRule="atLeast"/>
        </w:trPr>
        <w:tc>
          <w:tcPr>
            <w:tcW w:w="2268" w:type="dxa"/>
            <w:tcBorders>
              <w:top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bottom w:val="single" w:sz="4" w:space="0" w:color="000000"/>
              <w:right w:val="single" w:sz="4" w:space="0" w:color="000000"/>
            </w:tcBorders>
          </w:tcPr>
          <w:p>
            <w:pPr>
              <w:pStyle w:val="TableParagraph"/>
              <w:spacing w:before="8"/>
              <w:ind w:left="0"/>
              <w:rPr>
                <w:b/>
                <w:sz w:val="19"/>
              </w:rPr>
            </w:pPr>
          </w:p>
          <w:p>
            <w:pPr>
              <w:pStyle w:val="TableParagraph"/>
              <w:spacing w:before="1"/>
              <w:ind w:left="112"/>
              <w:rPr>
                <w:sz w:val="20"/>
              </w:rPr>
            </w:pPr>
            <w:r>
              <w:rPr>
                <w:sz w:val="20"/>
              </w:rPr>
              <w:t>CAS #</w:t>
            </w: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bottom w:val="single" w:sz="4" w:space="0" w:color="000000"/>
            </w:tcBorders>
          </w:tcPr>
          <w:p>
            <w:pPr>
              <w:pStyle w:val="TableParagraph"/>
              <w:ind w:left="0"/>
              <w:rPr>
                <w:rFonts w:ascii="Times New Roman"/>
                <w:sz w:val="18"/>
              </w:rPr>
            </w:pPr>
          </w:p>
        </w:tc>
      </w:tr>
      <w:tr>
        <w:trPr>
          <w:trHeight w:val="529" w:hRule="atLeast"/>
        </w:trPr>
        <w:tc>
          <w:tcPr>
            <w:tcW w:w="2268" w:type="dxa"/>
            <w:tcBorders>
              <w:top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288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2160" w:type="dxa"/>
            <w:tcBorders>
              <w:top w:val="single" w:sz="4" w:space="0" w:color="000000"/>
              <w:left w:val="single" w:sz="4" w:space="0" w:color="000000"/>
              <w:right w:val="single" w:sz="4" w:space="0" w:color="000000"/>
            </w:tcBorders>
          </w:tcPr>
          <w:p>
            <w:pPr>
              <w:pStyle w:val="TableParagraph"/>
              <w:spacing w:before="8"/>
              <w:ind w:left="0"/>
              <w:rPr>
                <w:b/>
                <w:sz w:val="19"/>
              </w:rPr>
            </w:pPr>
          </w:p>
          <w:p>
            <w:pPr>
              <w:pStyle w:val="TableParagraph"/>
              <w:spacing w:before="1"/>
              <w:ind w:left="112"/>
              <w:rPr>
                <w:sz w:val="20"/>
              </w:rPr>
            </w:pPr>
            <w:r>
              <w:rPr>
                <w:sz w:val="20"/>
              </w:rPr>
              <w:t>CAS #</w:t>
            </w:r>
          </w:p>
        </w:tc>
        <w:tc>
          <w:tcPr>
            <w:tcW w:w="72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126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720" w:type="dxa"/>
            <w:tcBorders>
              <w:top w:val="single" w:sz="4" w:space="0" w:color="000000"/>
              <w:left w:val="single" w:sz="4" w:space="0" w:color="000000"/>
            </w:tcBorders>
          </w:tcPr>
          <w:p>
            <w:pPr>
              <w:pStyle w:val="TableParagraph"/>
              <w:ind w:left="0"/>
              <w:rPr>
                <w:rFonts w:ascii="Times New Roman"/>
                <w:sz w:val="18"/>
              </w:rPr>
            </w:pPr>
          </w:p>
        </w:tc>
      </w:tr>
    </w:tbl>
    <w:p>
      <w:pPr>
        <w:pStyle w:val="BodyText"/>
        <w:rPr>
          <w:b/>
        </w:rPr>
      </w:pPr>
    </w:p>
    <w:p>
      <w:pPr>
        <w:pStyle w:val="BodyText"/>
        <w:spacing w:after="1"/>
        <w:rPr>
          <w:b/>
        </w:rPr>
      </w:pPr>
    </w:p>
    <w:tbl>
      <w:tblPr>
        <w:tblW w:w="0" w:type="auto"/>
        <w:jc w:val="left"/>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16"/>
        <w:gridCol w:w="2916"/>
        <w:gridCol w:w="2916"/>
        <w:gridCol w:w="2916"/>
        <w:gridCol w:w="2916"/>
        <w:gridCol w:w="2916"/>
      </w:tblGrid>
      <w:tr>
        <w:trPr>
          <w:trHeight w:val="229" w:hRule="atLeast"/>
        </w:trPr>
        <w:tc>
          <w:tcPr>
            <w:tcW w:w="2916" w:type="dxa"/>
            <w:tcBorders>
              <w:bottom w:val="single" w:sz="4" w:space="0" w:color="000000"/>
              <w:right w:val="single" w:sz="4" w:space="0" w:color="000000"/>
            </w:tcBorders>
          </w:tcPr>
          <w:p>
            <w:pPr>
              <w:pStyle w:val="TableParagraph"/>
              <w:spacing w:line="210" w:lineRule="exact"/>
              <w:ind w:left="378"/>
              <w:rPr>
                <w:b/>
                <w:sz w:val="20"/>
              </w:rPr>
            </w:pPr>
            <w:r>
              <w:rPr>
                <w:b/>
                <w:sz w:val="20"/>
                <w:u w:val="thick"/>
              </w:rPr>
              <w:t>Physical State – Item 6</w:t>
            </w:r>
          </w:p>
        </w:tc>
        <w:tc>
          <w:tcPr>
            <w:tcW w:w="8748" w:type="dxa"/>
            <w:gridSpan w:val="3"/>
            <w:tcBorders>
              <w:left w:val="single" w:sz="4" w:space="0" w:color="000000"/>
              <w:bottom w:val="single" w:sz="4" w:space="0" w:color="000000"/>
              <w:right w:val="single" w:sz="4" w:space="0" w:color="000000"/>
            </w:tcBorders>
          </w:tcPr>
          <w:p>
            <w:pPr>
              <w:pStyle w:val="TableParagraph"/>
              <w:spacing w:line="210" w:lineRule="exact"/>
              <w:ind w:left="3224" w:right="3207"/>
              <w:jc w:val="center"/>
              <w:rPr>
                <w:b/>
                <w:sz w:val="20"/>
              </w:rPr>
            </w:pPr>
            <w:r>
              <w:rPr>
                <w:b/>
                <w:sz w:val="20"/>
                <w:u w:val="thick"/>
              </w:rPr>
              <w:t>Container Type – Item 8</w:t>
            </w:r>
          </w:p>
        </w:tc>
        <w:tc>
          <w:tcPr>
            <w:tcW w:w="2916" w:type="dxa"/>
            <w:tcBorders>
              <w:left w:val="single" w:sz="4" w:space="0" w:color="000000"/>
              <w:bottom w:val="single" w:sz="4" w:space="0" w:color="000000"/>
              <w:right w:val="single" w:sz="4" w:space="0" w:color="000000"/>
            </w:tcBorders>
          </w:tcPr>
          <w:p>
            <w:pPr>
              <w:pStyle w:val="TableParagraph"/>
              <w:spacing w:line="210" w:lineRule="exact"/>
              <w:ind w:left="256"/>
              <w:rPr>
                <w:b/>
                <w:sz w:val="20"/>
              </w:rPr>
            </w:pPr>
            <w:r>
              <w:rPr>
                <w:b/>
                <w:sz w:val="20"/>
                <w:u w:val="thick"/>
              </w:rPr>
              <w:t>Units of Measure – Item 9</w:t>
            </w:r>
          </w:p>
        </w:tc>
        <w:tc>
          <w:tcPr>
            <w:tcW w:w="2916" w:type="dxa"/>
            <w:tcBorders>
              <w:left w:val="single" w:sz="4" w:space="0" w:color="000000"/>
              <w:bottom w:val="single" w:sz="4" w:space="0" w:color="000000"/>
            </w:tcBorders>
          </w:tcPr>
          <w:p>
            <w:pPr>
              <w:pStyle w:val="TableParagraph"/>
              <w:spacing w:line="210" w:lineRule="exact"/>
              <w:ind w:left="166"/>
              <w:rPr>
                <w:b/>
                <w:sz w:val="20"/>
              </w:rPr>
            </w:pPr>
            <w:r>
              <w:rPr>
                <w:b/>
                <w:sz w:val="20"/>
                <w:u w:val="thick"/>
              </w:rPr>
              <w:t>Frequency of Use – Item 11</w:t>
            </w:r>
          </w:p>
        </w:tc>
      </w:tr>
      <w:tr>
        <w:trPr>
          <w:trHeight w:val="229" w:hRule="atLeast"/>
        </w:trPr>
        <w:tc>
          <w:tcPr>
            <w:tcW w:w="2916" w:type="dxa"/>
            <w:tcBorders>
              <w:top w:val="single" w:sz="4" w:space="0" w:color="000000"/>
              <w:bottom w:val="single" w:sz="4" w:space="0" w:color="000000"/>
              <w:right w:val="single" w:sz="4" w:space="0" w:color="000000"/>
            </w:tcBorders>
          </w:tcPr>
          <w:p>
            <w:pPr>
              <w:pStyle w:val="TableParagraph"/>
              <w:spacing w:line="210" w:lineRule="exact"/>
              <w:rPr>
                <w:sz w:val="20"/>
              </w:rPr>
            </w:pPr>
            <w:r>
              <w:rPr>
                <w:sz w:val="20"/>
              </w:rPr>
              <w:t>S – Solid or Powder</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A – Above ground tank</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F – Can</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1"/>
              <w:rPr>
                <w:sz w:val="20"/>
              </w:rPr>
            </w:pPr>
            <w:r>
              <w:rPr>
                <w:sz w:val="20"/>
              </w:rPr>
              <w:t>M – Glass bottles or Jugs</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3"/>
              <w:rPr>
                <w:sz w:val="20"/>
              </w:rPr>
            </w:pPr>
            <w:r>
              <w:rPr>
                <w:sz w:val="20"/>
              </w:rPr>
              <w:t>C – Cubic feet for gas</w:t>
            </w:r>
          </w:p>
        </w:tc>
        <w:tc>
          <w:tcPr>
            <w:tcW w:w="2916" w:type="dxa"/>
            <w:tcBorders>
              <w:top w:val="single" w:sz="4" w:space="0" w:color="000000"/>
              <w:left w:val="single" w:sz="4" w:space="0" w:color="000000"/>
              <w:bottom w:val="single" w:sz="4" w:space="0" w:color="000000"/>
            </w:tcBorders>
          </w:tcPr>
          <w:p>
            <w:pPr>
              <w:pStyle w:val="TableParagraph"/>
              <w:spacing w:line="210" w:lineRule="exact"/>
              <w:ind w:left="111"/>
              <w:rPr>
                <w:sz w:val="20"/>
              </w:rPr>
            </w:pPr>
            <w:r>
              <w:rPr>
                <w:sz w:val="20"/>
              </w:rPr>
              <w:t>S – Sometimes</w:t>
            </w:r>
          </w:p>
        </w:tc>
      </w:tr>
      <w:tr>
        <w:trPr>
          <w:trHeight w:val="230" w:hRule="atLeast"/>
        </w:trPr>
        <w:tc>
          <w:tcPr>
            <w:tcW w:w="2916" w:type="dxa"/>
            <w:tcBorders>
              <w:top w:val="single" w:sz="4" w:space="0" w:color="000000"/>
              <w:bottom w:val="single" w:sz="4" w:space="0" w:color="000000"/>
              <w:right w:val="single" w:sz="4" w:space="0" w:color="000000"/>
            </w:tcBorders>
          </w:tcPr>
          <w:p>
            <w:pPr>
              <w:pStyle w:val="TableParagraph"/>
              <w:spacing w:line="210" w:lineRule="exact"/>
              <w:rPr>
                <w:sz w:val="20"/>
              </w:rPr>
            </w:pPr>
            <w:r>
              <w:rPr>
                <w:sz w:val="20"/>
              </w:rPr>
              <w:t>L – Liquid</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1"/>
              <w:rPr>
                <w:sz w:val="20"/>
              </w:rPr>
            </w:pPr>
            <w:r>
              <w:rPr>
                <w:sz w:val="20"/>
              </w:rPr>
              <w:t>B – Below ground tank</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I – Fiber drum</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3"/>
              <w:rPr>
                <w:sz w:val="20"/>
              </w:rPr>
            </w:pPr>
            <w:r>
              <w:rPr>
                <w:sz w:val="20"/>
              </w:rPr>
              <w:t>N – Plastic bottles or Jugs</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lb – Pounds for solids</w:t>
            </w:r>
          </w:p>
        </w:tc>
        <w:tc>
          <w:tcPr>
            <w:tcW w:w="2916" w:type="dxa"/>
            <w:tcBorders>
              <w:top w:val="single" w:sz="4" w:space="0" w:color="000000"/>
              <w:left w:val="single" w:sz="4" w:space="0" w:color="000000"/>
              <w:bottom w:val="single" w:sz="4" w:space="0" w:color="000000"/>
            </w:tcBorders>
          </w:tcPr>
          <w:p>
            <w:pPr>
              <w:pStyle w:val="TableParagraph"/>
              <w:spacing w:line="210" w:lineRule="exact"/>
              <w:ind w:left="111"/>
              <w:rPr>
                <w:sz w:val="20"/>
              </w:rPr>
            </w:pPr>
            <w:r>
              <w:rPr>
                <w:sz w:val="20"/>
              </w:rPr>
              <w:t>O – Often</w:t>
            </w:r>
          </w:p>
        </w:tc>
      </w:tr>
      <w:tr>
        <w:trPr>
          <w:trHeight w:val="230" w:hRule="atLeast"/>
        </w:trPr>
        <w:tc>
          <w:tcPr>
            <w:tcW w:w="2916" w:type="dxa"/>
            <w:tcBorders>
              <w:top w:val="single" w:sz="4" w:space="0" w:color="000000"/>
              <w:bottom w:val="single" w:sz="4" w:space="0" w:color="000000"/>
              <w:right w:val="single" w:sz="4" w:space="0" w:color="000000"/>
            </w:tcBorders>
          </w:tcPr>
          <w:p>
            <w:pPr>
              <w:pStyle w:val="TableParagraph"/>
              <w:spacing w:line="210" w:lineRule="exact"/>
              <w:rPr>
                <w:sz w:val="20"/>
              </w:rPr>
            </w:pPr>
            <w:r>
              <w:rPr>
                <w:sz w:val="20"/>
              </w:rPr>
              <w:t>G – Gas</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C – Tank inside building</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J – Bag</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O – Tote Bin</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4"/>
              <w:rPr>
                <w:sz w:val="20"/>
              </w:rPr>
            </w:pPr>
            <w:r>
              <w:rPr>
                <w:sz w:val="20"/>
              </w:rPr>
              <w:t>oz – Ounces for solids</w:t>
            </w:r>
          </w:p>
        </w:tc>
        <w:tc>
          <w:tcPr>
            <w:tcW w:w="2916" w:type="dxa"/>
            <w:tcBorders>
              <w:top w:val="single" w:sz="4" w:space="0" w:color="000000"/>
              <w:left w:val="single" w:sz="4" w:space="0" w:color="000000"/>
              <w:bottom w:val="single" w:sz="4" w:space="0" w:color="000000"/>
            </w:tcBorders>
          </w:tcPr>
          <w:p>
            <w:pPr>
              <w:pStyle w:val="TableParagraph"/>
              <w:spacing w:line="210" w:lineRule="exact"/>
              <w:ind w:left="114"/>
              <w:rPr>
                <w:sz w:val="20"/>
              </w:rPr>
            </w:pPr>
            <w:r>
              <w:rPr>
                <w:sz w:val="20"/>
              </w:rPr>
              <w:t>N - Never</w:t>
            </w:r>
          </w:p>
        </w:tc>
      </w:tr>
      <w:tr>
        <w:trPr>
          <w:trHeight w:val="230" w:hRule="atLeast"/>
        </w:trPr>
        <w:tc>
          <w:tcPr>
            <w:tcW w:w="2916" w:type="dxa"/>
            <w:tcBorders>
              <w:top w:val="single" w:sz="4" w:space="0" w:color="000000"/>
              <w:bottom w:val="single" w:sz="4" w:space="0" w:color="000000"/>
              <w:right w:val="single" w:sz="4" w:space="0" w:color="000000"/>
            </w:tcBorders>
          </w:tcPr>
          <w:p>
            <w:pPr>
              <w:pStyle w:val="TableParagraph"/>
              <w:spacing w:line="210" w:lineRule="exact"/>
              <w:rPr>
                <w:sz w:val="20"/>
              </w:rPr>
            </w:pPr>
            <w:r>
              <w:rPr>
                <w:sz w:val="20"/>
              </w:rPr>
              <w:t>P – Pure</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D – Steel drum</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K – Box</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3"/>
              <w:rPr>
                <w:sz w:val="20"/>
              </w:rPr>
            </w:pPr>
            <w:r>
              <w:rPr>
                <w:sz w:val="20"/>
              </w:rPr>
              <w:t>R - Other</w:t>
            </w:r>
          </w:p>
        </w:tc>
        <w:tc>
          <w:tcPr>
            <w:tcW w:w="2916" w:type="dxa"/>
            <w:tcBorders>
              <w:top w:val="single" w:sz="4" w:space="0" w:color="000000"/>
              <w:left w:val="single" w:sz="4" w:space="0" w:color="000000"/>
              <w:bottom w:val="single" w:sz="4" w:space="0" w:color="000000"/>
              <w:right w:val="single" w:sz="4" w:space="0" w:color="000000"/>
            </w:tcBorders>
          </w:tcPr>
          <w:p>
            <w:pPr>
              <w:pStyle w:val="TableParagraph"/>
              <w:spacing w:line="210" w:lineRule="exact"/>
              <w:ind w:left="112"/>
              <w:rPr>
                <w:sz w:val="20"/>
              </w:rPr>
            </w:pPr>
            <w:r>
              <w:rPr>
                <w:sz w:val="20"/>
              </w:rPr>
              <w:t>G – Gallons for liquid</w:t>
            </w:r>
          </w:p>
        </w:tc>
        <w:tc>
          <w:tcPr>
            <w:tcW w:w="2916" w:type="dxa"/>
            <w:tcBorders>
              <w:top w:val="single" w:sz="4" w:space="0" w:color="000000"/>
              <w:left w:val="single" w:sz="4" w:space="0" w:color="000000"/>
              <w:bottom w:val="single" w:sz="4" w:space="0" w:color="000000"/>
            </w:tcBorders>
          </w:tcPr>
          <w:p>
            <w:pPr>
              <w:pStyle w:val="TableParagraph"/>
              <w:ind w:left="0"/>
              <w:rPr>
                <w:rFonts w:ascii="Times New Roman"/>
                <w:sz w:val="16"/>
              </w:rPr>
            </w:pPr>
          </w:p>
        </w:tc>
      </w:tr>
      <w:tr>
        <w:trPr>
          <w:trHeight w:val="460" w:hRule="atLeast"/>
        </w:trPr>
        <w:tc>
          <w:tcPr>
            <w:tcW w:w="2916" w:type="dxa"/>
            <w:tcBorders>
              <w:top w:val="single" w:sz="4" w:space="0" w:color="000000"/>
              <w:right w:val="single" w:sz="4" w:space="0" w:color="000000"/>
            </w:tcBorders>
          </w:tcPr>
          <w:p>
            <w:pPr>
              <w:pStyle w:val="TableParagraph"/>
              <w:spacing w:line="227" w:lineRule="exact"/>
              <w:rPr>
                <w:sz w:val="20"/>
              </w:rPr>
            </w:pPr>
            <w:r>
              <w:rPr>
                <w:sz w:val="20"/>
              </w:rPr>
              <w:t>M - Mixture</w:t>
            </w:r>
          </w:p>
        </w:tc>
        <w:tc>
          <w:tcPr>
            <w:tcW w:w="2916" w:type="dxa"/>
            <w:tcBorders>
              <w:top w:val="single" w:sz="4" w:space="0" w:color="000000"/>
              <w:left w:val="single" w:sz="4" w:space="0" w:color="000000"/>
              <w:right w:val="single" w:sz="4" w:space="0" w:color="000000"/>
            </w:tcBorders>
          </w:tcPr>
          <w:p>
            <w:pPr>
              <w:pStyle w:val="TableParagraph"/>
              <w:spacing w:line="230" w:lineRule="exact"/>
              <w:ind w:left="112" w:right="461"/>
              <w:rPr>
                <w:sz w:val="20"/>
              </w:rPr>
            </w:pPr>
            <w:r>
              <w:rPr>
                <w:sz w:val="20"/>
              </w:rPr>
              <w:t>E – Plastic or non-metallic drum</w:t>
            </w:r>
          </w:p>
        </w:tc>
        <w:tc>
          <w:tcPr>
            <w:tcW w:w="2916" w:type="dxa"/>
            <w:tcBorders>
              <w:top w:val="single" w:sz="4" w:space="0" w:color="000000"/>
              <w:left w:val="single" w:sz="4" w:space="0" w:color="000000"/>
              <w:right w:val="single" w:sz="4" w:space="0" w:color="000000"/>
            </w:tcBorders>
          </w:tcPr>
          <w:p>
            <w:pPr>
              <w:pStyle w:val="TableParagraph"/>
              <w:spacing w:line="227" w:lineRule="exact"/>
              <w:ind w:left="112"/>
              <w:rPr>
                <w:sz w:val="20"/>
              </w:rPr>
            </w:pPr>
            <w:r>
              <w:rPr>
                <w:sz w:val="20"/>
              </w:rPr>
              <w:t>L – Cylinder</w:t>
            </w:r>
          </w:p>
        </w:tc>
        <w:tc>
          <w:tcPr>
            <w:tcW w:w="2916" w:type="dxa"/>
            <w:tcBorders>
              <w:top w:val="single" w:sz="4" w:space="0" w:color="000000"/>
              <w:left w:val="single" w:sz="4" w:space="0" w:color="000000"/>
              <w:right w:val="single" w:sz="4" w:space="0" w:color="000000"/>
            </w:tcBorders>
          </w:tcPr>
          <w:p>
            <w:pPr>
              <w:pStyle w:val="TableParagraph"/>
              <w:ind w:left="0"/>
              <w:rPr>
                <w:rFonts w:ascii="Times New Roman"/>
                <w:sz w:val="18"/>
              </w:rPr>
            </w:pPr>
          </w:p>
        </w:tc>
        <w:tc>
          <w:tcPr>
            <w:tcW w:w="2916" w:type="dxa"/>
            <w:tcBorders>
              <w:top w:val="single" w:sz="4" w:space="0" w:color="000000"/>
              <w:left w:val="single" w:sz="4" w:space="0" w:color="000000"/>
              <w:right w:val="single" w:sz="4" w:space="0" w:color="000000"/>
            </w:tcBorders>
          </w:tcPr>
          <w:p>
            <w:pPr>
              <w:pStyle w:val="TableParagraph"/>
              <w:spacing w:line="227" w:lineRule="exact"/>
              <w:ind w:left="112"/>
              <w:rPr>
                <w:sz w:val="20"/>
              </w:rPr>
            </w:pPr>
            <w:r>
              <w:rPr>
                <w:sz w:val="20"/>
              </w:rPr>
              <w:t>fl – Fluid ounces for liquid</w:t>
            </w:r>
          </w:p>
        </w:tc>
        <w:tc>
          <w:tcPr>
            <w:tcW w:w="2916" w:type="dxa"/>
            <w:tcBorders>
              <w:top w:val="single" w:sz="4" w:space="0" w:color="000000"/>
              <w:left w:val="single" w:sz="4" w:space="0" w:color="000000"/>
            </w:tcBorders>
          </w:tcPr>
          <w:p>
            <w:pPr>
              <w:pStyle w:val="TableParagraph"/>
              <w:ind w:left="0"/>
              <w:rPr>
                <w:rFonts w:ascii="Times New Roman"/>
                <w:sz w:val="18"/>
              </w:rPr>
            </w:pPr>
          </w:p>
        </w:tc>
      </w:tr>
    </w:tbl>
    <w:sectPr>
      <w:pgSz w:w="20160" w:h="12240" w:orient="landscape"/>
      <w:pgMar w:header="0" w:footer="743" w:top="680" w:bottom="940" w:left="7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26.999084pt;margin-top:563.85083pt;width:48.45pt;height:13.1pt;mso-position-horizontal-relative:page;mso-position-vertical-relative:page;z-index:-28000" type="#_x0000_t202" filled="false" stroked="false">
          <v:textbox inset="0,0,0,0">
            <w:txbxContent>
              <w:p>
                <w:pPr>
                  <w:spacing w:before="12"/>
                  <w:ind w:left="20" w:right="0" w:firstLine="0"/>
                  <w:jc w:val="left"/>
                  <w:rPr>
                    <w:rFonts w:ascii="Times New Roman"/>
                    <w:b/>
                    <w:sz w:val="20"/>
                  </w:rPr>
                </w:pPr>
                <w:r>
                  <w:rPr>
                    <w:rFonts w:ascii="Times New Roman"/>
                    <w:b/>
                    <w:sz w:val="20"/>
                  </w:rPr>
                  <w:t>Page </w:t>
                </w:r>
                <w:r>
                  <w:rPr/>
                  <w:fldChar w:fldCharType="begin"/>
                </w:r>
                <w:r>
                  <w:rPr>
                    <w:rFonts w:ascii="Times New Roman"/>
                    <w:b/>
                    <w:sz w:val="20"/>
                  </w:rPr>
                  <w:instrText> PAGE </w:instrText>
                </w:r>
                <w:r>
                  <w:rPr/>
                  <w:fldChar w:fldCharType="separate"/>
                </w:r>
                <w:r>
                  <w:rPr/>
                  <w:t>2</w:t>
                </w:r>
                <w:r>
                  <w:rPr/>
                  <w:fldChar w:fldCharType="end"/>
                </w:r>
                <w:r>
                  <w:rPr>
                    <w:rFonts w:ascii="Times New Roman"/>
                    <w:b/>
                    <w:sz w:val="20"/>
                  </w:rPr>
                  <w:t> of 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506" w:hanging="360"/>
        <w:jc w:val="left"/>
      </w:pPr>
      <w:rPr>
        <w:rFonts w:hint="default" w:ascii="Arial" w:hAnsi="Arial" w:eastAsia="Arial" w:cs="Arial"/>
        <w:spacing w:val="-1"/>
        <w:w w:val="100"/>
        <w:sz w:val="20"/>
        <w:szCs w:val="20"/>
      </w:rPr>
    </w:lvl>
    <w:lvl w:ilvl="1">
      <w:start w:val="0"/>
      <w:numFmt w:val="bullet"/>
      <w:lvlText w:val="•"/>
      <w:lvlJc w:val="left"/>
      <w:pPr>
        <w:ind w:left="1342" w:hanging="360"/>
      </w:pPr>
      <w:rPr>
        <w:rFonts w:hint="default"/>
      </w:rPr>
    </w:lvl>
    <w:lvl w:ilvl="2">
      <w:start w:val="0"/>
      <w:numFmt w:val="bullet"/>
      <w:lvlText w:val="•"/>
      <w:lvlJc w:val="left"/>
      <w:pPr>
        <w:ind w:left="2185" w:hanging="360"/>
      </w:pPr>
      <w:rPr>
        <w:rFonts w:hint="default"/>
      </w:rPr>
    </w:lvl>
    <w:lvl w:ilvl="3">
      <w:start w:val="0"/>
      <w:numFmt w:val="bullet"/>
      <w:lvlText w:val="•"/>
      <w:lvlJc w:val="left"/>
      <w:pPr>
        <w:ind w:left="3028" w:hanging="360"/>
      </w:pPr>
      <w:rPr>
        <w:rFonts w:hint="default"/>
      </w:rPr>
    </w:lvl>
    <w:lvl w:ilvl="4">
      <w:start w:val="0"/>
      <w:numFmt w:val="bullet"/>
      <w:lvlText w:val="•"/>
      <w:lvlJc w:val="left"/>
      <w:pPr>
        <w:ind w:left="3870" w:hanging="360"/>
      </w:pPr>
      <w:rPr>
        <w:rFonts w:hint="default"/>
      </w:rPr>
    </w:lvl>
    <w:lvl w:ilvl="5">
      <w:start w:val="0"/>
      <w:numFmt w:val="bullet"/>
      <w:lvlText w:val="•"/>
      <w:lvlJc w:val="left"/>
      <w:pPr>
        <w:ind w:left="4713" w:hanging="360"/>
      </w:pPr>
      <w:rPr>
        <w:rFonts w:hint="default"/>
      </w:rPr>
    </w:lvl>
    <w:lvl w:ilvl="6">
      <w:start w:val="0"/>
      <w:numFmt w:val="bullet"/>
      <w:lvlText w:val="•"/>
      <w:lvlJc w:val="left"/>
      <w:pPr>
        <w:ind w:left="5556" w:hanging="360"/>
      </w:pPr>
      <w:rPr>
        <w:rFonts w:hint="default"/>
      </w:rPr>
    </w:lvl>
    <w:lvl w:ilvl="7">
      <w:start w:val="0"/>
      <w:numFmt w:val="bullet"/>
      <w:lvlText w:val="•"/>
      <w:lvlJc w:val="left"/>
      <w:pPr>
        <w:ind w:left="6398" w:hanging="360"/>
      </w:pPr>
      <w:rPr>
        <w:rFonts w:hint="default"/>
      </w:rPr>
    </w:lvl>
    <w:lvl w:ilvl="8">
      <w:start w:val="0"/>
      <w:numFmt w:val="bullet"/>
      <w:lvlText w:val="•"/>
      <w:lvlJc w:val="left"/>
      <w:pPr>
        <w:ind w:left="7241"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228"/>
      <w:ind w:left="116"/>
      <w:outlineLvl w:val="1"/>
    </w:pPr>
    <w:rPr>
      <w:rFonts w:ascii="Arial" w:hAnsi="Arial" w:eastAsia="Arial" w:cs="Arial"/>
      <w:b/>
      <w:bCs/>
      <w:sz w:val="30"/>
      <w:szCs w:val="30"/>
    </w:rPr>
  </w:style>
  <w:style w:styleId="Heading2" w:type="paragraph">
    <w:name w:val="Heading 2"/>
    <w:basedOn w:val="Normal"/>
    <w:uiPriority w:val="1"/>
    <w:qFormat/>
    <w:pPr>
      <w:spacing w:line="275" w:lineRule="exact"/>
      <w:ind w:left="693"/>
      <w:outlineLvl w:val="2"/>
    </w:pPr>
    <w:rPr>
      <w:rFonts w:ascii="Arial Narrow" w:hAnsi="Arial Narrow" w:eastAsia="Arial Narrow" w:cs="Arial Narrow"/>
      <w:b/>
      <w:bCs/>
      <w:sz w:val="24"/>
      <w:szCs w:val="24"/>
    </w:rPr>
  </w:style>
  <w:style w:styleId="Heading3" w:type="paragraph">
    <w:name w:val="Heading 3"/>
    <w:basedOn w:val="Normal"/>
    <w:uiPriority w:val="1"/>
    <w:qFormat/>
    <w:pPr>
      <w:spacing w:before="12"/>
      <w:ind w:left="20"/>
      <w:outlineLvl w:val="3"/>
    </w:pPr>
    <w:rPr>
      <w:rFonts w:ascii="Arial" w:hAnsi="Arial" w:eastAsia="Arial" w:cs="Arial"/>
      <w:b/>
      <w:bCs/>
      <w:sz w:val="20"/>
      <w:szCs w:val="20"/>
    </w:rPr>
  </w:style>
  <w:style w:styleId="ListParagraph" w:type="paragraph">
    <w:name w:val="List Paragraph"/>
    <w:basedOn w:val="Normal"/>
    <w:uiPriority w:val="1"/>
    <w:qFormat/>
    <w:pPr>
      <w:ind w:left="506" w:hanging="360"/>
      <w:jc w:val="both"/>
    </w:pPr>
    <w:rPr>
      <w:rFonts w:ascii="Arial" w:hAnsi="Arial" w:eastAsia="Arial" w:cs="Arial"/>
    </w:rPr>
  </w:style>
  <w:style w:styleId="TableParagraph" w:type="paragraph">
    <w:name w:val="Table Paragraph"/>
    <w:basedOn w:val="Normal"/>
    <w:uiPriority w:val="1"/>
    <w:qFormat/>
    <w:pPr>
      <w:ind w:left="107"/>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TLuke</dc:creator>
  <dc:title>Microsoft Word - CHEMICAL INVENTORY FORM.doc</dc:title>
  <dcterms:created xsi:type="dcterms:W3CDTF">2018-01-16T15:27:08Z</dcterms:created>
  <dcterms:modified xsi:type="dcterms:W3CDTF">2018-01-16T15:27:08Z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2008-11-03T00:00:00Z</vt:filetime>
  </property>
  <property fmtid="{D5CDD505-2E9C-101B-9397-08002B2CF9AE}" pid="3" name="Creator">
    <vt:lpwstr>PScript5.dll Version 5.2.2</vt:lpwstr>
  </property>
  <property fmtid="{D5CDD505-2E9C-101B-9397-08002B2CF9AE}" pid="4" name="LastSaved">
    <vt:filetime>2018-01-16T00:00:00Z</vt:filetime>
  </property>
</Properties>
</file>