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E3" w:rsidRDefault="003B685B">
      <w:pPr>
        <w:pStyle w:val="Title"/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center"/>
        <w:rPr>
          <w:rFonts w:ascii="Arial" w:eastAsia="Arial" w:hAnsi="Arial" w:cs="Arial"/>
          <w:sz w:val="36"/>
          <w:szCs w:val="36"/>
        </w:rPr>
      </w:pPr>
      <w:bookmarkStart w:id="0" w:name="_skvoko9pk6qe" w:colFirst="0" w:colLast="0"/>
      <w:bookmarkEnd w:id="0"/>
      <w:r w:rsidRPr="003B685B">
        <w:rPr>
          <w:rFonts w:ascii="Arial" w:eastAsia="Arial" w:hAnsi="Arial" w:cs="Arial"/>
          <w:b/>
          <w:sz w:val="36"/>
          <w:szCs w:val="36"/>
        </w:rPr>
        <w:t xml:space="preserve">Basic Research Paper Outline </w:t>
      </w:r>
      <w:r w:rsidR="0001289E" w:rsidRPr="003B685B">
        <w:rPr>
          <w:rFonts w:ascii="Arial" w:eastAsia="Arial" w:hAnsi="Arial" w:cs="Arial"/>
          <w:b/>
          <w:sz w:val="36"/>
          <w:szCs w:val="36"/>
        </w:rPr>
        <w:t>Template</w:t>
      </w:r>
      <w:r w:rsidR="0001289E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br/>
      </w:r>
      <w:r>
        <w:rPr>
          <w:rFonts w:ascii="Arial" w:eastAsia="Arial" w:hAnsi="Arial" w:cs="Arial"/>
          <w:sz w:val="16"/>
          <w:szCs w:val="16"/>
        </w:rPr>
        <w:t>(To save a copy for yourself choose “file&gt;download as” or “file&gt;make a copy”. Cheers!)</w:t>
      </w:r>
    </w:p>
    <w:p w:rsidR="00B969E3" w:rsidRDefault="003B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Introduction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Hook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Research Question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Thesis Statement</w:t>
      </w:r>
      <w:bookmarkStart w:id="1" w:name="_GoBack"/>
      <w:bookmarkEnd w:id="1"/>
    </w:p>
    <w:p w:rsidR="00B969E3" w:rsidRDefault="003B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Body Paragraphs*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Context and History of Research Topic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Existing Arguments 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First argument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Second argument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Your Argument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First argument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Second argument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citation</w:t>
      </w:r>
    </w:p>
    <w:p w:rsidR="00B969E3" w:rsidRDefault="003B68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B969E3" w:rsidRDefault="003B6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Conclusion</w:t>
      </w:r>
      <w:r>
        <w:rPr>
          <w:color w:val="444444"/>
          <w:sz w:val="24"/>
          <w:szCs w:val="24"/>
        </w:rPr>
        <w:t xml:space="preserve"> 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Summary of main points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Point 1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Point 2</w:t>
      </w:r>
    </w:p>
    <w:p w:rsidR="00B969E3" w:rsidRDefault="003B68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etc.</w:t>
      </w:r>
    </w:p>
    <w:p w:rsidR="00B969E3" w:rsidRDefault="003B68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contextualSpacing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Answer: why does this research matter?</w:t>
      </w:r>
    </w:p>
    <w:p w:rsidR="00B969E3" w:rsidRDefault="003B685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*Note there is no set number of body paragraphs in a research paper. Just make sure to clearly connect your ideas from one to the next using transitions.</w:t>
      </w:r>
    </w:p>
    <w:p w:rsidR="00B969E3" w:rsidRDefault="00B969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2" w:name="_4m8799dyp41g" w:colFirst="0" w:colLast="0"/>
      <w:bookmarkEnd w:id="2"/>
    </w:p>
    <w:p w:rsidR="00B969E3" w:rsidRDefault="00B969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B969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69BA"/>
    <w:multiLevelType w:val="multilevel"/>
    <w:tmpl w:val="9FCE2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69E3"/>
    <w:rsid w:val="0001289E"/>
    <w:rsid w:val="001C568E"/>
    <w:rsid w:val="003B685B"/>
    <w:rsid w:val="00B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CF1C5-00F4-476E-97A8-3100228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4</cp:revision>
  <dcterms:created xsi:type="dcterms:W3CDTF">2019-06-19T12:12:00Z</dcterms:created>
  <dcterms:modified xsi:type="dcterms:W3CDTF">2019-06-19T12:12:00Z</dcterms:modified>
</cp:coreProperties>
</file>