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A" w:rsidRDefault="00735D5A">
      <w:pPr>
        <w:pStyle w:val="BodyText"/>
        <w:spacing w:before="7"/>
        <w:rPr>
          <w:rFonts w:ascii="Times New Roman"/>
          <w:sz w:val="18"/>
        </w:rPr>
      </w:pPr>
    </w:p>
    <w:p w:rsidR="00735D5A" w:rsidRDefault="004B20B9">
      <w:pPr>
        <w:pStyle w:val="Heading1"/>
        <w:spacing w:before="92"/>
        <w:ind w:left="1052" w:right="1032"/>
        <w:jc w:val="center"/>
      </w:pPr>
      <w:r>
        <w:t>Sample Letter: Improper Rule Change/Fee or Rent Increase</w:t>
      </w:r>
    </w:p>
    <w:p w:rsidR="00735D5A" w:rsidRDefault="00735D5A">
      <w:pPr>
        <w:pStyle w:val="BodyText"/>
        <w:rPr>
          <w:b/>
          <w:sz w:val="26"/>
        </w:rPr>
      </w:pPr>
    </w:p>
    <w:p w:rsidR="00735D5A" w:rsidRDefault="004B20B9">
      <w:pPr>
        <w:pStyle w:val="BodyText"/>
        <w:spacing w:before="207" w:line="252" w:lineRule="exact"/>
        <w:ind w:left="120"/>
      </w:pPr>
      <w:r>
        <w:t>[Date]</w:t>
      </w:r>
    </w:p>
    <w:p w:rsidR="00735D5A" w:rsidRDefault="004B20B9">
      <w:pPr>
        <w:pStyle w:val="BodyText"/>
        <w:ind w:left="120" w:right="5785"/>
      </w:pPr>
      <w:r>
        <w:t>[Landlord/Manager’s Name] [Landlord/Manager’s Address]</w:t>
      </w: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spacing w:before="1"/>
        <w:rPr>
          <w:sz w:val="20"/>
        </w:rPr>
      </w:pPr>
    </w:p>
    <w:p w:rsidR="00735D5A" w:rsidRDefault="004B20B9">
      <w:pPr>
        <w:pStyle w:val="BodyText"/>
        <w:ind w:left="120"/>
      </w:pPr>
      <w:r>
        <w:t>Dear [Landlord/Manager’s Name]:</w:t>
      </w: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rPr>
          <w:sz w:val="20"/>
        </w:rPr>
      </w:pPr>
    </w:p>
    <w:p w:rsidR="00735D5A" w:rsidRDefault="004B20B9">
      <w:pPr>
        <w:pStyle w:val="BodyText"/>
        <w:spacing w:line="360" w:lineRule="auto"/>
        <w:ind w:left="119" w:right="112"/>
      </w:pPr>
      <w:r>
        <w:t>On [date], I received [written/unwritten] notice from you of a [rule change/rent increase]. I am writing to inform you that I did not receive proper notice of this change. According to Washington State law, any rule change for month-to-month tenants, inclu</w:t>
      </w:r>
      <w:r>
        <w:t xml:space="preserve">ding a rent increase, requires thirty days </w:t>
      </w:r>
      <w:r>
        <w:rPr>
          <w:u w:val="single"/>
        </w:rPr>
        <w:t>written</w:t>
      </w:r>
      <w:r>
        <w:t xml:space="preserve"> notice. This includes the requirement of tenants to begin paying utility fees. I have enclosed a copy of the law, RCW 59.18.140.</w:t>
      </w:r>
    </w:p>
    <w:p w:rsidR="00735D5A" w:rsidRDefault="00735D5A">
      <w:pPr>
        <w:pStyle w:val="BodyText"/>
        <w:spacing w:before="11"/>
        <w:rPr>
          <w:sz w:val="32"/>
        </w:rPr>
      </w:pPr>
    </w:p>
    <w:p w:rsidR="00735D5A" w:rsidRDefault="004B20B9">
      <w:pPr>
        <w:pStyle w:val="BodyText"/>
        <w:spacing w:line="360" w:lineRule="auto"/>
        <w:ind w:left="119" w:right="136"/>
      </w:pPr>
      <w:r>
        <w:t>Additionally, in the City of Seattle, if there is an increase of ten percen</w:t>
      </w:r>
      <w:r>
        <w:t>t or more in my housing costs within the same 12 month period you must give me sixty days written notice. That is according to SMC 7.24.030, a Seattle City ordinance on rental agreement requirements.</w:t>
      </w:r>
    </w:p>
    <w:p w:rsidR="00735D5A" w:rsidRDefault="00735D5A">
      <w:pPr>
        <w:pStyle w:val="BodyText"/>
        <w:rPr>
          <w:sz w:val="33"/>
        </w:rPr>
      </w:pPr>
    </w:p>
    <w:p w:rsidR="00735D5A" w:rsidRDefault="004B20B9">
      <w:pPr>
        <w:pStyle w:val="BodyText"/>
        <w:spacing w:line="360" w:lineRule="auto"/>
        <w:ind w:left="119" w:right="491"/>
      </w:pPr>
      <w:r>
        <w:t>If you wish to legally institute this rule change, you must legally serve me with written notice. Upon receipt of that, I will be glad to adhere to this rule change.</w:t>
      </w: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spacing w:before="1"/>
        <w:rPr>
          <w:sz w:val="27"/>
        </w:rPr>
      </w:pPr>
    </w:p>
    <w:p w:rsidR="00735D5A" w:rsidRDefault="004B20B9">
      <w:pPr>
        <w:pStyle w:val="BodyText"/>
        <w:ind w:left="119"/>
      </w:pPr>
      <w:r>
        <w:t>Sincerely,</w:t>
      </w:r>
    </w:p>
    <w:p w:rsidR="00735D5A" w:rsidRDefault="00735D5A">
      <w:pPr>
        <w:pStyle w:val="BodyText"/>
        <w:rPr>
          <w:sz w:val="24"/>
        </w:rPr>
      </w:pPr>
    </w:p>
    <w:p w:rsidR="00735D5A" w:rsidRDefault="00735D5A">
      <w:pPr>
        <w:pStyle w:val="BodyText"/>
        <w:spacing w:before="11"/>
        <w:rPr>
          <w:sz w:val="19"/>
        </w:rPr>
      </w:pPr>
    </w:p>
    <w:p w:rsidR="00735D5A" w:rsidRDefault="004B20B9" w:rsidP="004B20B9">
      <w:pPr>
        <w:pStyle w:val="BodyText"/>
        <w:spacing w:line="360" w:lineRule="auto"/>
        <w:ind w:left="119" w:right="7265"/>
        <w:sectPr w:rsidR="00735D5A">
          <w:type w:val="continuous"/>
          <w:pgSz w:w="12240" w:h="15840"/>
          <w:pgMar w:top="1500" w:right="1700" w:bottom="280" w:left="1680" w:header="720" w:footer="720" w:gutter="0"/>
          <w:cols w:space="720"/>
        </w:sectPr>
      </w:pPr>
      <w:r>
        <w:t>[Your Name] [Your Address]</w:t>
      </w:r>
      <w:bookmarkStart w:id="0" w:name="_GoBack"/>
      <w:bookmarkEnd w:id="0"/>
    </w:p>
    <w:p w:rsidR="00735D5A" w:rsidRDefault="00735D5A" w:rsidP="004B20B9">
      <w:pPr>
        <w:pStyle w:val="BodyText"/>
      </w:pPr>
    </w:p>
    <w:sectPr w:rsidR="00735D5A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DDD"/>
    <w:multiLevelType w:val="hybridMultilevel"/>
    <w:tmpl w:val="2092E102"/>
    <w:lvl w:ilvl="0" w:tplc="9EB624EC">
      <w:start w:val="1"/>
      <w:numFmt w:val="upperLetter"/>
      <w:lvlText w:val="%1."/>
      <w:lvlJc w:val="left"/>
      <w:pPr>
        <w:ind w:left="839" w:hanging="36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0169162">
      <w:start w:val="1"/>
      <w:numFmt w:val="decimal"/>
      <w:lvlText w:val="%2."/>
      <w:lvlJc w:val="left"/>
      <w:pPr>
        <w:ind w:left="1559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958D56E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3" w:tplc="8B825B0A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4" w:tplc="F350DDC8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E04C741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6" w:tplc="BE66FE08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1472AADA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  <w:lvl w:ilvl="8" w:tplc="109EBEB2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5D5A"/>
    <w:rsid w:val="004B20B9"/>
    <w:rsid w:val="007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9" w:right="1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Zeeshan</cp:lastModifiedBy>
  <cp:revision>2</cp:revision>
  <dcterms:created xsi:type="dcterms:W3CDTF">2019-05-15T09:40:00Z</dcterms:created>
  <dcterms:modified xsi:type="dcterms:W3CDTF">2019-05-15T09:41:00Z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2019-05-15T00:00:00Z</vt:filetime>
  </property>
</Properties>
</file>