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C6" w:rsidRDefault="00961FA0" w:rsidP="00961FA0">
      <w:pPr>
        <w:pStyle w:val="Heading2"/>
        <w:ind w:right="609"/>
        <w:jc w:val="center"/>
      </w:pPr>
      <w:r>
        <w:rPr>
          <w:noProof/>
        </w:rPr>
        <w:pict>
          <v:shapetype id="_x0000_t202" coordsize="21600,21600" o:spt="202" path="m,l,21600r21600,l21600,xe">
            <v:stroke joinstyle="miter"/>
            <v:path gradientshapeok="t" o:connecttype="rect"/>
          </v:shapetype>
          <v:shape id="Text Box 2" o:spid="_x0000_s1098" type="#_x0000_t202" style="position:absolute;left:0;text-align:left;margin-left:172.15pt;margin-top:-8.35pt;width:233.45pt;height:25.65pt;z-index:2517135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961FA0" w:rsidRPr="00961FA0" w:rsidRDefault="00961FA0" w:rsidP="00961FA0">
                  <w:pPr>
                    <w:pStyle w:val="BodyText"/>
                    <w:rPr>
                      <w:b/>
                      <w:sz w:val="36"/>
                      <w:u w:val="single"/>
                    </w:rPr>
                  </w:pPr>
                  <w:r w:rsidRPr="00961FA0">
                    <w:rPr>
                      <w:b/>
                      <w:sz w:val="24"/>
                      <w:highlight w:val="yellow"/>
                      <w:u w:val="single"/>
                    </w:rPr>
                    <w:t>Request for Prescription Medications</w:t>
                  </w:r>
                </w:p>
                <w:p w:rsidR="00961FA0" w:rsidRDefault="00961FA0"/>
              </w:txbxContent>
            </v:textbox>
          </v:shape>
        </w:pict>
      </w:r>
      <w:r w:rsidR="00365433">
        <w:rPr>
          <w:b w:val="0"/>
        </w:rPr>
        <w:br w:type="column"/>
      </w:r>
    </w:p>
    <w:p w:rsidR="007F73C6" w:rsidRDefault="007F73C6">
      <w:pPr>
        <w:jc w:val="center"/>
        <w:rPr>
          <w:sz w:val="17"/>
        </w:rPr>
        <w:sectPr w:rsidR="007F73C6">
          <w:footerReference w:type="default" r:id="rId7"/>
          <w:type w:val="continuous"/>
          <w:pgSz w:w="12240" w:h="15840"/>
          <w:pgMar w:top="280" w:right="240" w:bottom="460" w:left="240" w:header="720" w:footer="270" w:gutter="0"/>
          <w:pgNumType w:start="1"/>
          <w:cols w:num="2" w:space="720" w:equalWidth="0">
            <w:col w:w="7810" w:space="277"/>
            <w:col w:w="3673"/>
          </w:cols>
        </w:sectPr>
      </w:pPr>
    </w:p>
    <w:p w:rsidR="007F73C6" w:rsidRDefault="007F73C6">
      <w:pPr>
        <w:pStyle w:val="BodyText"/>
        <w:spacing w:before="6"/>
        <w:rPr>
          <w:sz w:val="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882"/>
        <w:gridCol w:w="1802"/>
        <w:gridCol w:w="986"/>
        <w:gridCol w:w="93"/>
        <w:gridCol w:w="2879"/>
      </w:tblGrid>
      <w:tr w:rsidR="007F73C6" w:rsidTr="007D38F8">
        <w:trPr>
          <w:trHeight w:val="280"/>
        </w:trPr>
        <w:tc>
          <w:tcPr>
            <w:tcW w:w="5762" w:type="dxa"/>
            <w:gridSpan w:val="2"/>
            <w:tcBorders>
              <w:top w:val="nil"/>
              <w:left w:val="nil"/>
              <w:bottom w:val="nil"/>
              <w:right w:val="single" w:sz="4" w:space="0" w:color="auto"/>
            </w:tcBorders>
            <w:shd w:val="clear" w:color="auto" w:fill="00B050"/>
            <w:vAlign w:val="center"/>
          </w:tcPr>
          <w:p w:rsidR="007F73C6" w:rsidRDefault="00365433" w:rsidP="007D38F8">
            <w:pPr>
              <w:pStyle w:val="TableParagraph"/>
              <w:spacing w:before="33" w:line="227" w:lineRule="exact"/>
              <w:ind w:left="67"/>
              <w:jc w:val="center"/>
              <w:rPr>
                <w:b/>
                <w:sz w:val="20"/>
              </w:rPr>
            </w:pPr>
            <w:r>
              <w:rPr>
                <w:b/>
                <w:color w:val="FFFFFF"/>
                <w:sz w:val="20"/>
              </w:rPr>
              <w:t>Patient Information</w:t>
            </w:r>
          </w:p>
        </w:tc>
        <w:tc>
          <w:tcPr>
            <w:tcW w:w="5760" w:type="dxa"/>
            <w:gridSpan w:val="4"/>
            <w:tcBorders>
              <w:top w:val="nil"/>
              <w:left w:val="single" w:sz="4" w:space="0" w:color="auto"/>
              <w:bottom w:val="nil"/>
              <w:right w:val="nil"/>
            </w:tcBorders>
            <w:shd w:val="clear" w:color="auto" w:fill="00B050"/>
            <w:vAlign w:val="center"/>
          </w:tcPr>
          <w:p w:rsidR="007F73C6" w:rsidRDefault="00365433" w:rsidP="007D38F8">
            <w:pPr>
              <w:pStyle w:val="TableParagraph"/>
              <w:spacing w:before="33" w:line="227" w:lineRule="exact"/>
              <w:ind w:left="67"/>
              <w:jc w:val="center"/>
              <w:rPr>
                <w:b/>
                <w:sz w:val="20"/>
              </w:rPr>
            </w:pPr>
            <w:r>
              <w:rPr>
                <w:b/>
                <w:color w:val="FFFFFF"/>
                <w:sz w:val="20"/>
              </w:rPr>
              <w:t>Prescriber Information</w:t>
            </w:r>
          </w:p>
        </w:tc>
      </w:tr>
      <w:tr w:rsidR="007F73C6">
        <w:trPr>
          <w:trHeight w:val="491"/>
        </w:trPr>
        <w:tc>
          <w:tcPr>
            <w:tcW w:w="5762" w:type="dxa"/>
            <w:gridSpan w:val="2"/>
          </w:tcPr>
          <w:p w:rsidR="007F73C6" w:rsidRDefault="00365433">
            <w:pPr>
              <w:pStyle w:val="TableParagraph"/>
              <w:spacing w:before="25"/>
              <w:ind w:left="62"/>
              <w:rPr>
                <w:sz w:val="17"/>
              </w:rPr>
            </w:pPr>
            <w:r>
              <w:rPr>
                <w:sz w:val="17"/>
              </w:rPr>
              <w:t>Patient Name</w:t>
            </w:r>
          </w:p>
        </w:tc>
        <w:tc>
          <w:tcPr>
            <w:tcW w:w="5760" w:type="dxa"/>
            <w:gridSpan w:val="4"/>
          </w:tcPr>
          <w:p w:rsidR="007F73C6" w:rsidRDefault="00365433">
            <w:pPr>
              <w:pStyle w:val="TableParagraph"/>
              <w:spacing w:before="25"/>
              <w:ind w:left="62"/>
              <w:rPr>
                <w:sz w:val="17"/>
              </w:rPr>
            </w:pPr>
            <w:r>
              <w:rPr>
                <w:sz w:val="17"/>
              </w:rPr>
              <w:t>Today’s Date</w:t>
            </w:r>
          </w:p>
        </w:tc>
      </w:tr>
      <w:tr w:rsidR="007F73C6">
        <w:trPr>
          <w:trHeight w:val="484"/>
        </w:trPr>
        <w:tc>
          <w:tcPr>
            <w:tcW w:w="5762" w:type="dxa"/>
            <w:gridSpan w:val="2"/>
          </w:tcPr>
          <w:p w:rsidR="007F73C6" w:rsidRDefault="00365433">
            <w:pPr>
              <w:pStyle w:val="TableParagraph"/>
              <w:spacing w:before="18"/>
              <w:ind w:left="62"/>
              <w:rPr>
                <w:sz w:val="17"/>
              </w:rPr>
            </w:pPr>
            <w:r>
              <w:rPr>
                <w:sz w:val="17"/>
              </w:rPr>
              <w:t>Patient Insurance ID Number</w:t>
            </w:r>
          </w:p>
        </w:tc>
        <w:tc>
          <w:tcPr>
            <w:tcW w:w="5760" w:type="dxa"/>
            <w:gridSpan w:val="4"/>
          </w:tcPr>
          <w:p w:rsidR="007F73C6" w:rsidRDefault="00365433">
            <w:pPr>
              <w:pStyle w:val="TableParagraph"/>
              <w:spacing w:before="18"/>
              <w:ind w:left="62"/>
              <w:rPr>
                <w:sz w:val="17"/>
              </w:rPr>
            </w:pPr>
            <w:r>
              <w:rPr>
                <w:sz w:val="17"/>
              </w:rPr>
              <w:t>Physician Name</w:t>
            </w:r>
          </w:p>
        </w:tc>
      </w:tr>
      <w:tr w:rsidR="007F73C6">
        <w:trPr>
          <w:trHeight w:val="700"/>
        </w:trPr>
        <w:tc>
          <w:tcPr>
            <w:tcW w:w="5762" w:type="dxa"/>
            <w:gridSpan w:val="2"/>
          </w:tcPr>
          <w:p w:rsidR="007F73C6" w:rsidRDefault="00365433">
            <w:pPr>
              <w:pStyle w:val="TableParagraph"/>
              <w:spacing w:before="18"/>
              <w:ind w:left="62"/>
              <w:rPr>
                <w:sz w:val="17"/>
              </w:rPr>
            </w:pPr>
            <w:r>
              <w:rPr>
                <w:sz w:val="17"/>
              </w:rPr>
              <w:t>Patient Address, City, State, ZIP</w:t>
            </w:r>
          </w:p>
        </w:tc>
        <w:tc>
          <w:tcPr>
            <w:tcW w:w="5760" w:type="dxa"/>
            <w:gridSpan w:val="4"/>
          </w:tcPr>
          <w:p w:rsidR="007F73C6" w:rsidRDefault="00365433">
            <w:pPr>
              <w:pStyle w:val="TableParagraph"/>
              <w:spacing w:before="18"/>
              <w:ind w:left="62"/>
              <w:rPr>
                <w:sz w:val="17"/>
              </w:rPr>
            </w:pPr>
            <w:r>
              <w:rPr>
                <w:sz w:val="17"/>
              </w:rPr>
              <w:t>Physician Address</w:t>
            </w:r>
          </w:p>
        </w:tc>
      </w:tr>
      <w:tr w:rsidR="007F73C6">
        <w:trPr>
          <w:trHeight w:val="486"/>
        </w:trPr>
        <w:tc>
          <w:tcPr>
            <w:tcW w:w="5762" w:type="dxa"/>
            <w:gridSpan w:val="2"/>
          </w:tcPr>
          <w:p w:rsidR="007F73C6" w:rsidRDefault="00365433">
            <w:pPr>
              <w:pStyle w:val="TableParagraph"/>
              <w:spacing w:before="20"/>
              <w:ind w:left="62"/>
              <w:rPr>
                <w:sz w:val="17"/>
              </w:rPr>
            </w:pPr>
            <w:r>
              <w:rPr>
                <w:sz w:val="17"/>
              </w:rPr>
              <w:t>Home Telephone</w:t>
            </w:r>
          </w:p>
        </w:tc>
        <w:tc>
          <w:tcPr>
            <w:tcW w:w="5760" w:type="dxa"/>
            <w:gridSpan w:val="4"/>
          </w:tcPr>
          <w:p w:rsidR="007F73C6" w:rsidRDefault="00365433">
            <w:pPr>
              <w:pStyle w:val="TableParagraph"/>
              <w:spacing w:before="20"/>
              <w:ind w:left="62"/>
              <w:rPr>
                <w:sz w:val="17"/>
              </w:rPr>
            </w:pPr>
            <w:r>
              <w:rPr>
                <w:sz w:val="17"/>
              </w:rPr>
              <w:t>M.D. Office Telephone Number</w:t>
            </w:r>
          </w:p>
        </w:tc>
      </w:tr>
      <w:tr w:rsidR="007F73C6">
        <w:trPr>
          <w:trHeight w:val="484"/>
        </w:trPr>
        <w:tc>
          <w:tcPr>
            <w:tcW w:w="2880" w:type="dxa"/>
          </w:tcPr>
          <w:p w:rsidR="007F73C6" w:rsidRDefault="00365433">
            <w:pPr>
              <w:pStyle w:val="TableParagraph"/>
              <w:spacing w:before="18"/>
              <w:ind w:left="62"/>
              <w:rPr>
                <w:sz w:val="17"/>
              </w:rPr>
            </w:pPr>
            <w:r>
              <w:rPr>
                <w:sz w:val="17"/>
              </w:rPr>
              <w:t>Gender</w:t>
            </w:r>
          </w:p>
          <w:p w:rsidR="007F73C6" w:rsidRDefault="00365433">
            <w:pPr>
              <w:pStyle w:val="TableParagraph"/>
              <w:tabs>
                <w:tab w:val="left" w:pos="1245"/>
              </w:tabs>
              <w:spacing w:before="18"/>
              <w:ind w:left="347"/>
              <w:rPr>
                <w:b/>
                <w:sz w:val="20"/>
              </w:rPr>
            </w:pPr>
            <w:r>
              <w:rPr>
                <w:b/>
                <w:sz w:val="20"/>
              </w:rPr>
              <w:t>Male</w:t>
            </w:r>
            <w:r>
              <w:rPr>
                <w:b/>
                <w:sz w:val="20"/>
              </w:rPr>
              <w:tab/>
              <w:t>Female</w:t>
            </w:r>
          </w:p>
        </w:tc>
        <w:tc>
          <w:tcPr>
            <w:tcW w:w="2882" w:type="dxa"/>
          </w:tcPr>
          <w:p w:rsidR="007F73C6" w:rsidRDefault="00365433">
            <w:pPr>
              <w:pStyle w:val="TableParagraph"/>
              <w:spacing w:before="18"/>
              <w:ind w:left="62"/>
              <w:rPr>
                <w:sz w:val="17"/>
              </w:rPr>
            </w:pPr>
            <w:r>
              <w:rPr>
                <w:sz w:val="17"/>
              </w:rPr>
              <w:t>Patient Date of Birth</w:t>
            </w:r>
          </w:p>
        </w:tc>
        <w:tc>
          <w:tcPr>
            <w:tcW w:w="5760" w:type="dxa"/>
            <w:gridSpan w:val="4"/>
          </w:tcPr>
          <w:p w:rsidR="007F73C6" w:rsidRDefault="00365433">
            <w:pPr>
              <w:pStyle w:val="TableParagraph"/>
              <w:spacing w:before="18"/>
              <w:ind w:left="62"/>
              <w:rPr>
                <w:sz w:val="17"/>
              </w:rPr>
            </w:pPr>
            <w:r>
              <w:rPr>
                <w:sz w:val="17"/>
              </w:rPr>
              <w:t>M.D. Office Fax Number</w:t>
            </w:r>
          </w:p>
        </w:tc>
      </w:tr>
      <w:tr w:rsidR="007F73C6" w:rsidTr="00961FA0">
        <w:trPr>
          <w:trHeight w:val="280"/>
        </w:trPr>
        <w:tc>
          <w:tcPr>
            <w:tcW w:w="11522" w:type="dxa"/>
            <w:gridSpan w:val="6"/>
            <w:tcBorders>
              <w:top w:val="nil"/>
              <w:left w:val="nil"/>
              <w:bottom w:val="nil"/>
              <w:right w:val="nil"/>
            </w:tcBorders>
            <w:shd w:val="clear" w:color="auto" w:fill="00B050"/>
          </w:tcPr>
          <w:p w:rsidR="007F73C6" w:rsidRDefault="00365433">
            <w:pPr>
              <w:pStyle w:val="TableParagraph"/>
              <w:spacing w:before="18"/>
              <w:ind w:left="4088" w:right="4081"/>
              <w:jc w:val="center"/>
              <w:rPr>
                <w:b/>
                <w:sz w:val="20"/>
              </w:rPr>
            </w:pPr>
            <w:r>
              <w:rPr>
                <w:b/>
                <w:color w:val="FFFFFF"/>
                <w:sz w:val="20"/>
              </w:rPr>
              <w:t>Diagnosis and Medical Information</w:t>
            </w:r>
          </w:p>
        </w:tc>
      </w:tr>
      <w:tr w:rsidR="007F73C6" w:rsidTr="007D38F8">
        <w:trPr>
          <w:trHeight w:val="755"/>
        </w:trPr>
        <w:tc>
          <w:tcPr>
            <w:tcW w:w="5762" w:type="dxa"/>
            <w:gridSpan w:val="2"/>
            <w:tcBorders>
              <w:top w:val="nil"/>
            </w:tcBorders>
          </w:tcPr>
          <w:p w:rsidR="007F73C6" w:rsidRDefault="00365433">
            <w:pPr>
              <w:pStyle w:val="TableParagraph"/>
              <w:spacing w:before="18"/>
              <w:ind w:left="62"/>
              <w:rPr>
                <w:sz w:val="17"/>
              </w:rPr>
            </w:pPr>
            <w:r>
              <w:rPr>
                <w:sz w:val="17"/>
              </w:rPr>
              <w:t>Medication</w:t>
            </w:r>
          </w:p>
        </w:tc>
        <w:tc>
          <w:tcPr>
            <w:tcW w:w="2881" w:type="dxa"/>
            <w:gridSpan w:val="3"/>
            <w:tcBorders>
              <w:top w:val="nil"/>
            </w:tcBorders>
          </w:tcPr>
          <w:p w:rsidR="007F73C6" w:rsidRDefault="00365433">
            <w:pPr>
              <w:pStyle w:val="TableParagraph"/>
              <w:spacing w:before="18"/>
              <w:ind w:left="62"/>
              <w:rPr>
                <w:sz w:val="17"/>
              </w:rPr>
            </w:pPr>
            <w:r>
              <w:rPr>
                <w:sz w:val="17"/>
              </w:rPr>
              <w:t>Strength</w:t>
            </w:r>
          </w:p>
        </w:tc>
        <w:tc>
          <w:tcPr>
            <w:tcW w:w="2879" w:type="dxa"/>
            <w:tcBorders>
              <w:top w:val="nil"/>
            </w:tcBorders>
          </w:tcPr>
          <w:p w:rsidR="007F73C6" w:rsidRDefault="00365433">
            <w:pPr>
              <w:pStyle w:val="TableParagraph"/>
              <w:spacing w:before="18"/>
              <w:ind w:left="63"/>
              <w:rPr>
                <w:sz w:val="17"/>
              </w:rPr>
            </w:pPr>
            <w:r>
              <w:rPr>
                <w:sz w:val="17"/>
              </w:rPr>
              <w:t>Frequency</w:t>
            </w:r>
          </w:p>
        </w:tc>
      </w:tr>
      <w:tr w:rsidR="007F73C6">
        <w:trPr>
          <w:trHeight w:val="681"/>
        </w:trPr>
        <w:tc>
          <w:tcPr>
            <w:tcW w:w="2880" w:type="dxa"/>
          </w:tcPr>
          <w:p w:rsidR="007F73C6" w:rsidRDefault="00365433" w:rsidP="007D38F8">
            <w:pPr>
              <w:pStyle w:val="TableParagraph"/>
              <w:spacing w:before="20"/>
              <w:rPr>
                <w:sz w:val="17"/>
              </w:rPr>
            </w:pPr>
            <w:r>
              <w:rPr>
                <w:sz w:val="17"/>
              </w:rPr>
              <w:t>Expected Length of Therapy</w:t>
            </w:r>
          </w:p>
        </w:tc>
        <w:tc>
          <w:tcPr>
            <w:tcW w:w="2882" w:type="dxa"/>
          </w:tcPr>
          <w:p w:rsidR="007F73C6" w:rsidRDefault="00365433">
            <w:pPr>
              <w:pStyle w:val="TableParagraph"/>
              <w:spacing w:before="20"/>
              <w:ind w:left="62"/>
              <w:rPr>
                <w:sz w:val="17"/>
              </w:rPr>
            </w:pPr>
            <w:r>
              <w:rPr>
                <w:sz w:val="17"/>
              </w:rPr>
              <w:t>Quantity</w:t>
            </w:r>
          </w:p>
        </w:tc>
        <w:tc>
          <w:tcPr>
            <w:tcW w:w="1802" w:type="dxa"/>
          </w:tcPr>
          <w:p w:rsidR="007F73C6" w:rsidRDefault="00365433">
            <w:pPr>
              <w:pStyle w:val="TableParagraph"/>
              <w:spacing w:before="20"/>
              <w:ind w:left="62"/>
              <w:rPr>
                <w:sz w:val="17"/>
              </w:rPr>
            </w:pPr>
            <w:r>
              <w:rPr>
                <w:sz w:val="17"/>
              </w:rPr>
              <w:t>Day Supply</w:t>
            </w:r>
          </w:p>
        </w:tc>
        <w:tc>
          <w:tcPr>
            <w:tcW w:w="3958" w:type="dxa"/>
            <w:gridSpan w:val="3"/>
          </w:tcPr>
          <w:p w:rsidR="007F73C6" w:rsidRDefault="00365433">
            <w:pPr>
              <w:pStyle w:val="TableParagraph"/>
              <w:spacing w:before="18"/>
              <w:ind w:left="62" w:right="88"/>
              <w:rPr>
                <w:sz w:val="17"/>
              </w:rPr>
            </w:pPr>
            <w:r>
              <w:rPr>
                <w:sz w:val="17"/>
              </w:rPr>
              <w:t>If this is a continuation of therapy, how long has the patient been on the medication?</w:t>
            </w:r>
          </w:p>
        </w:tc>
      </w:tr>
      <w:tr w:rsidR="007F73C6">
        <w:trPr>
          <w:trHeight w:val="6770"/>
        </w:trPr>
        <w:tc>
          <w:tcPr>
            <w:tcW w:w="11522" w:type="dxa"/>
            <w:gridSpan w:val="6"/>
          </w:tcPr>
          <w:p w:rsidR="007F73C6" w:rsidRDefault="00365433">
            <w:pPr>
              <w:pStyle w:val="TableParagraph"/>
              <w:spacing w:before="20"/>
              <w:ind w:left="62"/>
              <w:rPr>
                <w:b/>
                <w:sz w:val="17"/>
              </w:rPr>
            </w:pPr>
            <w:r>
              <w:rPr>
                <w:b/>
                <w:sz w:val="17"/>
              </w:rPr>
              <w:t>PLEASE CHECK ALL BOXES THAT APPLY:</w:t>
            </w:r>
          </w:p>
          <w:p w:rsidR="007F73C6" w:rsidRDefault="00365433">
            <w:pPr>
              <w:pStyle w:val="TableParagraph"/>
              <w:spacing w:before="97"/>
              <w:ind w:left="62"/>
              <w:jc w:val="both"/>
              <w:rPr>
                <w:b/>
                <w:sz w:val="17"/>
              </w:rPr>
            </w:pPr>
            <w:r>
              <w:rPr>
                <w:b/>
                <w:sz w:val="17"/>
              </w:rPr>
              <w:t xml:space="preserve">Do you want a drug specific prior authorization criteria form faxed to your office? </w:t>
            </w:r>
            <w:r>
              <w:rPr>
                <w:sz w:val="17"/>
              </w:rPr>
              <w:t xml:space="preserve">Yes No </w:t>
            </w:r>
            <w:r>
              <w:rPr>
                <w:b/>
                <w:sz w:val="17"/>
              </w:rPr>
              <w:t>(If yes, no further questions are required).</w:t>
            </w:r>
          </w:p>
          <w:p w:rsidR="007F73C6" w:rsidRDefault="00365433">
            <w:pPr>
              <w:pStyle w:val="TableParagraph"/>
              <w:tabs>
                <w:tab w:val="left" w:pos="11440"/>
              </w:tabs>
              <w:spacing w:before="78" w:line="268" w:lineRule="auto"/>
              <w:ind w:left="369" w:right="69" w:hanging="5"/>
              <w:jc w:val="both"/>
              <w:rPr>
                <w:sz w:val="17"/>
              </w:rPr>
            </w:pPr>
            <w:r>
              <w:rPr>
                <w:sz w:val="17"/>
              </w:rPr>
              <w:t>What condition is the drug being prescribed for?</w:t>
            </w:r>
            <w:r>
              <w:rPr>
                <w:spacing w:val="-27"/>
                <w:sz w:val="17"/>
              </w:rPr>
              <w:t xml:space="preserve"> </w:t>
            </w:r>
            <w:r>
              <w:rPr>
                <w:sz w:val="17"/>
              </w:rPr>
              <w:t>ICD</w:t>
            </w:r>
            <w:r>
              <w:rPr>
                <w:spacing w:val="-3"/>
                <w:sz w:val="17"/>
              </w:rPr>
              <w:t xml:space="preserve"> </w:t>
            </w:r>
            <w:r>
              <w:rPr>
                <w:sz w:val="17"/>
              </w:rPr>
              <w:t xml:space="preserve">code </w:t>
            </w:r>
            <w:r>
              <w:rPr>
                <w:sz w:val="17"/>
                <w:u w:val="single"/>
              </w:rPr>
              <w:t xml:space="preserve"> </w:t>
            </w:r>
            <w:r>
              <w:rPr>
                <w:sz w:val="17"/>
                <w:u w:val="single"/>
              </w:rPr>
              <w:tab/>
            </w:r>
            <w:r>
              <w:rPr>
                <w:sz w:val="17"/>
              </w:rPr>
              <w:t xml:space="preserve"> Diagnosis</w:t>
            </w:r>
            <w:r>
              <w:rPr>
                <w:spacing w:val="2"/>
                <w:sz w:val="17"/>
              </w:rPr>
              <w:t xml:space="preserve"> </w:t>
            </w:r>
            <w:r>
              <w:rPr>
                <w:sz w:val="17"/>
                <w:u w:val="single"/>
              </w:rPr>
              <w:t xml:space="preserve"> </w:t>
            </w:r>
            <w:r>
              <w:rPr>
                <w:sz w:val="17"/>
                <w:u w:val="single"/>
              </w:rPr>
              <w:tab/>
            </w:r>
          </w:p>
          <w:p w:rsidR="007F73C6" w:rsidRDefault="00365433">
            <w:pPr>
              <w:pStyle w:val="TableParagraph"/>
              <w:spacing w:before="55"/>
              <w:ind w:left="364"/>
              <w:jc w:val="both"/>
              <w:rPr>
                <w:sz w:val="17"/>
              </w:rPr>
            </w:pPr>
            <w:r>
              <w:rPr>
                <w:sz w:val="17"/>
              </w:rPr>
              <w:t>Does the patient have a diagnosis of cancer? Yes No</w:t>
            </w:r>
          </w:p>
          <w:p w:rsidR="007F73C6" w:rsidRDefault="00365433">
            <w:pPr>
              <w:pStyle w:val="TableParagraph"/>
              <w:spacing w:before="80"/>
              <w:ind w:left="364"/>
              <w:jc w:val="both"/>
              <w:rPr>
                <w:sz w:val="17"/>
              </w:rPr>
            </w:pPr>
            <w:r>
              <w:rPr>
                <w:sz w:val="17"/>
              </w:rPr>
              <w:t>Please list all medications the patient has tried specific to the diagnosis and specify below:</w:t>
            </w:r>
          </w:p>
          <w:p w:rsidR="007D38F8" w:rsidRDefault="00365433">
            <w:pPr>
              <w:pStyle w:val="TableParagraph"/>
              <w:tabs>
                <w:tab w:val="left" w:pos="11440"/>
              </w:tabs>
              <w:spacing w:before="23" w:line="261" w:lineRule="auto"/>
              <w:ind w:left="640" w:right="69"/>
              <w:jc w:val="both"/>
              <w:rPr>
                <w:sz w:val="17"/>
              </w:rPr>
            </w:pPr>
            <w:r>
              <w:rPr>
                <w:sz w:val="17"/>
              </w:rPr>
              <w:t>Therapeutic failure, including length of therapy for</w:t>
            </w:r>
            <w:r>
              <w:rPr>
                <w:spacing w:val="-34"/>
                <w:sz w:val="17"/>
              </w:rPr>
              <w:t xml:space="preserve"> </w:t>
            </w:r>
            <w:r>
              <w:rPr>
                <w:sz w:val="17"/>
              </w:rPr>
              <w:t>each</w:t>
            </w:r>
            <w:r>
              <w:rPr>
                <w:spacing w:val="-6"/>
                <w:sz w:val="17"/>
              </w:rPr>
              <w:t xml:space="preserve"> </w:t>
            </w:r>
            <w:r>
              <w:rPr>
                <w:sz w:val="17"/>
              </w:rPr>
              <w:t>drug:</w:t>
            </w:r>
            <w:r>
              <w:rPr>
                <w:spacing w:val="3"/>
                <w:sz w:val="17"/>
              </w:rPr>
              <w:t xml:space="preserve"> </w:t>
            </w:r>
            <w:r>
              <w:rPr>
                <w:sz w:val="17"/>
                <w:u w:val="single"/>
              </w:rPr>
              <w:t xml:space="preserve"> </w:t>
            </w:r>
            <w:r>
              <w:rPr>
                <w:sz w:val="17"/>
                <w:u w:val="single"/>
              </w:rPr>
              <w:tab/>
            </w:r>
            <w:r>
              <w:rPr>
                <w:sz w:val="17"/>
              </w:rPr>
              <w:t xml:space="preserve"> Drugs</w:t>
            </w:r>
            <w:r>
              <w:rPr>
                <w:spacing w:val="-8"/>
                <w:sz w:val="17"/>
              </w:rPr>
              <w:t xml:space="preserve"> </w:t>
            </w:r>
            <w:r>
              <w:rPr>
                <w:sz w:val="17"/>
              </w:rPr>
              <w:t>(s)</w:t>
            </w:r>
            <w:r>
              <w:rPr>
                <w:spacing w:val="-9"/>
                <w:sz w:val="17"/>
              </w:rPr>
              <w:t xml:space="preserve"> </w:t>
            </w:r>
            <w:r>
              <w:rPr>
                <w:sz w:val="17"/>
              </w:rPr>
              <w:t>contraindicated:</w:t>
            </w:r>
            <w:r>
              <w:rPr>
                <w:spacing w:val="1"/>
                <w:sz w:val="17"/>
              </w:rPr>
              <w:t xml:space="preserve"> </w:t>
            </w:r>
            <w:r>
              <w:rPr>
                <w:sz w:val="17"/>
                <w:u w:val="single"/>
              </w:rPr>
              <w:t xml:space="preserve"> </w:t>
            </w:r>
            <w:r>
              <w:rPr>
                <w:sz w:val="17"/>
                <w:u w:val="single"/>
              </w:rPr>
              <w:tab/>
            </w:r>
            <w:r>
              <w:rPr>
                <w:sz w:val="17"/>
              </w:rPr>
              <w:t xml:space="preserve"> Adverse even (e.g., toxicity, allergy) for e</w:t>
            </w:r>
          </w:p>
          <w:p w:rsidR="007F73C6" w:rsidRDefault="00365433">
            <w:pPr>
              <w:pStyle w:val="TableParagraph"/>
              <w:tabs>
                <w:tab w:val="left" w:pos="11440"/>
              </w:tabs>
              <w:spacing w:before="23" w:line="261" w:lineRule="auto"/>
              <w:ind w:left="640" w:right="69"/>
              <w:jc w:val="both"/>
              <w:rPr>
                <w:sz w:val="17"/>
              </w:rPr>
            </w:pPr>
            <w:r>
              <w:rPr>
                <w:sz w:val="17"/>
              </w:rPr>
              <w:t>ach</w:t>
            </w:r>
            <w:r>
              <w:rPr>
                <w:spacing w:val="-29"/>
                <w:sz w:val="17"/>
              </w:rPr>
              <w:t xml:space="preserve"> </w:t>
            </w:r>
            <w:r>
              <w:rPr>
                <w:sz w:val="17"/>
              </w:rPr>
              <w:t>drug:</w:t>
            </w:r>
            <w:r>
              <w:rPr>
                <w:spacing w:val="1"/>
                <w:sz w:val="17"/>
              </w:rPr>
              <w:t xml:space="preserve"> </w:t>
            </w:r>
            <w:r>
              <w:rPr>
                <w:sz w:val="17"/>
                <w:u w:val="single"/>
              </w:rPr>
              <w:t xml:space="preserve"> </w:t>
            </w:r>
            <w:r>
              <w:rPr>
                <w:sz w:val="17"/>
                <w:u w:val="single"/>
              </w:rPr>
              <w:tab/>
            </w:r>
          </w:p>
          <w:p w:rsidR="007F73C6" w:rsidRDefault="00365433">
            <w:pPr>
              <w:pStyle w:val="TableParagraph"/>
              <w:spacing w:before="64"/>
              <w:ind w:left="364" w:right="243"/>
              <w:jc w:val="both"/>
              <w:rPr>
                <w:sz w:val="17"/>
              </w:rPr>
            </w:pPr>
            <w:r>
              <w:rPr>
                <w:sz w:val="17"/>
              </w:rPr>
              <w:t xml:space="preserve">Is the request for a patient with one or more chronic conditions (e.g., psychiatric condition, diabetes) who is stable on the current drug(s) and who might be at high risk for a significant adverse </w:t>
            </w:r>
            <w:r>
              <w:rPr>
                <w:sz w:val="17"/>
              </w:rPr>
              <w:t>event with a medication change? If so, specify anticipated significant adverse event:</w:t>
            </w:r>
          </w:p>
          <w:p w:rsidR="007F73C6" w:rsidRDefault="007F73C6">
            <w:pPr>
              <w:pStyle w:val="TableParagraph"/>
              <w:spacing w:before="5"/>
              <w:rPr>
                <w:sz w:val="17"/>
              </w:rPr>
            </w:pPr>
          </w:p>
          <w:p w:rsidR="007F73C6" w:rsidRDefault="00365433">
            <w:pPr>
              <w:pStyle w:val="TableParagraph"/>
              <w:spacing w:line="20" w:lineRule="exact"/>
              <w:ind w:left="363"/>
              <w:rPr>
                <w:sz w:val="2"/>
              </w:rPr>
            </w:pPr>
            <w:r>
              <w:rPr>
                <w:sz w:val="2"/>
              </w:rPr>
            </w:r>
            <w:r>
              <w:rPr>
                <w:sz w:val="2"/>
              </w:rPr>
              <w:pict>
                <v:group id="_x0000_s1079" style="width:553.6pt;height:.6pt;mso-position-horizontal-relative:char;mso-position-vertical-relative:line" coordsize="11072,12">
                  <v:line id="_x0000_s1080" style="position:absolute" from="0,6" to="11071,6" strokeweight=".6pt"/>
                  <w10:wrap type="none"/>
                  <w10:anchorlock/>
                </v:group>
              </w:pict>
            </w:r>
          </w:p>
          <w:p w:rsidR="007F73C6" w:rsidRDefault="00365433">
            <w:pPr>
              <w:pStyle w:val="TableParagraph"/>
              <w:spacing w:before="75"/>
              <w:ind w:left="364"/>
              <w:jc w:val="both"/>
              <w:rPr>
                <w:sz w:val="17"/>
              </w:rPr>
            </w:pPr>
            <w:r>
              <w:rPr>
                <w:sz w:val="17"/>
              </w:rPr>
              <w:t>Has the condition been confirmed by diagnostic testing? If so, please provide diagnostic test and date:</w:t>
            </w:r>
          </w:p>
          <w:p w:rsidR="007F73C6" w:rsidRDefault="007F73C6">
            <w:pPr>
              <w:pStyle w:val="TableParagraph"/>
              <w:spacing w:before="6"/>
              <w:rPr>
                <w:sz w:val="17"/>
              </w:rPr>
            </w:pPr>
          </w:p>
          <w:p w:rsidR="007F73C6" w:rsidRDefault="00365433">
            <w:pPr>
              <w:pStyle w:val="TableParagraph"/>
              <w:spacing w:line="20" w:lineRule="exact"/>
              <w:ind w:left="363"/>
              <w:rPr>
                <w:sz w:val="2"/>
              </w:rPr>
            </w:pPr>
            <w:r>
              <w:rPr>
                <w:sz w:val="2"/>
              </w:rPr>
            </w:r>
            <w:r>
              <w:rPr>
                <w:sz w:val="2"/>
              </w:rPr>
              <w:pict>
                <v:group id="_x0000_s1077" style="width:553.6pt;height:.6pt;mso-position-horizontal-relative:char;mso-position-vertical-relative:line" coordsize="11072,12">
                  <v:line id="_x0000_s1078" style="position:absolute" from="0,6" to="11071,6" strokeweight=".6pt"/>
                  <w10:wrap type="none"/>
                  <w10:anchorlock/>
                </v:group>
              </w:pict>
            </w:r>
          </w:p>
          <w:p w:rsidR="007F73C6" w:rsidRDefault="00365433">
            <w:pPr>
              <w:pStyle w:val="TableParagraph"/>
              <w:spacing w:before="75" w:line="195" w:lineRule="exact"/>
              <w:ind w:left="364"/>
              <w:rPr>
                <w:sz w:val="17"/>
              </w:rPr>
            </w:pPr>
            <w:r>
              <w:rPr>
                <w:sz w:val="17"/>
              </w:rPr>
              <w:t>Does the patient have a clinical condition for which other alternatives are not recommended based on published guidelines or clinical literature?</w:t>
            </w:r>
          </w:p>
          <w:p w:rsidR="007F73C6" w:rsidRDefault="00365433">
            <w:pPr>
              <w:pStyle w:val="TableParagraph"/>
              <w:tabs>
                <w:tab w:val="left" w:pos="11440"/>
              </w:tabs>
              <w:spacing w:line="338" w:lineRule="auto"/>
              <w:ind w:left="364" w:right="69"/>
              <w:rPr>
                <w:sz w:val="17"/>
              </w:rPr>
            </w:pPr>
            <w:r>
              <w:rPr>
                <w:sz w:val="17"/>
              </w:rPr>
              <w:t>If so, please</w:t>
            </w:r>
            <w:r>
              <w:rPr>
                <w:spacing w:val="-16"/>
                <w:sz w:val="17"/>
              </w:rPr>
              <w:t xml:space="preserve"> </w:t>
            </w:r>
            <w:r>
              <w:rPr>
                <w:sz w:val="17"/>
              </w:rPr>
              <w:t>provide</w:t>
            </w:r>
            <w:r>
              <w:rPr>
                <w:spacing w:val="-6"/>
                <w:sz w:val="17"/>
              </w:rPr>
              <w:t xml:space="preserve"> </w:t>
            </w:r>
            <w:r>
              <w:rPr>
                <w:sz w:val="17"/>
              </w:rPr>
              <w:t>documentation:</w:t>
            </w:r>
            <w:r>
              <w:rPr>
                <w:spacing w:val="2"/>
                <w:sz w:val="17"/>
              </w:rPr>
              <w:t xml:space="preserve"> </w:t>
            </w:r>
            <w:r>
              <w:rPr>
                <w:sz w:val="17"/>
                <w:u w:val="single"/>
              </w:rPr>
              <w:t xml:space="preserve"> </w:t>
            </w:r>
            <w:r>
              <w:rPr>
                <w:sz w:val="17"/>
                <w:u w:val="single"/>
              </w:rPr>
              <w:tab/>
            </w:r>
            <w:r>
              <w:rPr>
                <w:sz w:val="17"/>
              </w:rPr>
              <w:t xml:space="preserve"> Does the patient require a specific dosage form (e.g., suspension, solution, injection)? If so, please provide dosage</w:t>
            </w:r>
            <w:r>
              <w:rPr>
                <w:spacing w:val="-21"/>
                <w:sz w:val="17"/>
              </w:rPr>
              <w:t xml:space="preserve"> </w:t>
            </w:r>
            <w:r>
              <w:rPr>
                <w:sz w:val="17"/>
              </w:rPr>
              <w:t>form:</w:t>
            </w:r>
          </w:p>
          <w:p w:rsidR="007F73C6" w:rsidRDefault="007F73C6">
            <w:pPr>
              <w:pStyle w:val="TableParagraph"/>
              <w:spacing w:before="6"/>
              <w:rPr>
                <w:sz w:val="10"/>
              </w:rPr>
            </w:pPr>
          </w:p>
          <w:p w:rsidR="007F73C6" w:rsidRDefault="00365433">
            <w:pPr>
              <w:pStyle w:val="TableParagraph"/>
              <w:spacing w:line="20" w:lineRule="exact"/>
              <w:ind w:left="363"/>
              <w:rPr>
                <w:sz w:val="2"/>
              </w:rPr>
            </w:pPr>
            <w:r>
              <w:rPr>
                <w:sz w:val="2"/>
              </w:rPr>
            </w:r>
            <w:r>
              <w:rPr>
                <w:sz w:val="2"/>
              </w:rPr>
              <w:pict>
                <v:group id="_x0000_s1075" style="width:553.6pt;height:.6pt;mso-position-horizontal-relative:char;mso-position-vertical-relative:line" coordsize="11072,12">
                  <v:line id="_x0000_s1076" style="position:absolute" from="0,6" to="11071,6" strokeweight=".6pt"/>
                  <w10:wrap type="none"/>
                  <w10:anchorlock/>
                </v:group>
              </w:pict>
            </w:r>
          </w:p>
          <w:p w:rsidR="007F73C6" w:rsidRDefault="00365433">
            <w:pPr>
              <w:pStyle w:val="TableParagraph"/>
              <w:tabs>
                <w:tab w:val="left" w:pos="11440"/>
              </w:tabs>
              <w:spacing w:before="75" w:line="600" w:lineRule="auto"/>
              <w:ind w:left="364" w:right="69"/>
              <w:rPr>
                <w:sz w:val="17"/>
              </w:rPr>
            </w:pPr>
            <w:r>
              <w:rPr>
                <w:sz w:val="17"/>
              </w:rPr>
              <w:t>Are</w:t>
            </w:r>
            <w:r>
              <w:rPr>
                <w:spacing w:val="-5"/>
                <w:sz w:val="17"/>
              </w:rPr>
              <w:t xml:space="preserve"> </w:t>
            </w:r>
            <w:r>
              <w:rPr>
                <w:sz w:val="17"/>
              </w:rPr>
              <w:t>additional</w:t>
            </w:r>
            <w:r>
              <w:rPr>
                <w:spacing w:val="-2"/>
                <w:sz w:val="17"/>
              </w:rPr>
              <w:t xml:space="preserve"> </w:t>
            </w:r>
            <w:r>
              <w:rPr>
                <w:sz w:val="17"/>
              </w:rPr>
              <w:t>risk</w:t>
            </w:r>
            <w:r>
              <w:rPr>
                <w:spacing w:val="-4"/>
                <w:sz w:val="17"/>
              </w:rPr>
              <w:t xml:space="preserve"> </w:t>
            </w:r>
            <w:r>
              <w:rPr>
                <w:sz w:val="17"/>
              </w:rPr>
              <w:t>factors</w:t>
            </w:r>
            <w:r>
              <w:rPr>
                <w:spacing w:val="-2"/>
                <w:sz w:val="17"/>
              </w:rPr>
              <w:t xml:space="preserve"> </w:t>
            </w:r>
            <w:r>
              <w:rPr>
                <w:sz w:val="17"/>
              </w:rPr>
              <w:t>(e.g.,</w:t>
            </w:r>
            <w:r>
              <w:rPr>
                <w:spacing w:val="-4"/>
                <w:sz w:val="17"/>
              </w:rPr>
              <w:t xml:space="preserve"> </w:t>
            </w:r>
            <w:r>
              <w:rPr>
                <w:sz w:val="17"/>
              </w:rPr>
              <w:t>GI</w:t>
            </w:r>
            <w:r>
              <w:rPr>
                <w:spacing w:val="-2"/>
                <w:sz w:val="17"/>
              </w:rPr>
              <w:t xml:space="preserve"> </w:t>
            </w:r>
            <w:r>
              <w:rPr>
                <w:sz w:val="17"/>
              </w:rPr>
              <w:t>risk,</w:t>
            </w:r>
            <w:r>
              <w:rPr>
                <w:spacing w:val="-5"/>
                <w:sz w:val="17"/>
              </w:rPr>
              <w:t xml:space="preserve"> </w:t>
            </w:r>
            <w:r>
              <w:rPr>
                <w:sz w:val="17"/>
              </w:rPr>
              <w:t>cardiovascular</w:t>
            </w:r>
            <w:r>
              <w:rPr>
                <w:spacing w:val="-2"/>
                <w:sz w:val="17"/>
              </w:rPr>
              <w:t xml:space="preserve"> </w:t>
            </w:r>
            <w:r>
              <w:rPr>
                <w:sz w:val="17"/>
              </w:rPr>
              <w:t>risk,</w:t>
            </w:r>
            <w:r>
              <w:rPr>
                <w:spacing w:val="-2"/>
                <w:sz w:val="17"/>
              </w:rPr>
              <w:t xml:space="preserve"> </w:t>
            </w:r>
            <w:r>
              <w:rPr>
                <w:sz w:val="17"/>
              </w:rPr>
              <w:t>age)</w:t>
            </w:r>
            <w:r>
              <w:rPr>
                <w:spacing w:val="-3"/>
                <w:sz w:val="17"/>
              </w:rPr>
              <w:t xml:space="preserve"> </w:t>
            </w:r>
            <w:r>
              <w:rPr>
                <w:sz w:val="17"/>
              </w:rPr>
              <w:t>present?</w:t>
            </w:r>
            <w:r>
              <w:rPr>
                <w:spacing w:val="-4"/>
                <w:sz w:val="17"/>
              </w:rPr>
              <w:t xml:space="preserve"> </w:t>
            </w:r>
            <w:r>
              <w:rPr>
                <w:sz w:val="17"/>
              </w:rPr>
              <w:t>If</w:t>
            </w:r>
            <w:r>
              <w:rPr>
                <w:spacing w:val="-2"/>
                <w:sz w:val="17"/>
              </w:rPr>
              <w:t xml:space="preserve"> </w:t>
            </w:r>
            <w:r>
              <w:rPr>
                <w:sz w:val="17"/>
              </w:rPr>
              <w:t>so,</w:t>
            </w:r>
            <w:r>
              <w:rPr>
                <w:spacing w:val="-5"/>
                <w:sz w:val="17"/>
              </w:rPr>
              <w:t xml:space="preserve"> </w:t>
            </w:r>
            <w:r>
              <w:rPr>
                <w:sz w:val="17"/>
              </w:rPr>
              <w:t>please</w:t>
            </w:r>
            <w:r>
              <w:rPr>
                <w:spacing w:val="-4"/>
                <w:sz w:val="17"/>
              </w:rPr>
              <w:t xml:space="preserve"> </w:t>
            </w:r>
            <w:r>
              <w:rPr>
                <w:sz w:val="17"/>
              </w:rPr>
              <w:t>provide</w:t>
            </w:r>
            <w:r>
              <w:rPr>
                <w:spacing w:val="-4"/>
                <w:sz w:val="17"/>
              </w:rPr>
              <w:t xml:space="preserve"> </w:t>
            </w:r>
            <w:r>
              <w:rPr>
                <w:sz w:val="17"/>
              </w:rPr>
              <w:t>risk</w:t>
            </w:r>
            <w:r>
              <w:rPr>
                <w:spacing w:val="-4"/>
                <w:sz w:val="17"/>
              </w:rPr>
              <w:t xml:space="preserve"> </w:t>
            </w:r>
            <w:r>
              <w:rPr>
                <w:sz w:val="17"/>
              </w:rPr>
              <w:t xml:space="preserve">factors: </w:t>
            </w:r>
            <w:r>
              <w:rPr>
                <w:sz w:val="17"/>
                <w:u w:val="single"/>
              </w:rPr>
              <w:t xml:space="preserve"> </w:t>
            </w:r>
            <w:r>
              <w:rPr>
                <w:sz w:val="17"/>
                <w:u w:val="single"/>
              </w:rPr>
              <w:tab/>
            </w:r>
            <w:r>
              <w:rPr>
                <w:sz w:val="17"/>
              </w:rPr>
              <w:t xml:space="preserve"> Other: Please provide</w:t>
            </w:r>
            <w:r>
              <w:rPr>
                <w:spacing w:val="-36"/>
                <w:sz w:val="17"/>
              </w:rPr>
              <w:t xml:space="preserve"> </w:t>
            </w:r>
            <w:r>
              <w:rPr>
                <w:sz w:val="17"/>
              </w:rPr>
              <w:t>additional relevant information:</w:t>
            </w:r>
            <w:r>
              <w:rPr>
                <w:spacing w:val="2"/>
                <w:sz w:val="17"/>
              </w:rPr>
              <w:t xml:space="preserve"> </w:t>
            </w:r>
            <w:r>
              <w:rPr>
                <w:sz w:val="17"/>
                <w:u w:val="single"/>
              </w:rPr>
              <w:t xml:space="preserve"> </w:t>
            </w:r>
            <w:r>
              <w:rPr>
                <w:sz w:val="17"/>
                <w:u w:val="single"/>
              </w:rPr>
              <w:tab/>
            </w:r>
          </w:p>
          <w:p w:rsidR="007F73C6" w:rsidRDefault="007D38F8">
            <w:pPr>
              <w:pStyle w:val="TableParagraph"/>
              <w:spacing w:before="78" w:line="264" w:lineRule="auto"/>
              <w:ind w:left="88" w:right="74"/>
              <w:jc w:val="center"/>
              <w:rPr>
                <w:sz w:val="17"/>
              </w:rPr>
            </w:pPr>
            <w:r>
              <w:rPr>
                <w:spacing w:val="-3"/>
                <w:sz w:val="17"/>
              </w:rPr>
              <w:t xml:space="preserve"> </w:t>
            </w:r>
            <w:r w:rsidR="00365433">
              <w:rPr>
                <w:spacing w:val="-3"/>
                <w:sz w:val="17"/>
              </w:rPr>
              <w:t xml:space="preserve">REQUIRED CLINICAL INFORMATION: </w:t>
            </w:r>
            <w:r w:rsidR="00365433">
              <w:rPr>
                <w:sz w:val="17"/>
              </w:rPr>
              <w:t xml:space="preserve">PLEASE </w:t>
            </w:r>
            <w:r w:rsidR="00365433">
              <w:rPr>
                <w:spacing w:val="-3"/>
                <w:sz w:val="17"/>
              </w:rPr>
              <w:t>PROVID</w:t>
            </w:r>
            <w:r w:rsidR="00365433">
              <w:rPr>
                <w:spacing w:val="-3"/>
                <w:sz w:val="17"/>
              </w:rPr>
              <w:t xml:space="preserve">E </w:t>
            </w:r>
            <w:r w:rsidR="00365433">
              <w:rPr>
                <w:spacing w:val="-2"/>
                <w:sz w:val="17"/>
              </w:rPr>
              <w:t xml:space="preserve">ALL </w:t>
            </w:r>
            <w:r w:rsidR="00365433">
              <w:rPr>
                <w:spacing w:val="-3"/>
                <w:sz w:val="17"/>
              </w:rPr>
              <w:t xml:space="preserve">RELEVANT CLINICAL DOCUMENTATION </w:t>
            </w:r>
            <w:r w:rsidR="00365433">
              <w:rPr>
                <w:sz w:val="17"/>
              </w:rPr>
              <w:t xml:space="preserve">TO </w:t>
            </w:r>
            <w:r w:rsidR="00365433">
              <w:rPr>
                <w:spacing w:val="-3"/>
                <w:sz w:val="17"/>
              </w:rPr>
              <w:t xml:space="preserve">SUPPORT USE </w:t>
            </w:r>
            <w:r w:rsidR="00365433">
              <w:rPr>
                <w:sz w:val="17"/>
              </w:rPr>
              <w:t xml:space="preserve">OF THIS </w:t>
            </w:r>
            <w:r w:rsidR="00365433">
              <w:rPr>
                <w:spacing w:val="-3"/>
                <w:sz w:val="17"/>
              </w:rPr>
              <w:t xml:space="preserve">MEDICATION. </w:t>
            </w:r>
            <w:r w:rsidR="00365433">
              <w:rPr>
                <w:sz w:val="17"/>
              </w:rPr>
              <w:t>PLEASE COMPLETE CORRESPONDING SECTION ON BACK PAGE FOR THE SPECIFIC DRUG/CLASS LISTED BELOW.</w:t>
            </w:r>
          </w:p>
          <w:p w:rsidR="007F73C6" w:rsidRDefault="00365433">
            <w:pPr>
              <w:pStyle w:val="TableParagraph"/>
              <w:spacing w:before="2" w:line="261" w:lineRule="auto"/>
              <w:ind w:left="88" w:right="72"/>
              <w:jc w:val="center"/>
              <w:rPr>
                <w:sz w:val="17"/>
              </w:rPr>
            </w:pPr>
            <w:r>
              <w:rPr>
                <w:sz w:val="17"/>
              </w:rPr>
              <w:t>Antifungals/Antiemetic (5-HT3) Agents/Celebrex/Erectile Dysfunction Agents/Proton Pump Inhibitors/</w:t>
            </w:r>
            <w:proofErr w:type="spellStart"/>
            <w:r>
              <w:rPr>
                <w:sz w:val="17"/>
              </w:rPr>
              <w:t>Protopic</w:t>
            </w:r>
            <w:proofErr w:type="spellEnd"/>
            <w:r>
              <w:rPr>
                <w:sz w:val="17"/>
              </w:rPr>
              <w:t xml:space="preserve"> Provigil/</w:t>
            </w:r>
            <w:proofErr w:type="spellStart"/>
            <w:r>
              <w:rPr>
                <w:sz w:val="17"/>
              </w:rPr>
              <w:t>Nuvigil</w:t>
            </w:r>
            <w:proofErr w:type="spellEnd"/>
            <w:r>
              <w:rPr>
                <w:sz w:val="17"/>
              </w:rPr>
              <w:t>/Stimulants/</w:t>
            </w:r>
            <w:proofErr w:type="spellStart"/>
            <w:r>
              <w:rPr>
                <w:sz w:val="17"/>
              </w:rPr>
              <w:t>Tazorac</w:t>
            </w:r>
            <w:proofErr w:type="spellEnd"/>
            <w:r>
              <w:rPr>
                <w:sz w:val="17"/>
              </w:rPr>
              <w:t>/</w:t>
            </w:r>
            <w:proofErr w:type="spellStart"/>
            <w:r>
              <w:rPr>
                <w:sz w:val="17"/>
              </w:rPr>
              <w:t>Tretinoin</w:t>
            </w:r>
            <w:proofErr w:type="spellEnd"/>
            <w:r>
              <w:rPr>
                <w:sz w:val="17"/>
              </w:rPr>
              <w:t xml:space="preserve"> Products/</w:t>
            </w:r>
            <w:proofErr w:type="spellStart"/>
            <w:r>
              <w:rPr>
                <w:sz w:val="17"/>
              </w:rPr>
              <w:t>Triptans</w:t>
            </w:r>
            <w:proofErr w:type="spellEnd"/>
          </w:p>
          <w:p w:rsidR="007F73C6" w:rsidRDefault="00365433">
            <w:pPr>
              <w:pStyle w:val="TableParagraph"/>
              <w:spacing w:before="4"/>
              <w:ind w:left="119"/>
              <w:rPr>
                <w:sz w:val="17"/>
              </w:rPr>
            </w:pPr>
            <w:r>
              <w:rPr>
                <w:spacing w:val="-4"/>
                <w:sz w:val="17"/>
              </w:rPr>
              <w:t xml:space="preserve">**FOR ANY </w:t>
            </w:r>
            <w:r>
              <w:rPr>
                <w:spacing w:val="-5"/>
                <w:sz w:val="17"/>
              </w:rPr>
              <w:t xml:space="preserve">DRUG/CLASS </w:t>
            </w:r>
            <w:r>
              <w:rPr>
                <w:spacing w:val="-4"/>
                <w:sz w:val="17"/>
              </w:rPr>
              <w:t xml:space="preserve">NOT </w:t>
            </w:r>
            <w:r>
              <w:rPr>
                <w:spacing w:val="-5"/>
                <w:sz w:val="17"/>
              </w:rPr>
              <w:t xml:space="preserve">LISTED </w:t>
            </w:r>
            <w:r>
              <w:rPr>
                <w:sz w:val="17"/>
              </w:rPr>
              <w:t xml:space="preserve">ON </w:t>
            </w:r>
            <w:r>
              <w:rPr>
                <w:spacing w:val="-4"/>
                <w:sz w:val="17"/>
              </w:rPr>
              <w:t xml:space="preserve">THE BACK PAGE, PLEASE </w:t>
            </w:r>
            <w:r>
              <w:rPr>
                <w:spacing w:val="-5"/>
                <w:sz w:val="17"/>
              </w:rPr>
              <w:t>ATTACH ADDITIONAL INFORMATIO</w:t>
            </w:r>
            <w:r>
              <w:rPr>
                <w:spacing w:val="-5"/>
                <w:sz w:val="17"/>
              </w:rPr>
              <w:t xml:space="preserve">N, </w:t>
            </w:r>
            <w:r>
              <w:rPr>
                <w:spacing w:val="-4"/>
                <w:sz w:val="17"/>
              </w:rPr>
              <w:t xml:space="preserve">BUT CANNOT EXCEED </w:t>
            </w:r>
            <w:r>
              <w:rPr>
                <w:spacing w:val="-3"/>
                <w:sz w:val="17"/>
              </w:rPr>
              <w:t xml:space="preserve">TWO </w:t>
            </w:r>
            <w:r>
              <w:rPr>
                <w:spacing w:val="-5"/>
                <w:sz w:val="17"/>
              </w:rPr>
              <w:t>PAGES**</w:t>
            </w:r>
          </w:p>
          <w:p w:rsidR="007F73C6" w:rsidRDefault="00365433">
            <w:pPr>
              <w:pStyle w:val="TableParagraph"/>
              <w:spacing w:before="20"/>
              <w:ind w:left="62"/>
              <w:rPr>
                <w:b/>
                <w:sz w:val="17"/>
              </w:rPr>
            </w:pPr>
            <w:r>
              <w:rPr>
                <w:b/>
                <w:sz w:val="17"/>
              </w:rPr>
              <w:t>PRESCRIPTION BENEFIT PLAN MAY REQUEST ADDITIONAL INFORMATION OR CLARIFICATION, IF NEEDED, TO EVALUATE REQUESTS</w:t>
            </w:r>
          </w:p>
        </w:tc>
      </w:tr>
      <w:tr w:rsidR="007F73C6">
        <w:trPr>
          <w:trHeight w:val="1017"/>
        </w:trPr>
        <w:tc>
          <w:tcPr>
            <w:tcW w:w="11522" w:type="dxa"/>
            <w:gridSpan w:val="6"/>
          </w:tcPr>
          <w:p w:rsidR="007F73C6" w:rsidRDefault="00365433">
            <w:pPr>
              <w:pStyle w:val="TableParagraph"/>
              <w:spacing w:before="15"/>
              <w:ind w:left="62"/>
              <w:rPr>
                <w:sz w:val="17"/>
              </w:rPr>
            </w:pPr>
            <w:r>
              <w:rPr>
                <w:sz w:val="17"/>
              </w:rPr>
              <w:t xml:space="preserve">I attest that the medication requested is medically necessary for this patient. I further attest that the information provided is accurate and true, and that documentation supporting this information is available for review if requested by the health plan </w:t>
            </w:r>
            <w:r>
              <w:rPr>
                <w:sz w:val="17"/>
              </w:rPr>
              <w:t>sponsor, or, if applicable, a state or federal regulatory agency. I understand that any person who knowingly makes or causes to be made a false record or statement that is material to a claim ultimately paid by the United States government or any state gov</w:t>
            </w:r>
            <w:r>
              <w:rPr>
                <w:sz w:val="17"/>
              </w:rPr>
              <w:t xml:space="preserve">ernment may be subject to civil penalties and treble damages under both the federal and state False Claims Acts. </w:t>
            </w:r>
            <w:r>
              <w:rPr>
                <w:i/>
                <w:sz w:val="17"/>
              </w:rPr>
              <w:t>See, e.g.</w:t>
            </w:r>
            <w:r>
              <w:rPr>
                <w:sz w:val="17"/>
              </w:rPr>
              <w:t>, 31 U.S.C. §§ 3729-3733.</w:t>
            </w:r>
          </w:p>
        </w:tc>
      </w:tr>
      <w:tr w:rsidR="007F73C6">
        <w:trPr>
          <w:trHeight w:val="465"/>
        </w:trPr>
        <w:tc>
          <w:tcPr>
            <w:tcW w:w="8550" w:type="dxa"/>
            <w:gridSpan w:val="4"/>
          </w:tcPr>
          <w:p w:rsidR="007F73C6" w:rsidRDefault="00365433">
            <w:pPr>
              <w:pStyle w:val="TableParagraph"/>
              <w:spacing w:before="18"/>
              <w:ind w:left="62"/>
              <w:rPr>
                <w:b/>
                <w:sz w:val="17"/>
              </w:rPr>
            </w:pPr>
            <w:r>
              <w:rPr>
                <w:b/>
                <w:sz w:val="17"/>
              </w:rPr>
              <w:t>Prescriber Signature</w:t>
            </w:r>
          </w:p>
        </w:tc>
        <w:tc>
          <w:tcPr>
            <w:tcW w:w="2972" w:type="dxa"/>
            <w:gridSpan w:val="2"/>
          </w:tcPr>
          <w:p w:rsidR="007F73C6" w:rsidRDefault="00365433">
            <w:pPr>
              <w:pStyle w:val="TableParagraph"/>
              <w:spacing w:before="18"/>
              <w:ind w:left="63"/>
              <w:rPr>
                <w:b/>
                <w:sz w:val="17"/>
              </w:rPr>
            </w:pPr>
            <w:r>
              <w:rPr>
                <w:b/>
                <w:sz w:val="17"/>
              </w:rPr>
              <w:t>Date</w:t>
            </w:r>
          </w:p>
        </w:tc>
      </w:tr>
      <w:tr w:rsidR="007F73C6">
        <w:trPr>
          <w:trHeight w:val="626"/>
        </w:trPr>
        <w:tc>
          <w:tcPr>
            <w:tcW w:w="11522" w:type="dxa"/>
            <w:gridSpan w:val="6"/>
          </w:tcPr>
          <w:p w:rsidR="007F73C6" w:rsidRDefault="00365433">
            <w:pPr>
              <w:pStyle w:val="TableParagraph"/>
              <w:spacing w:before="15"/>
              <w:ind w:left="62" w:right="54"/>
              <w:rPr>
                <w:sz w:val="17"/>
              </w:rPr>
            </w:pPr>
            <w:r>
              <w:rPr>
                <w:b/>
                <w:sz w:val="17"/>
              </w:rPr>
              <w:t>Confidentiality Notice</w:t>
            </w:r>
            <w:r>
              <w:rPr>
                <w:sz w:val="17"/>
              </w:rPr>
              <w:t>: The documents accompanying this transmission contain confidential health information that is legally privileged. If you are not the intended recipient, you are hereby notified that any disclosure, copying, distribution of these documents is strictly proh</w:t>
            </w:r>
            <w:r>
              <w:rPr>
                <w:sz w:val="17"/>
              </w:rPr>
              <w:t>ibited. If you have received this information in error, please notify the sender immediately (via return FAX) and arrange for the return or destruction of these documents.</w:t>
            </w:r>
          </w:p>
        </w:tc>
      </w:tr>
    </w:tbl>
    <w:p w:rsidR="007F73C6" w:rsidRDefault="007F73C6">
      <w:pPr>
        <w:rPr>
          <w:sz w:val="17"/>
        </w:rPr>
        <w:sectPr w:rsidR="007F73C6">
          <w:type w:val="continuous"/>
          <w:pgSz w:w="12240" w:h="15840"/>
          <w:pgMar w:top="280" w:right="240" w:bottom="460" w:left="240" w:header="720" w:footer="720" w:gutter="0"/>
          <w:cols w:space="720"/>
        </w:sectPr>
      </w:pPr>
    </w:p>
    <w:p w:rsidR="007F73C6" w:rsidRDefault="00365433">
      <w:pPr>
        <w:spacing w:before="67"/>
        <w:ind w:left="177" w:right="795"/>
        <w:rPr>
          <w:b/>
          <w:sz w:val="20"/>
        </w:rPr>
      </w:pPr>
      <w:r>
        <w:lastRenderedPageBreak/>
        <w:pict>
          <v:group id="_x0000_s1068" style="position:absolute;left:0;text-align:left;margin-left:17.5pt;margin-top:.95pt;width:576.5pt;height:450pt;z-index:-252222464;mso-position-horizontal-relative:page" coordorigin="350,19" coordsize="11530,9000">
            <v:shape id="_x0000_s1074" style="position:absolute;left:360;top:50;width:11511;height:500" coordorigin="360,51" coordsize="11511,500" path="m11870,51l360,51r,249l360,550r11510,l11870,300r,-249e" fillcolor="#00b050" stroked="f">
              <v:path arrowok="t"/>
            </v:shape>
            <v:rect id="_x0000_s1073" style="position:absolute;left:360;top:19;width:11511;height:29" fillcolor="#00b050" stroked="f"/>
            <v:line id="_x0000_s1072" style="position:absolute" from="360,49" to="11870,49" strokeweight=".12pt"/>
            <v:line id="_x0000_s1071" style="position:absolute" from="360,555" to="11870,555" strokeweight=".48pt"/>
            <v:line id="_x0000_s1070" style="position:absolute" from="355,19" to="355,9019" strokeweight=".48pt"/>
            <v:shape id="_x0000_s1069" style="position:absolute;left:360;top:19;width:11516;height:9000" coordorigin="360,19" coordsize="11516,9000" o:spt="100" adj="0,,0" path="m360,9015r11510,m11875,19r,9000e" fillcolor="#00b050" strokeweight=".48pt">
              <v:stroke joinstyle="round"/>
              <v:formulas/>
              <v:path arrowok="t" o:connecttype="segments"/>
            </v:shape>
            <w10:wrap anchorx="page"/>
          </v:group>
        </w:pict>
      </w:r>
      <w:r>
        <w:pict>
          <v:rect id="_x0000_s1067" style="position:absolute;left:0;text-align:left;margin-left:532.3pt;margin-top:192.35pt;width:7.45pt;height:7.45pt;z-index:-252212224;mso-position-horizontal-relative:page;mso-position-vertical-relative:page" filled="f" strokeweight=".72pt">
            <w10:wrap anchorx="page" anchory="page"/>
          </v:rect>
        </w:pict>
      </w:r>
      <w:r>
        <w:pict>
          <v:rect id="_x0000_s1066" style="position:absolute;left:0;text-align:left;margin-left:566.15pt;margin-top:192.35pt;width:7.45pt;height:7.45pt;z-index:-252211200;mso-position-horizontal-relative:page;mso-position-vertical-relative:page" filled="f" strokeweight=".72pt">
            <w10:wrap anchorx="page" anchory="page"/>
          </v:rect>
        </w:pict>
      </w:r>
      <w:r>
        <w:pict>
          <v:rect id="_x0000_s1065" style="position:absolute;left:0;text-align:left;margin-left:21.95pt;margin-top:210.25pt;width:7.45pt;height:7.45pt;z-index:251691008;mso-position-horizontal-relative:page;mso-position-vertical-relative:page" filled="f" strokeweight=".72pt">
            <w10:wrap anchorx="page" anchory="page"/>
          </v:rect>
        </w:pict>
      </w:r>
      <w:r>
        <w:pict>
          <v:rect id="_x0000_s1064" style="position:absolute;left:0;text-align:left;margin-left:532.3pt;margin-top:230.65pt;width:7.45pt;height:7.45pt;z-index:-252209152;mso-position-horizontal-relative:page;mso-position-vertical-relative:page" filled="f" strokeweight=".72pt">
            <w10:wrap anchorx="page" anchory="page"/>
          </v:rect>
        </w:pict>
      </w:r>
      <w:r>
        <w:pict>
          <v:rect id="_x0000_s1063" style="position:absolute;left:0;text-align:left;margin-left:566.15pt;margin-top:230.65pt;width:7.45pt;height:7.45pt;z-index:-252208128;mso-position-horizontal-relative:page;mso-position-vertical-relative:page" filled="f" strokeweight=".72pt">
            <w10:wrap anchorx="page" anchory="page"/>
          </v:rect>
        </w:pict>
      </w:r>
      <w:r>
        <w:pict>
          <v:rect id="_x0000_s1062" style="position:absolute;left:0;text-align:left;margin-left:532.3pt;margin-top:261.95pt;width:7.45pt;height:7.45pt;z-index:-252207104;mso-position-horizontal-relative:page;mso-position-vertical-relative:page" filled="f" strokeweight=".72pt">
            <w10:wrap anchorx="page" anchory="page"/>
          </v:rect>
        </w:pict>
      </w:r>
      <w:r>
        <w:pict>
          <v:rect id="_x0000_s1061" style="position:absolute;left:0;text-align:left;margin-left:566.15pt;margin-top:261.95pt;width:7.45pt;height:7.45pt;z-index:-252206080;mso-position-horizontal-relative:page;mso-position-vertical-relative:page" filled="f" strokeweight=".72pt">
            <w10:wrap anchorx="page" anchory="page"/>
          </v:rect>
        </w:pict>
      </w:r>
      <w:r>
        <w:pict>
          <v:rect id="_x0000_s1060" style="position:absolute;left:0;text-align:left;margin-left:21.95pt;margin-top:279.85pt;width:7.45pt;height:7.45pt;z-index:251696128;mso-position-horizontal-relative:page;mso-position-vertical-relative:page" filled="f" strokeweight=".72pt">
            <w10:wrap anchorx="page" anchory="page"/>
          </v:rect>
        </w:pict>
      </w:r>
      <w:r>
        <w:pict>
          <v:group id="_x0000_s1057" style="position:absolute;left:0;text-align:left;margin-left:531.95pt;margin-top:290.15pt;width:8.2pt;height:19pt;z-index:-252204032;mso-position-horizontal-relative:page;mso-position-vertical-relative:page" coordorigin="10639,5803" coordsize="164,380">
            <v:rect id="_x0000_s1059" style="position:absolute;left:10646;top:5810;width:149;height:149" filled="f" strokeweight=".72pt"/>
            <v:rect id="_x0000_s1058" style="position:absolute;left:10646;top:6026;width:149;height:149" filled="f" strokeweight=".72pt"/>
            <w10:wrap anchorx="page" anchory="page"/>
          </v:group>
        </w:pict>
      </w:r>
      <w:r>
        <w:pict>
          <v:group id="_x0000_s1054" style="position:absolute;left:0;text-align:left;margin-left:565.8pt;margin-top:290.15pt;width:8.2pt;height:19pt;z-index:-252203008;mso-position-horizontal-relative:page;mso-position-vertical-relative:page" coordorigin="11316,5803" coordsize="164,380">
            <v:rect id="_x0000_s1056" style="position:absolute;left:11323;top:5810;width:149;height:149" filled="f" strokeweight=".72pt"/>
            <v:rect id="_x0000_s1055" style="position:absolute;left:11323;top:6026;width:149;height:149" filled="f" strokeweight=".72pt"/>
            <w10:wrap anchorx="page" anchory="page"/>
          </v:group>
        </w:pict>
      </w:r>
      <w:r>
        <w:pict>
          <v:rect id="_x0000_s1053" style="position:absolute;left:0;text-align:left;margin-left:21.95pt;margin-top:319.2pt;width:7.45pt;height:7.45pt;z-index:251699200;mso-position-horizontal-relative:page;mso-position-vertical-relative:page" filled="f" strokeweight=".72pt">
            <w10:wrap anchorx="page" anchory="page"/>
          </v:rect>
        </w:pict>
      </w:r>
      <w:r>
        <w:pict>
          <v:rect id="_x0000_s1052" style="position:absolute;left:0;text-align:left;margin-left:532.3pt;margin-top:329.9pt;width:7.45pt;height:7.45pt;z-index:-252200960;mso-position-horizontal-relative:page;mso-position-vertical-relative:page" filled="f" strokeweight=".72pt">
            <w10:wrap anchorx="page" anchory="page"/>
          </v:rect>
        </w:pict>
      </w:r>
      <w:r>
        <w:pict>
          <v:rect id="_x0000_s1051" style="position:absolute;left:0;text-align:left;margin-left:566.15pt;margin-top:329.9pt;width:7.45pt;height:7.45pt;z-index:-252199936;mso-position-horizontal-relative:page;mso-position-vertical-relative:page" filled="f" strokeweight=".72pt">
            <w10:wrap anchorx="page" anchory="page"/>
          </v:rect>
        </w:pict>
      </w:r>
      <w:r>
        <w:pict>
          <v:rect id="_x0000_s1050" style="position:absolute;left:0;text-align:left;margin-left:21.95pt;margin-top:347.75pt;width:7.45pt;height:7.45pt;z-index:251702272;mso-position-horizontal-relative:page;mso-position-vertical-relative:page" filled="f" strokeweight=".72pt">
            <w10:wrap anchorx="page" anchory="page"/>
          </v:rect>
        </w:pict>
      </w:r>
      <w:r>
        <w:pict>
          <v:rect id="_x0000_s1049" style="position:absolute;left:0;text-align:left;margin-left:532.3pt;margin-top:368.15pt;width:7.45pt;height:7.45pt;z-index:-252197888;mso-position-horizontal-relative:page;mso-position-vertical-relative:page" filled="f" strokeweight=".72pt">
            <w10:wrap anchorx="page" anchory="page"/>
          </v:rect>
        </w:pict>
      </w:r>
      <w:r>
        <w:pict>
          <v:rect id="_x0000_s1048" style="position:absolute;left:0;text-align:left;margin-left:566.15pt;margin-top:368.15pt;width:7.45pt;height:7.45pt;z-index:-252196864;mso-position-horizontal-relative:page;mso-position-vertical-relative:page" filled="f" strokeweight=".72pt">
            <w10:wrap anchorx="page" anchory="page"/>
          </v:rect>
        </w:pict>
      </w:r>
      <w:r>
        <w:pict>
          <v:rect id="_x0000_s1047" style="position:absolute;left:0;text-align:left;margin-left:21.95pt;margin-top:386.05pt;width:7.45pt;height:7.45pt;z-index:251705344;mso-position-horizontal-relative:page;mso-position-vertical-relative:page" filled="f" strokeweight=".72pt">
            <w10:wrap anchorx="page" anchory="page"/>
          </v:rect>
        </w:pict>
      </w:r>
      <w:r>
        <w:pict>
          <v:rect id="_x0000_s1046" style="position:absolute;left:0;text-align:left;margin-left:532.3pt;margin-top:396.7pt;width:7.45pt;height:7.45pt;z-index:-252194816;mso-position-horizontal-relative:page;mso-position-vertical-relative:page" filled="f" strokeweight=".72pt">
            <w10:wrap anchorx="page" anchory="page"/>
          </v:rect>
        </w:pict>
      </w:r>
      <w:r>
        <w:pict>
          <v:rect id="_x0000_s1045" style="position:absolute;left:0;text-align:left;margin-left:566.15pt;margin-top:396.7pt;width:7.45pt;height:7.45pt;z-index:-252193792;mso-position-horizontal-relative:page;mso-position-vertical-relative:page" filled="f" strokeweight=".72pt">
            <w10:wrap anchorx="page" anchory="page"/>
          </v:rect>
        </w:pict>
      </w:r>
      <w:r>
        <w:pict>
          <v:rect id="_x0000_s1044" style="position:absolute;left:0;text-align:left;margin-left:21.95pt;margin-top:414.6pt;width:7.45pt;height:7.45pt;z-index:251708416;mso-position-horizontal-relative:page;mso-position-vertical-relative:page" filled="f" strokeweight=".72pt">
            <w10:wrap anchorx="page" anchory="page"/>
          </v:rect>
        </w:pict>
      </w:r>
      <w:r>
        <w:pict>
          <v:rect id="_x0000_s1043" style="position:absolute;left:0;text-align:left;margin-left:532.3pt;margin-top:425.3pt;width:7.45pt;height:7.45pt;z-index:-252191744;mso-position-horizontal-relative:page;mso-position-vertical-relative:page" filled="f" strokeweight=".72pt">
            <w10:wrap anchorx="page" anchory="page"/>
          </v:rect>
        </w:pict>
      </w:r>
      <w:r>
        <w:pict>
          <v:rect id="_x0000_s1042" style="position:absolute;left:0;text-align:left;margin-left:566.15pt;margin-top:425.3pt;width:7.45pt;height:7.45pt;z-index:-252190720;mso-position-horizontal-relative:page;mso-position-vertical-relative:page" filled="f" strokeweight=".72pt">
            <w10:wrap anchorx="page" anchory="page"/>
          </v:rect>
        </w:pict>
      </w:r>
      <w:r>
        <w:pict>
          <v:rect id="_x0000_s1041" style="position:absolute;left:0;text-align:left;margin-left:21.95pt;margin-top:443.15pt;width:7.45pt;height:7.45pt;z-index:251711488;mso-position-horizontal-relative:page;mso-position-vertical-relative:page" filled="f" strokeweight=".72pt">
            <w10:wrap anchorx="page" anchory="page"/>
          </v:rect>
        </w:pict>
      </w:r>
      <w:r>
        <w:pict>
          <v:rect id="_x0000_s1040" style="position:absolute;left:0;text-align:left;margin-left:532.3pt;margin-top:453.85pt;width:7.45pt;height:7.45pt;z-index:-252188672;mso-position-horizontal-relative:page;mso-position-vertical-relative:page" filled="f" strokeweight=".72pt">
            <w10:wrap anchorx="page" anchory="page"/>
          </v:rect>
        </w:pict>
      </w:r>
      <w:r>
        <w:pict>
          <v:rect id="_x0000_s1039" style="position:absolute;left:0;text-align:left;margin-left:566.15pt;margin-top:453.85pt;width:7.45pt;height:7.45pt;z-index:-252187648;mso-position-horizontal-relative:page;mso-position-vertical-relative:page" filled="f" strokeweight=".72pt">
            <w10:wrap anchorx="page" anchory="page"/>
          </v:rect>
        </w:pict>
      </w:r>
      <w:r>
        <w:rPr>
          <w:b/>
          <w:color w:val="FFFFFF"/>
          <w:sz w:val="20"/>
        </w:rPr>
        <w:t>PLEASE COMPLETE CORRESPONDING SECTI</w:t>
      </w:r>
      <w:r>
        <w:rPr>
          <w:b/>
          <w:color w:val="FFFFFF"/>
          <w:sz w:val="20"/>
        </w:rPr>
        <w:t>ON FOR THESE SPECIFIC DRUGS/CLASSES LISTED BELOW AND CIRCLE THE APPROPRIATE ANSWER OR SUPPLY RESPONSE.</w:t>
      </w:r>
    </w:p>
    <w:p w:rsidR="007F73C6" w:rsidRDefault="00365433">
      <w:pPr>
        <w:pStyle w:val="Heading2"/>
        <w:spacing w:before="130"/>
        <w:ind w:left="480"/>
      </w:pPr>
      <w:r>
        <w:pict>
          <v:rect id="_x0000_s1038" style="position:absolute;left:0;text-align:left;margin-left:21.95pt;margin-top:7.75pt;width:7.45pt;height:7.45pt;z-index:251679744;mso-position-horizontal-relative:page" filled="f" strokeweight=".72pt">
            <w10:wrap anchorx="page"/>
          </v:rect>
        </w:pict>
      </w:r>
      <w:r>
        <w:t>ANTIFUNGALS: LAMISIL, SPORANOX, PENLAC, DIFLUCAN</w:t>
      </w:r>
    </w:p>
    <w:p w:rsidR="007F73C6" w:rsidRDefault="00365433">
      <w:pPr>
        <w:pStyle w:val="BodyText"/>
        <w:tabs>
          <w:tab w:val="left" w:pos="11555"/>
        </w:tabs>
        <w:spacing w:before="18" w:line="264" w:lineRule="auto"/>
        <w:ind w:left="484" w:right="202"/>
        <w:rPr>
          <w:b/>
        </w:rPr>
      </w:pPr>
      <w:r>
        <w:t>Does the patient have secondary medical risk factors? Please specify which</w:t>
      </w:r>
      <w:r>
        <w:rPr>
          <w:spacing w:val="6"/>
        </w:rPr>
        <w:t xml:space="preserve"> </w:t>
      </w:r>
      <w:r>
        <w:t>risk</w:t>
      </w:r>
      <w:r>
        <w:rPr>
          <w:spacing w:val="-4"/>
        </w:rPr>
        <w:t xml:space="preserve"> </w:t>
      </w:r>
      <w:r>
        <w:t xml:space="preserve">factor(s): </w:t>
      </w:r>
      <w:r>
        <w:rPr>
          <w:spacing w:val="1"/>
        </w:rPr>
        <w:t xml:space="preserve"> </w:t>
      </w:r>
      <w:r>
        <w:rPr>
          <w:u w:val="single"/>
        </w:rPr>
        <w:t xml:space="preserve"> </w:t>
      </w:r>
      <w:r>
        <w:rPr>
          <w:u w:val="single"/>
        </w:rPr>
        <w:tab/>
      </w:r>
      <w:r>
        <w:t xml:space="preserve">         </w:t>
      </w:r>
      <w:r>
        <w:t xml:space="preserve">                                                                                   If the patient has a diagnosis of </w:t>
      </w:r>
      <w:proofErr w:type="spellStart"/>
      <w:r>
        <w:t>Onychomycosis</w:t>
      </w:r>
      <w:proofErr w:type="spellEnd"/>
      <w:r>
        <w:t xml:space="preserve">, does the infection involve the toenails, fingernails or both? </w:t>
      </w:r>
      <w:r>
        <w:rPr>
          <w:b/>
        </w:rPr>
        <w:t>Please</w:t>
      </w:r>
      <w:r>
        <w:rPr>
          <w:b/>
          <w:spacing w:val="-21"/>
        </w:rPr>
        <w:t xml:space="preserve"> </w:t>
      </w:r>
      <w:r>
        <w:rPr>
          <w:b/>
        </w:rPr>
        <w:t>circle</w:t>
      </w:r>
    </w:p>
    <w:p w:rsidR="007F73C6" w:rsidRDefault="00365433">
      <w:pPr>
        <w:pStyle w:val="BodyText"/>
        <w:spacing w:before="2" w:after="5"/>
        <w:ind w:left="484"/>
      </w:pPr>
      <w:r>
        <w:pict>
          <v:rect id="_x0000_s1037" style="position:absolute;left:0;text-align:left;margin-left:532.3pt;margin-top:11.05pt;width:7.45pt;height:7.45pt;z-index:-252220416;mso-position-horizontal-relative:page" filled="f" strokeweight=".72pt">
            <w10:wrap anchorx="page"/>
          </v:rect>
        </w:pict>
      </w:r>
      <w:r>
        <w:pict>
          <v:rect id="_x0000_s1036" style="position:absolute;left:0;text-align:left;margin-left:566.15pt;margin-top:11.05pt;width:7.45pt;height:7.45pt;z-index:-252219392;mso-position-horizontal-relative:page" filled="f" strokeweight=".72pt">
            <w10:wrap anchorx="page"/>
          </v:rect>
        </w:pict>
      </w:r>
      <w:r>
        <w:pict>
          <v:rect id="_x0000_s1035" style="position:absolute;left:0;text-align:left;margin-left:24.35pt;margin-top:28.95pt;width:7.45pt;height:7.45pt;z-index:251682816;mso-position-horizontal-relative:page" filled="f" strokeweight=".72pt">
            <w10:wrap anchorx="page"/>
          </v:rect>
        </w:pict>
      </w:r>
      <w:r>
        <w:pict>
          <v:group id="_x0000_s1032" style="position:absolute;left:0;text-align:left;margin-left:531.95pt;margin-top:39.25pt;width:8.2pt;height:19pt;z-index:-252217344;mso-position-horizontal-relative:page" coordorigin="10639,785" coordsize="164,380">
            <v:rect id="_x0000_s1034" style="position:absolute;left:10646;top:792;width:149;height:149" filled="f" strokeweight=".72pt"/>
            <v:rect id="_x0000_s1033" style="position:absolute;left:10646;top:1008;width:149;height:149" filled="f" strokeweight=".72pt"/>
            <w10:wrap anchorx="page"/>
          </v:group>
        </w:pict>
      </w:r>
      <w:r>
        <w:pict>
          <v:group id="_x0000_s1029" style="position:absolute;left:0;text-align:left;margin-left:565.8pt;margin-top:39.25pt;width:8.2pt;height:19pt;z-index:-252216320;mso-position-horizontal-relative:page" coordorigin="11316,785" coordsize="164,380">
            <v:rect id="_x0000_s1031" style="position:absolute;left:11323;top:792;width:149;height:149" filled="f" strokeweight=".72pt"/>
            <v:rect id="_x0000_s1030" style="position:absolute;left:11323;top:1008;width:149;height:149" filled="f" strokeweight=".72pt"/>
            <w10:wrap anchorx="page"/>
          </v:group>
        </w:pict>
      </w:r>
      <w:r>
        <w:pict>
          <v:rect id="_x0000_s1028" style="position:absolute;left:0;text-align:left;margin-left:532.3pt;margin-top:81.75pt;width:7.45pt;height:7.45pt;z-index:-252215296;mso-position-horizontal-relative:page" filled="f" strokeweight=".72pt">
            <w10:wrap anchorx="page"/>
          </v:rect>
        </w:pict>
      </w:r>
      <w:r>
        <w:pict>
          <v:rect id="_x0000_s1027" style="position:absolute;left:0;text-align:left;margin-left:566.15pt;margin-top:81.75pt;width:7.45pt;height:7.45pt;z-index:-252214272;mso-position-horizontal-relative:page" filled="f" strokeweight=".72pt">
            <w10:wrap anchorx="page"/>
          </v:rect>
        </w:pict>
      </w:r>
      <w:r>
        <w:pict>
          <v:rect id="_x0000_s1026" style="position:absolute;left:0;text-align:left;margin-left:21.95pt;margin-top:99.65pt;width:7.45pt;height:7.45pt;z-index:251687936;mso-position-horizontal-relative:page" filled="f" strokeweight=".72pt">
            <w10:wrap anchorx="page"/>
          </v:rect>
        </w:pict>
      </w:r>
      <w:r>
        <w:t xml:space="preserve">If the diagnosis is </w:t>
      </w:r>
      <w:r w:rsidR="00961FA0">
        <w:t>Tine</w:t>
      </w:r>
      <w:r>
        <w:t xml:space="preserve"> </w:t>
      </w:r>
      <w:r w:rsidR="00961FA0">
        <w:t>corpora</w:t>
      </w:r>
      <w:r>
        <w:t xml:space="preserve"> or </w:t>
      </w:r>
      <w:r w:rsidR="00961FA0">
        <w:t>Tine</w:t>
      </w:r>
      <w:r>
        <w:t xml:space="preserve"> </w:t>
      </w:r>
      <w:r w:rsidR="00961FA0">
        <w:t>curries</w:t>
      </w:r>
      <w:r>
        <w:t>, does the patient require systemic therapy or have more extensive superficial</w:t>
      </w:r>
    </w:p>
    <w:tbl>
      <w:tblPr>
        <w:tblW w:w="0" w:type="auto"/>
        <w:tblInd w:w="437" w:type="dxa"/>
        <w:tblLayout w:type="fixed"/>
        <w:tblCellMar>
          <w:left w:w="0" w:type="dxa"/>
          <w:right w:w="0" w:type="dxa"/>
        </w:tblCellMar>
        <w:tblLook w:val="01E0" w:firstRow="1" w:lastRow="1" w:firstColumn="1" w:lastColumn="1" w:noHBand="0" w:noVBand="0"/>
      </w:tblPr>
      <w:tblGrid>
        <w:gridCol w:w="9866"/>
        <w:gridCol w:w="701"/>
        <w:gridCol w:w="625"/>
      </w:tblGrid>
      <w:tr w:rsidR="007F73C6">
        <w:trPr>
          <w:trHeight w:val="273"/>
        </w:trPr>
        <w:tc>
          <w:tcPr>
            <w:tcW w:w="9866" w:type="dxa"/>
          </w:tcPr>
          <w:p w:rsidR="007F73C6" w:rsidRDefault="00365433">
            <w:pPr>
              <w:pStyle w:val="TableParagraph"/>
              <w:spacing w:line="190" w:lineRule="exact"/>
              <w:ind w:left="50"/>
              <w:rPr>
                <w:sz w:val="17"/>
              </w:rPr>
            </w:pPr>
            <w:proofErr w:type="gramStart"/>
            <w:r>
              <w:rPr>
                <w:sz w:val="17"/>
              </w:rPr>
              <w:t>infections</w:t>
            </w:r>
            <w:proofErr w:type="gramEnd"/>
            <w:r>
              <w:rPr>
                <w:sz w:val="17"/>
              </w:rPr>
              <w:t>?</w:t>
            </w:r>
          </w:p>
        </w:tc>
        <w:tc>
          <w:tcPr>
            <w:tcW w:w="701" w:type="dxa"/>
          </w:tcPr>
          <w:p w:rsidR="007F73C6" w:rsidRDefault="00365433">
            <w:pPr>
              <w:pStyle w:val="TableParagraph"/>
              <w:spacing w:line="190" w:lineRule="exact"/>
              <w:ind w:right="77"/>
              <w:jc w:val="right"/>
              <w:rPr>
                <w:sz w:val="17"/>
              </w:rPr>
            </w:pPr>
            <w:r>
              <w:rPr>
                <w:sz w:val="17"/>
              </w:rPr>
              <w:t>Yes</w:t>
            </w:r>
          </w:p>
        </w:tc>
        <w:tc>
          <w:tcPr>
            <w:tcW w:w="625" w:type="dxa"/>
          </w:tcPr>
          <w:p w:rsidR="007F73C6" w:rsidRDefault="00365433">
            <w:pPr>
              <w:pStyle w:val="TableParagraph"/>
              <w:spacing w:line="190" w:lineRule="exact"/>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ANTIEMETIC (5-HT3) AGENTS: (</w:t>
            </w:r>
            <w:proofErr w:type="spellStart"/>
            <w:r>
              <w:rPr>
                <w:b/>
                <w:sz w:val="17"/>
              </w:rPr>
              <w:t>Ondansetron</w:t>
            </w:r>
            <w:proofErr w:type="spellEnd"/>
            <w:r>
              <w:rPr>
                <w:b/>
                <w:sz w:val="17"/>
              </w:rPr>
              <w:t xml:space="preserve"> quantities of 12 or less per 30 days do not require a prior authori</w:t>
            </w:r>
            <w:r>
              <w:rPr>
                <w:b/>
                <w:sz w:val="17"/>
              </w:rPr>
              <w:t>zation)</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14"/>
        </w:trPr>
        <w:tc>
          <w:tcPr>
            <w:tcW w:w="9866" w:type="dxa"/>
          </w:tcPr>
          <w:p w:rsidR="007F73C6" w:rsidRDefault="00365433">
            <w:pPr>
              <w:pStyle w:val="TableParagraph"/>
              <w:tabs>
                <w:tab w:val="left" w:pos="9762"/>
              </w:tabs>
              <w:spacing w:before="6" w:line="188" w:lineRule="exact"/>
              <w:ind w:left="54"/>
              <w:rPr>
                <w:sz w:val="17"/>
              </w:rPr>
            </w:pPr>
            <w:r>
              <w:rPr>
                <w:sz w:val="17"/>
              </w:rPr>
              <w:t xml:space="preserve">Is the patient receiving moderate to highly </w:t>
            </w:r>
            <w:proofErr w:type="spellStart"/>
            <w:r>
              <w:rPr>
                <w:sz w:val="17"/>
              </w:rPr>
              <w:t>emetogenic</w:t>
            </w:r>
            <w:proofErr w:type="spellEnd"/>
            <w:r>
              <w:rPr>
                <w:sz w:val="17"/>
              </w:rPr>
              <w:t xml:space="preserve"> chemotherapy? Monthly</w:t>
            </w:r>
            <w:r>
              <w:rPr>
                <w:spacing w:val="-5"/>
                <w:sz w:val="17"/>
              </w:rPr>
              <w:t xml:space="preserve"> </w:t>
            </w:r>
            <w:r>
              <w:rPr>
                <w:sz w:val="17"/>
              </w:rPr>
              <w:t>frequency</w:t>
            </w:r>
            <w:r>
              <w:rPr>
                <w:spacing w:val="1"/>
                <w:sz w:val="17"/>
              </w:rPr>
              <w:t xml:space="preserve"> </w:t>
            </w:r>
            <w:r>
              <w:rPr>
                <w:sz w:val="17"/>
                <w:u w:val="single"/>
              </w:rPr>
              <w:t xml:space="preserve"> </w:t>
            </w:r>
            <w:r>
              <w:rPr>
                <w:sz w:val="17"/>
                <w:u w:val="single"/>
              </w:rPr>
              <w:tab/>
            </w:r>
          </w:p>
        </w:tc>
        <w:tc>
          <w:tcPr>
            <w:tcW w:w="701" w:type="dxa"/>
          </w:tcPr>
          <w:p w:rsidR="007F73C6" w:rsidRDefault="00365433">
            <w:pPr>
              <w:pStyle w:val="TableParagraph"/>
              <w:spacing w:before="6" w:line="188" w:lineRule="exact"/>
              <w:ind w:right="77"/>
              <w:jc w:val="right"/>
              <w:rPr>
                <w:sz w:val="17"/>
              </w:rPr>
            </w:pPr>
            <w:r>
              <w:rPr>
                <w:sz w:val="17"/>
              </w:rPr>
              <w:t>Yes</w:t>
            </w:r>
          </w:p>
        </w:tc>
        <w:tc>
          <w:tcPr>
            <w:tcW w:w="625" w:type="dxa"/>
          </w:tcPr>
          <w:p w:rsidR="007F73C6" w:rsidRDefault="00365433">
            <w:pPr>
              <w:pStyle w:val="TableParagraph"/>
              <w:spacing w:before="6" w:line="188" w:lineRule="exact"/>
              <w:ind w:right="98"/>
              <w:jc w:val="right"/>
              <w:rPr>
                <w:sz w:val="17"/>
              </w:rPr>
            </w:pPr>
            <w:r>
              <w:rPr>
                <w:sz w:val="17"/>
              </w:rPr>
              <w:t>No</w:t>
            </w:r>
          </w:p>
        </w:tc>
      </w:tr>
      <w:tr w:rsidR="007F73C6">
        <w:trPr>
          <w:trHeight w:val="216"/>
        </w:trPr>
        <w:tc>
          <w:tcPr>
            <w:tcW w:w="9866" w:type="dxa"/>
          </w:tcPr>
          <w:p w:rsidR="007F73C6" w:rsidRDefault="00365433">
            <w:pPr>
              <w:pStyle w:val="TableParagraph"/>
              <w:tabs>
                <w:tab w:val="left" w:pos="9762"/>
              </w:tabs>
              <w:spacing w:before="7" w:line="188" w:lineRule="exact"/>
              <w:ind w:left="54"/>
              <w:rPr>
                <w:sz w:val="17"/>
              </w:rPr>
            </w:pPr>
            <w:r>
              <w:rPr>
                <w:sz w:val="17"/>
              </w:rPr>
              <w:t>Is</w:t>
            </w:r>
            <w:r>
              <w:rPr>
                <w:spacing w:val="-6"/>
                <w:sz w:val="17"/>
              </w:rPr>
              <w:t xml:space="preserve"> </w:t>
            </w:r>
            <w:r>
              <w:rPr>
                <w:sz w:val="17"/>
              </w:rPr>
              <w:t>the</w:t>
            </w:r>
            <w:r>
              <w:rPr>
                <w:spacing w:val="-6"/>
                <w:sz w:val="17"/>
              </w:rPr>
              <w:t xml:space="preserve"> </w:t>
            </w:r>
            <w:r>
              <w:rPr>
                <w:sz w:val="17"/>
              </w:rPr>
              <w:t>patient</w:t>
            </w:r>
            <w:r>
              <w:rPr>
                <w:spacing w:val="-4"/>
                <w:sz w:val="17"/>
              </w:rPr>
              <w:t xml:space="preserve"> </w:t>
            </w:r>
            <w:r>
              <w:rPr>
                <w:sz w:val="17"/>
              </w:rPr>
              <w:t>receiving</w:t>
            </w:r>
            <w:r>
              <w:rPr>
                <w:spacing w:val="-6"/>
                <w:sz w:val="17"/>
              </w:rPr>
              <w:t xml:space="preserve"> </w:t>
            </w:r>
            <w:r>
              <w:rPr>
                <w:sz w:val="17"/>
              </w:rPr>
              <w:t>radiation</w:t>
            </w:r>
            <w:r>
              <w:rPr>
                <w:spacing w:val="-4"/>
                <w:sz w:val="17"/>
              </w:rPr>
              <w:t xml:space="preserve"> </w:t>
            </w:r>
            <w:r>
              <w:rPr>
                <w:sz w:val="17"/>
              </w:rPr>
              <w:t>therapy?</w:t>
            </w:r>
            <w:r>
              <w:rPr>
                <w:spacing w:val="-5"/>
                <w:sz w:val="17"/>
              </w:rPr>
              <w:t xml:space="preserve"> </w:t>
            </w:r>
            <w:r>
              <w:rPr>
                <w:sz w:val="17"/>
              </w:rPr>
              <w:t>Monthly</w:t>
            </w:r>
            <w:r>
              <w:rPr>
                <w:spacing w:val="-6"/>
                <w:sz w:val="17"/>
              </w:rPr>
              <w:t xml:space="preserve"> </w:t>
            </w:r>
            <w:r>
              <w:rPr>
                <w:sz w:val="17"/>
              </w:rPr>
              <w:t>frequency</w:t>
            </w:r>
            <w:r>
              <w:rPr>
                <w:spacing w:val="-1"/>
                <w:sz w:val="17"/>
              </w:rPr>
              <w:t xml:space="preserve"> </w:t>
            </w:r>
            <w:r>
              <w:rPr>
                <w:sz w:val="17"/>
                <w:u w:val="single"/>
              </w:rPr>
              <w:t xml:space="preserve"> </w:t>
            </w:r>
            <w:r>
              <w:rPr>
                <w:sz w:val="17"/>
                <w:u w:val="single"/>
              </w:rPr>
              <w:tab/>
            </w:r>
          </w:p>
        </w:tc>
        <w:tc>
          <w:tcPr>
            <w:tcW w:w="701" w:type="dxa"/>
          </w:tcPr>
          <w:p w:rsidR="007F73C6" w:rsidRDefault="00365433">
            <w:pPr>
              <w:pStyle w:val="TableParagraph"/>
              <w:spacing w:before="7" w:line="188" w:lineRule="exact"/>
              <w:ind w:right="77"/>
              <w:jc w:val="right"/>
              <w:rPr>
                <w:sz w:val="17"/>
              </w:rPr>
            </w:pPr>
            <w:r>
              <w:rPr>
                <w:sz w:val="17"/>
              </w:rPr>
              <w:t>Yes</w:t>
            </w:r>
          </w:p>
        </w:tc>
        <w:tc>
          <w:tcPr>
            <w:tcW w:w="625" w:type="dxa"/>
          </w:tcPr>
          <w:p w:rsidR="007F73C6" w:rsidRDefault="00365433">
            <w:pPr>
              <w:pStyle w:val="TableParagraph"/>
              <w:spacing w:before="7" w:line="188" w:lineRule="exact"/>
              <w:ind w:right="99"/>
              <w:jc w:val="right"/>
              <w:rPr>
                <w:sz w:val="17"/>
              </w:rPr>
            </w:pPr>
            <w:r>
              <w:rPr>
                <w:sz w:val="17"/>
              </w:rPr>
              <w:t>No</w:t>
            </w:r>
          </w:p>
        </w:tc>
      </w:tr>
      <w:tr w:rsidR="007F73C6">
        <w:trPr>
          <w:trHeight w:val="410"/>
        </w:trPr>
        <w:tc>
          <w:tcPr>
            <w:tcW w:w="9866" w:type="dxa"/>
          </w:tcPr>
          <w:p w:rsidR="007F73C6" w:rsidRDefault="00365433">
            <w:pPr>
              <w:pStyle w:val="TableParagraph"/>
              <w:spacing w:before="12" w:line="194" w:lineRule="exact"/>
              <w:ind w:left="50" w:right="143" w:firstLine="4"/>
              <w:rPr>
                <w:sz w:val="17"/>
              </w:rPr>
            </w:pPr>
            <w:r>
              <w:rPr>
                <w:sz w:val="17"/>
              </w:rPr>
              <w:t xml:space="preserve">If the patient has a diagnosis of Hyperemesis </w:t>
            </w:r>
            <w:proofErr w:type="spellStart"/>
            <w:r>
              <w:rPr>
                <w:sz w:val="17"/>
              </w:rPr>
              <w:t>Gravidarum</w:t>
            </w:r>
            <w:proofErr w:type="spellEnd"/>
            <w:r>
              <w:rPr>
                <w:sz w:val="17"/>
              </w:rPr>
              <w:t>, has the patient experienced an inadequate treatment response to two of the following medications?</w:t>
            </w:r>
            <w:bookmarkStart w:id="0" w:name="_GoBack"/>
            <w:bookmarkEnd w:id="0"/>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86"/>
        </w:trPr>
        <w:tc>
          <w:tcPr>
            <w:tcW w:w="9866" w:type="dxa"/>
          </w:tcPr>
          <w:p w:rsidR="007F73C6" w:rsidRDefault="00365433">
            <w:pPr>
              <w:pStyle w:val="TableParagraph"/>
              <w:spacing w:before="7"/>
              <w:ind w:left="54"/>
              <w:rPr>
                <w:sz w:val="17"/>
              </w:rPr>
            </w:pPr>
            <w:proofErr w:type="gramStart"/>
            <w:r>
              <w:rPr>
                <w:sz w:val="17"/>
              </w:rPr>
              <w:t>vitamin</w:t>
            </w:r>
            <w:proofErr w:type="gramEnd"/>
            <w:r>
              <w:rPr>
                <w:sz w:val="17"/>
              </w:rPr>
              <w:t xml:space="preserve"> B6, </w:t>
            </w:r>
            <w:proofErr w:type="spellStart"/>
            <w:r>
              <w:rPr>
                <w:sz w:val="17"/>
              </w:rPr>
              <w:t>doxylamine</w:t>
            </w:r>
            <w:proofErr w:type="spellEnd"/>
            <w:r>
              <w:rPr>
                <w:sz w:val="17"/>
              </w:rPr>
              <w:t xml:space="preserve">, promethazine (Phenergan), </w:t>
            </w:r>
            <w:proofErr w:type="spellStart"/>
            <w:r>
              <w:rPr>
                <w:sz w:val="17"/>
              </w:rPr>
              <w:t>trimethobenzamide</w:t>
            </w:r>
            <w:proofErr w:type="spellEnd"/>
            <w:r>
              <w:rPr>
                <w:sz w:val="17"/>
              </w:rPr>
              <w:t xml:space="preserve"> (</w:t>
            </w:r>
            <w:proofErr w:type="spellStart"/>
            <w:r>
              <w:rPr>
                <w:sz w:val="17"/>
              </w:rPr>
              <w:t>Tigan</w:t>
            </w:r>
            <w:proofErr w:type="spellEnd"/>
            <w:r>
              <w:rPr>
                <w:sz w:val="17"/>
              </w:rPr>
              <w:t>) or metoclopramide (Reglan)?</w:t>
            </w:r>
          </w:p>
        </w:tc>
        <w:tc>
          <w:tcPr>
            <w:tcW w:w="701" w:type="dxa"/>
          </w:tcPr>
          <w:p w:rsidR="007F73C6" w:rsidRDefault="00365433">
            <w:pPr>
              <w:pStyle w:val="TableParagraph"/>
              <w:spacing w:before="7"/>
              <w:ind w:right="77"/>
              <w:jc w:val="right"/>
              <w:rPr>
                <w:sz w:val="17"/>
              </w:rPr>
            </w:pPr>
            <w:r>
              <w:rPr>
                <w:sz w:val="17"/>
              </w:rPr>
              <w:t>Yes</w:t>
            </w:r>
          </w:p>
        </w:tc>
        <w:tc>
          <w:tcPr>
            <w:tcW w:w="625" w:type="dxa"/>
          </w:tcPr>
          <w:p w:rsidR="007F73C6" w:rsidRDefault="00365433">
            <w:pPr>
              <w:pStyle w:val="TableParagraph"/>
              <w:spacing w:before="7"/>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CELEBREX:</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85"/>
        </w:trPr>
        <w:tc>
          <w:tcPr>
            <w:tcW w:w="9866" w:type="dxa"/>
          </w:tcPr>
          <w:p w:rsidR="007F73C6" w:rsidRDefault="00365433">
            <w:pPr>
              <w:pStyle w:val="TableParagraph"/>
              <w:spacing w:before="6"/>
              <w:ind w:left="54"/>
              <w:rPr>
                <w:sz w:val="17"/>
              </w:rPr>
            </w:pPr>
            <w:r>
              <w:rPr>
                <w:sz w:val="17"/>
              </w:rPr>
              <w:t xml:space="preserve">Is </w:t>
            </w:r>
            <w:r>
              <w:rPr>
                <w:spacing w:val="-2"/>
                <w:sz w:val="17"/>
              </w:rPr>
              <w:t xml:space="preserve">the </w:t>
            </w:r>
            <w:r>
              <w:rPr>
                <w:spacing w:val="-3"/>
                <w:sz w:val="17"/>
              </w:rPr>
              <w:t xml:space="preserve">patient </w:t>
            </w:r>
            <w:r>
              <w:rPr>
                <w:sz w:val="17"/>
              </w:rPr>
              <w:t xml:space="preserve">at risk </w:t>
            </w:r>
            <w:r>
              <w:rPr>
                <w:spacing w:val="-2"/>
                <w:sz w:val="17"/>
              </w:rPr>
              <w:t xml:space="preserve">for </w:t>
            </w:r>
            <w:r>
              <w:rPr>
                <w:sz w:val="17"/>
              </w:rPr>
              <w:t xml:space="preserve">a </w:t>
            </w:r>
            <w:r>
              <w:rPr>
                <w:spacing w:val="-3"/>
                <w:sz w:val="17"/>
              </w:rPr>
              <w:t xml:space="preserve">severe NSAID-related gastrointestinal </w:t>
            </w:r>
            <w:r>
              <w:rPr>
                <w:sz w:val="17"/>
              </w:rPr>
              <w:t xml:space="preserve">(GI) </w:t>
            </w:r>
            <w:r>
              <w:rPr>
                <w:spacing w:val="-3"/>
                <w:sz w:val="17"/>
              </w:rPr>
              <w:t xml:space="preserve">adverse event (e.g., NSAID associated </w:t>
            </w:r>
            <w:r>
              <w:rPr>
                <w:sz w:val="17"/>
              </w:rPr>
              <w:t xml:space="preserve">gastric </w:t>
            </w:r>
            <w:r>
              <w:rPr>
                <w:spacing w:val="-3"/>
                <w:sz w:val="17"/>
              </w:rPr>
              <w:t xml:space="preserve">ulcer, </w:t>
            </w:r>
            <w:r>
              <w:rPr>
                <w:sz w:val="17"/>
              </w:rPr>
              <w:t xml:space="preserve">GI </w:t>
            </w:r>
            <w:r>
              <w:rPr>
                <w:spacing w:val="-3"/>
                <w:sz w:val="17"/>
              </w:rPr>
              <w:t>bleed)?</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ERECTILE DYSFUNCTION: CIALIS, LEVITRA, VIAGRA, ALPROSTADIL</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409"/>
        </w:trPr>
        <w:tc>
          <w:tcPr>
            <w:tcW w:w="9866" w:type="dxa"/>
          </w:tcPr>
          <w:p w:rsidR="007F73C6" w:rsidRDefault="00365433">
            <w:pPr>
              <w:pStyle w:val="TableParagraph"/>
              <w:spacing w:before="10" w:line="194" w:lineRule="exact"/>
              <w:ind w:left="50" w:right="505" w:firstLine="4"/>
              <w:rPr>
                <w:sz w:val="17"/>
              </w:rPr>
            </w:pPr>
            <w:r>
              <w:rPr>
                <w:sz w:val="17"/>
              </w:rPr>
              <w:t>Does the patient require nitrate therapy on a regular OR on an intermittent basis, or is the patient currently taking another ED medication?</w:t>
            </w:r>
          </w:p>
        </w:tc>
        <w:tc>
          <w:tcPr>
            <w:tcW w:w="701" w:type="dxa"/>
          </w:tcPr>
          <w:p w:rsidR="007F73C6" w:rsidRDefault="007F73C6">
            <w:pPr>
              <w:pStyle w:val="TableParagraph"/>
              <w:spacing w:before="5"/>
              <w:rPr>
                <w:sz w:val="17"/>
              </w:rPr>
            </w:pPr>
          </w:p>
          <w:p w:rsidR="007F73C6" w:rsidRDefault="00365433">
            <w:pPr>
              <w:pStyle w:val="TableParagraph"/>
              <w:spacing w:line="188" w:lineRule="exact"/>
              <w:ind w:right="77"/>
              <w:jc w:val="right"/>
              <w:rPr>
                <w:sz w:val="17"/>
              </w:rPr>
            </w:pPr>
            <w:r>
              <w:rPr>
                <w:sz w:val="17"/>
              </w:rPr>
              <w:t>Yes</w:t>
            </w:r>
          </w:p>
        </w:tc>
        <w:tc>
          <w:tcPr>
            <w:tcW w:w="625" w:type="dxa"/>
          </w:tcPr>
          <w:p w:rsidR="007F73C6" w:rsidRDefault="007F73C6">
            <w:pPr>
              <w:pStyle w:val="TableParagraph"/>
              <w:spacing w:before="5"/>
              <w:rPr>
                <w:sz w:val="17"/>
              </w:rPr>
            </w:pPr>
          </w:p>
          <w:p w:rsidR="007F73C6" w:rsidRDefault="00365433">
            <w:pPr>
              <w:pStyle w:val="TableParagraph"/>
              <w:spacing w:line="188" w:lineRule="exact"/>
              <w:ind w:right="99"/>
              <w:jc w:val="right"/>
              <w:rPr>
                <w:sz w:val="17"/>
              </w:rPr>
            </w:pPr>
            <w:r>
              <w:rPr>
                <w:sz w:val="17"/>
              </w:rPr>
              <w:t>No</w:t>
            </w:r>
          </w:p>
        </w:tc>
      </w:tr>
      <w:tr w:rsidR="007F73C6">
        <w:trPr>
          <w:trHeight w:val="206"/>
        </w:trPr>
        <w:tc>
          <w:tcPr>
            <w:tcW w:w="9866" w:type="dxa"/>
          </w:tcPr>
          <w:p w:rsidR="007F73C6" w:rsidRDefault="00365433">
            <w:pPr>
              <w:pStyle w:val="TableParagraph"/>
              <w:spacing w:before="7" w:line="179" w:lineRule="exact"/>
              <w:ind w:left="54"/>
              <w:rPr>
                <w:sz w:val="17"/>
              </w:rPr>
            </w:pPr>
            <w:r>
              <w:rPr>
                <w:sz w:val="17"/>
              </w:rPr>
              <w:t xml:space="preserve">If a diagnosis of erectile dysfunction, is it due to neurogenic etiology, </w:t>
            </w:r>
            <w:proofErr w:type="spellStart"/>
            <w:r>
              <w:rPr>
                <w:sz w:val="17"/>
              </w:rPr>
              <w:t>vasculogenic</w:t>
            </w:r>
            <w:proofErr w:type="spellEnd"/>
            <w:r>
              <w:rPr>
                <w:sz w:val="17"/>
              </w:rPr>
              <w:t xml:space="preserve"> etiology, psychogenic etiology or mixed</w:t>
            </w:r>
          </w:p>
        </w:tc>
        <w:tc>
          <w:tcPr>
            <w:tcW w:w="701" w:type="dxa"/>
          </w:tcPr>
          <w:p w:rsidR="007F73C6" w:rsidRDefault="007F73C6">
            <w:pPr>
              <w:pStyle w:val="TableParagraph"/>
              <w:rPr>
                <w:rFonts w:ascii="Times New Roman"/>
                <w:sz w:val="14"/>
              </w:rPr>
            </w:pPr>
          </w:p>
        </w:tc>
        <w:tc>
          <w:tcPr>
            <w:tcW w:w="625" w:type="dxa"/>
          </w:tcPr>
          <w:p w:rsidR="007F73C6" w:rsidRDefault="007F73C6">
            <w:pPr>
              <w:pStyle w:val="TableParagraph"/>
              <w:rPr>
                <w:rFonts w:ascii="Times New Roman"/>
                <w:sz w:val="14"/>
              </w:rPr>
            </w:pPr>
          </w:p>
        </w:tc>
      </w:tr>
      <w:tr w:rsidR="007F73C6">
        <w:trPr>
          <w:trHeight w:val="205"/>
        </w:trPr>
        <w:tc>
          <w:tcPr>
            <w:tcW w:w="9866" w:type="dxa"/>
          </w:tcPr>
          <w:p w:rsidR="007F73C6" w:rsidRDefault="00365433">
            <w:pPr>
              <w:pStyle w:val="TableParagraph"/>
              <w:spacing w:line="185" w:lineRule="exact"/>
              <w:ind w:left="50"/>
              <w:rPr>
                <w:b/>
                <w:sz w:val="17"/>
              </w:rPr>
            </w:pPr>
            <w:proofErr w:type="gramStart"/>
            <w:r>
              <w:rPr>
                <w:sz w:val="17"/>
              </w:rPr>
              <w:t>etiology</w:t>
            </w:r>
            <w:proofErr w:type="gramEnd"/>
            <w:r>
              <w:rPr>
                <w:sz w:val="17"/>
              </w:rPr>
              <w:t xml:space="preserve">? </w:t>
            </w:r>
            <w:r>
              <w:rPr>
                <w:b/>
                <w:sz w:val="17"/>
              </w:rPr>
              <w:t>Please circle.</w:t>
            </w:r>
          </w:p>
        </w:tc>
        <w:tc>
          <w:tcPr>
            <w:tcW w:w="701" w:type="dxa"/>
          </w:tcPr>
          <w:p w:rsidR="007F73C6" w:rsidRDefault="007F73C6">
            <w:pPr>
              <w:pStyle w:val="TableParagraph"/>
              <w:rPr>
                <w:rFonts w:ascii="Times New Roman"/>
                <w:sz w:val="14"/>
              </w:rPr>
            </w:pPr>
          </w:p>
        </w:tc>
        <w:tc>
          <w:tcPr>
            <w:tcW w:w="625" w:type="dxa"/>
          </w:tcPr>
          <w:p w:rsidR="007F73C6" w:rsidRDefault="007F73C6">
            <w:pPr>
              <w:pStyle w:val="TableParagraph"/>
              <w:rPr>
                <w:rFonts w:ascii="Times New Roman"/>
                <w:sz w:val="14"/>
              </w:rPr>
            </w:pPr>
          </w:p>
        </w:tc>
      </w:tr>
      <w:tr w:rsidR="007F73C6">
        <w:trPr>
          <w:trHeight w:val="285"/>
        </w:trPr>
        <w:tc>
          <w:tcPr>
            <w:tcW w:w="9866" w:type="dxa"/>
          </w:tcPr>
          <w:p w:rsidR="007F73C6" w:rsidRDefault="00365433">
            <w:pPr>
              <w:pStyle w:val="TableParagraph"/>
              <w:spacing w:before="6"/>
              <w:ind w:left="54"/>
              <w:rPr>
                <w:sz w:val="17"/>
              </w:rPr>
            </w:pPr>
            <w:r>
              <w:rPr>
                <w:sz w:val="17"/>
              </w:rPr>
              <w:t>Is it being used for symptomatic Benign Prostatic Hyperplasia (BPH)?</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PROTON PUMP INHIBITORS:</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14"/>
        </w:trPr>
        <w:tc>
          <w:tcPr>
            <w:tcW w:w="9866" w:type="dxa"/>
          </w:tcPr>
          <w:p w:rsidR="007F73C6" w:rsidRDefault="00365433">
            <w:pPr>
              <w:pStyle w:val="TableParagraph"/>
              <w:spacing w:before="6" w:line="188" w:lineRule="exact"/>
              <w:ind w:left="50"/>
              <w:rPr>
                <w:sz w:val="17"/>
              </w:rPr>
            </w:pPr>
            <w:r>
              <w:rPr>
                <w:sz w:val="17"/>
              </w:rPr>
              <w:t>Does the patient have frequent and severe symptoms of GERD (e.g., heartburn, regurgitation)?</w:t>
            </w:r>
          </w:p>
        </w:tc>
        <w:tc>
          <w:tcPr>
            <w:tcW w:w="701" w:type="dxa"/>
          </w:tcPr>
          <w:p w:rsidR="007F73C6" w:rsidRDefault="00365433">
            <w:pPr>
              <w:pStyle w:val="TableParagraph"/>
              <w:spacing w:before="6" w:line="188" w:lineRule="exact"/>
              <w:ind w:right="77"/>
              <w:jc w:val="right"/>
              <w:rPr>
                <w:sz w:val="17"/>
              </w:rPr>
            </w:pPr>
            <w:r>
              <w:rPr>
                <w:sz w:val="17"/>
              </w:rPr>
              <w:t>Yes</w:t>
            </w:r>
          </w:p>
        </w:tc>
        <w:tc>
          <w:tcPr>
            <w:tcW w:w="625" w:type="dxa"/>
          </w:tcPr>
          <w:p w:rsidR="007F73C6" w:rsidRDefault="00365433">
            <w:pPr>
              <w:pStyle w:val="TableParagraph"/>
              <w:spacing w:before="6" w:line="188" w:lineRule="exact"/>
              <w:ind w:right="99"/>
              <w:jc w:val="right"/>
              <w:rPr>
                <w:sz w:val="17"/>
              </w:rPr>
            </w:pPr>
            <w:r>
              <w:rPr>
                <w:sz w:val="17"/>
              </w:rPr>
              <w:t>No</w:t>
            </w:r>
          </w:p>
        </w:tc>
      </w:tr>
      <w:tr w:rsidR="007F73C6">
        <w:trPr>
          <w:trHeight w:val="286"/>
        </w:trPr>
        <w:tc>
          <w:tcPr>
            <w:tcW w:w="9866" w:type="dxa"/>
          </w:tcPr>
          <w:p w:rsidR="007F73C6" w:rsidRDefault="00365433">
            <w:pPr>
              <w:pStyle w:val="TableParagraph"/>
              <w:spacing w:before="7"/>
              <w:ind w:left="54"/>
              <w:rPr>
                <w:sz w:val="17"/>
              </w:rPr>
            </w:pPr>
            <w:r>
              <w:rPr>
                <w:sz w:val="17"/>
              </w:rPr>
              <w:t>Does the patient have atypical symptoms or complications of GERD (e.g., dysphagia, hoarseness, erosive esophagitis)?</w:t>
            </w:r>
          </w:p>
        </w:tc>
        <w:tc>
          <w:tcPr>
            <w:tcW w:w="701" w:type="dxa"/>
          </w:tcPr>
          <w:p w:rsidR="007F73C6" w:rsidRDefault="00365433">
            <w:pPr>
              <w:pStyle w:val="TableParagraph"/>
              <w:spacing w:before="7"/>
              <w:ind w:right="77"/>
              <w:jc w:val="right"/>
              <w:rPr>
                <w:sz w:val="17"/>
              </w:rPr>
            </w:pPr>
            <w:r>
              <w:rPr>
                <w:sz w:val="17"/>
              </w:rPr>
              <w:t>Yes</w:t>
            </w:r>
          </w:p>
        </w:tc>
        <w:tc>
          <w:tcPr>
            <w:tcW w:w="625" w:type="dxa"/>
          </w:tcPr>
          <w:p w:rsidR="007F73C6" w:rsidRDefault="00365433">
            <w:pPr>
              <w:pStyle w:val="TableParagraph"/>
              <w:spacing w:before="7"/>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PROTOPIC:</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85"/>
        </w:trPr>
        <w:tc>
          <w:tcPr>
            <w:tcW w:w="9866" w:type="dxa"/>
          </w:tcPr>
          <w:p w:rsidR="007F73C6" w:rsidRDefault="00365433">
            <w:pPr>
              <w:pStyle w:val="TableParagraph"/>
              <w:spacing w:before="6"/>
              <w:ind w:left="50"/>
              <w:rPr>
                <w:sz w:val="17"/>
              </w:rPr>
            </w:pPr>
            <w:r>
              <w:rPr>
                <w:sz w:val="17"/>
              </w:rPr>
              <w:t>Has the patient had a therapeutic failure of a topical corticosteroid?</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PROVIGIL/NUVIGIL:</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480"/>
        </w:trPr>
        <w:tc>
          <w:tcPr>
            <w:tcW w:w="9866" w:type="dxa"/>
          </w:tcPr>
          <w:p w:rsidR="007F73C6" w:rsidRDefault="00365433">
            <w:pPr>
              <w:pStyle w:val="TableParagraph"/>
              <w:spacing w:before="6"/>
              <w:ind w:left="50" w:right="417" w:firstLine="4"/>
              <w:rPr>
                <w:sz w:val="17"/>
              </w:rPr>
            </w:pPr>
            <w:r>
              <w:rPr>
                <w:sz w:val="17"/>
              </w:rPr>
              <w:t>If the patient has a diagnosis of Obstructive Sleep Apnea, is the patient currently using a continuous positive airway pressure (CPAP) machine or other device?</w:t>
            </w:r>
          </w:p>
        </w:tc>
        <w:tc>
          <w:tcPr>
            <w:tcW w:w="701" w:type="dxa"/>
          </w:tcPr>
          <w:p w:rsidR="007F73C6" w:rsidRDefault="007F73C6">
            <w:pPr>
              <w:pStyle w:val="TableParagraph"/>
              <w:spacing w:before="5"/>
              <w:rPr>
                <w:sz w:val="17"/>
              </w:rPr>
            </w:pPr>
          </w:p>
          <w:p w:rsidR="007F73C6" w:rsidRDefault="00365433">
            <w:pPr>
              <w:pStyle w:val="TableParagraph"/>
              <w:ind w:right="77"/>
              <w:jc w:val="right"/>
              <w:rPr>
                <w:sz w:val="17"/>
              </w:rPr>
            </w:pPr>
            <w:r>
              <w:rPr>
                <w:sz w:val="17"/>
              </w:rPr>
              <w:t>Yes</w:t>
            </w:r>
          </w:p>
        </w:tc>
        <w:tc>
          <w:tcPr>
            <w:tcW w:w="625" w:type="dxa"/>
          </w:tcPr>
          <w:p w:rsidR="007F73C6" w:rsidRDefault="007F73C6">
            <w:pPr>
              <w:pStyle w:val="TableParagraph"/>
              <w:spacing w:before="5"/>
              <w:rPr>
                <w:sz w:val="17"/>
              </w:rPr>
            </w:pPr>
          </w:p>
          <w:p w:rsidR="007F73C6" w:rsidRDefault="00365433">
            <w:pPr>
              <w:pStyle w:val="TableParagraph"/>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STIMULANTS: AMPHETAMINES, METHYLPHENIDATES, STRATTERA</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85"/>
        </w:trPr>
        <w:tc>
          <w:tcPr>
            <w:tcW w:w="9866" w:type="dxa"/>
          </w:tcPr>
          <w:p w:rsidR="007F73C6" w:rsidRDefault="00365433">
            <w:pPr>
              <w:pStyle w:val="TableParagraph"/>
              <w:spacing w:before="6"/>
              <w:ind w:left="54"/>
              <w:rPr>
                <w:sz w:val="17"/>
              </w:rPr>
            </w:pPr>
            <w:r>
              <w:rPr>
                <w:sz w:val="17"/>
              </w:rPr>
              <w:t>Is this a renewal of therapy?</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TAZORAC/ TRETINOIN PRODUCTS:</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285"/>
        </w:trPr>
        <w:tc>
          <w:tcPr>
            <w:tcW w:w="9866" w:type="dxa"/>
          </w:tcPr>
          <w:p w:rsidR="007F73C6" w:rsidRDefault="00365433">
            <w:pPr>
              <w:pStyle w:val="TableParagraph"/>
              <w:spacing w:before="6"/>
              <w:ind w:left="54"/>
              <w:rPr>
                <w:sz w:val="17"/>
              </w:rPr>
            </w:pPr>
            <w:r>
              <w:rPr>
                <w:sz w:val="17"/>
              </w:rPr>
              <w:t>Has the patient tried and failed products from the following categories: Salicylic Acid Products OR Benzoyl Peroxide products?</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r w:rsidR="007F73C6">
        <w:trPr>
          <w:trHeight w:val="285"/>
        </w:trPr>
        <w:tc>
          <w:tcPr>
            <w:tcW w:w="9866" w:type="dxa"/>
          </w:tcPr>
          <w:p w:rsidR="007F73C6" w:rsidRDefault="00365433">
            <w:pPr>
              <w:pStyle w:val="TableParagraph"/>
              <w:spacing w:before="78" w:line="187" w:lineRule="exact"/>
              <w:ind w:left="50"/>
              <w:rPr>
                <w:b/>
                <w:sz w:val="17"/>
              </w:rPr>
            </w:pPr>
            <w:r>
              <w:rPr>
                <w:b/>
                <w:sz w:val="17"/>
              </w:rPr>
              <w:t>TRIPTANS:</w:t>
            </w:r>
          </w:p>
        </w:tc>
        <w:tc>
          <w:tcPr>
            <w:tcW w:w="701" w:type="dxa"/>
          </w:tcPr>
          <w:p w:rsidR="007F73C6" w:rsidRDefault="007F73C6">
            <w:pPr>
              <w:pStyle w:val="TableParagraph"/>
              <w:rPr>
                <w:rFonts w:ascii="Times New Roman"/>
                <w:sz w:val="16"/>
              </w:rPr>
            </w:pPr>
          </w:p>
        </w:tc>
        <w:tc>
          <w:tcPr>
            <w:tcW w:w="625" w:type="dxa"/>
          </w:tcPr>
          <w:p w:rsidR="007F73C6" w:rsidRDefault="007F73C6">
            <w:pPr>
              <w:pStyle w:val="TableParagraph"/>
              <w:rPr>
                <w:rFonts w:ascii="Times New Roman"/>
                <w:sz w:val="16"/>
              </w:rPr>
            </w:pPr>
          </w:p>
        </w:tc>
      </w:tr>
      <w:tr w:rsidR="007F73C6">
        <w:trPr>
          <w:trHeight w:val="309"/>
        </w:trPr>
        <w:tc>
          <w:tcPr>
            <w:tcW w:w="9866" w:type="dxa"/>
          </w:tcPr>
          <w:p w:rsidR="007F73C6" w:rsidRDefault="00365433">
            <w:pPr>
              <w:pStyle w:val="TableParagraph"/>
              <w:spacing w:before="6"/>
              <w:ind w:left="50"/>
              <w:rPr>
                <w:sz w:val="17"/>
              </w:rPr>
            </w:pPr>
            <w:r>
              <w:rPr>
                <w:sz w:val="17"/>
              </w:rPr>
              <w:t xml:space="preserve">Is the patient currently using migraine prophylactic therapy (e.g., amitriptyline, propranolol, </w:t>
            </w:r>
            <w:proofErr w:type="spellStart"/>
            <w:r>
              <w:rPr>
                <w:sz w:val="17"/>
              </w:rPr>
              <w:t>timolol</w:t>
            </w:r>
            <w:proofErr w:type="spellEnd"/>
            <w:r>
              <w:rPr>
                <w:sz w:val="17"/>
              </w:rPr>
              <w:t>)?</w:t>
            </w:r>
          </w:p>
        </w:tc>
        <w:tc>
          <w:tcPr>
            <w:tcW w:w="701" w:type="dxa"/>
          </w:tcPr>
          <w:p w:rsidR="007F73C6" w:rsidRDefault="00365433">
            <w:pPr>
              <w:pStyle w:val="TableParagraph"/>
              <w:spacing w:before="6"/>
              <w:ind w:right="77"/>
              <w:jc w:val="right"/>
              <w:rPr>
                <w:sz w:val="17"/>
              </w:rPr>
            </w:pPr>
            <w:r>
              <w:rPr>
                <w:sz w:val="17"/>
              </w:rPr>
              <w:t>Yes</w:t>
            </w:r>
          </w:p>
        </w:tc>
        <w:tc>
          <w:tcPr>
            <w:tcW w:w="625" w:type="dxa"/>
          </w:tcPr>
          <w:p w:rsidR="007F73C6" w:rsidRDefault="00365433">
            <w:pPr>
              <w:pStyle w:val="TableParagraph"/>
              <w:spacing w:before="6"/>
              <w:ind w:right="99"/>
              <w:jc w:val="right"/>
              <w:rPr>
                <w:sz w:val="17"/>
              </w:rPr>
            </w:pPr>
            <w:r>
              <w:rPr>
                <w:sz w:val="17"/>
              </w:rPr>
              <w:t>No</w:t>
            </w:r>
          </w:p>
        </w:tc>
      </w:tr>
    </w:tbl>
    <w:p w:rsidR="00365433" w:rsidRDefault="00365433"/>
    <w:sectPr w:rsidR="00365433">
      <w:pgSz w:w="12240" w:h="15840"/>
      <w:pgMar w:top="340" w:right="240" w:bottom="620" w:left="240" w:header="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33" w:rsidRDefault="00365433">
      <w:r>
        <w:separator/>
      </w:r>
    </w:p>
  </w:endnote>
  <w:endnote w:type="continuationSeparator" w:id="0">
    <w:p w:rsidR="00365433" w:rsidRDefault="003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C6" w:rsidRDefault="007F73C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33" w:rsidRDefault="00365433">
      <w:r>
        <w:separator/>
      </w:r>
    </w:p>
  </w:footnote>
  <w:footnote w:type="continuationSeparator" w:id="0">
    <w:p w:rsidR="00365433" w:rsidRDefault="00365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73C6"/>
    <w:rsid w:val="00365433"/>
    <w:rsid w:val="007D38F8"/>
    <w:rsid w:val="007F73C6"/>
    <w:rsid w:val="0096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76" w:lineRule="exact"/>
      <w:ind w:left="2455"/>
      <w:outlineLvl w:val="0"/>
    </w:pPr>
    <w:rPr>
      <w:b/>
      <w:bCs/>
      <w:sz w:val="30"/>
      <w:szCs w:val="30"/>
    </w:rPr>
  </w:style>
  <w:style w:type="paragraph" w:styleId="Heading2">
    <w:name w:val="heading 2"/>
    <w:basedOn w:val="Normal"/>
    <w:uiPriority w:val="1"/>
    <w:qFormat/>
    <w:pPr>
      <w:spacing w:before="76"/>
      <w:ind w:left="435"/>
      <w:outlineLvl w:val="1"/>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FA0"/>
    <w:rPr>
      <w:rFonts w:ascii="Tahoma" w:hAnsi="Tahoma" w:cs="Tahoma"/>
      <w:sz w:val="16"/>
      <w:szCs w:val="16"/>
    </w:rPr>
  </w:style>
  <w:style w:type="character" w:customStyle="1" w:styleId="BalloonTextChar">
    <w:name w:val="Balloon Text Char"/>
    <w:basedOn w:val="DefaultParagraphFont"/>
    <w:link w:val="BalloonText"/>
    <w:uiPriority w:val="99"/>
    <w:semiHidden/>
    <w:rsid w:val="00961FA0"/>
    <w:rPr>
      <w:rFonts w:ascii="Tahoma" w:eastAsia="Arial" w:hAnsi="Tahoma" w:cs="Tahoma"/>
      <w:sz w:val="16"/>
      <w:szCs w:val="16"/>
      <w:lang w:bidi="en-US"/>
    </w:rPr>
  </w:style>
  <w:style w:type="paragraph" w:styleId="Header">
    <w:name w:val="header"/>
    <w:basedOn w:val="Normal"/>
    <w:link w:val="HeaderChar"/>
    <w:uiPriority w:val="99"/>
    <w:unhideWhenUsed/>
    <w:rsid w:val="00961FA0"/>
    <w:pPr>
      <w:tabs>
        <w:tab w:val="center" w:pos="4680"/>
        <w:tab w:val="right" w:pos="9360"/>
      </w:tabs>
    </w:pPr>
  </w:style>
  <w:style w:type="character" w:customStyle="1" w:styleId="HeaderChar">
    <w:name w:val="Header Char"/>
    <w:basedOn w:val="DefaultParagraphFont"/>
    <w:link w:val="Header"/>
    <w:uiPriority w:val="99"/>
    <w:rsid w:val="00961FA0"/>
    <w:rPr>
      <w:rFonts w:ascii="Arial" w:eastAsia="Arial" w:hAnsi="Arial" w:cs="Arial"/>
      <w:lang w:bidi="en-US"/>
    </w:rPr>
  </w:style>
  <w:style w:type="paragraph" w:styleId="Footer">
    <w:name w:val="footer"/>
    <w:basedOn w:val="Normal"/>
    <w:link w:val="FooterChar"/>
    <w:uiPriority w:val="99"/>
    <w:unhideWhenUsed/>
    <w:rsid w:val="00961FA0"/>
    <w:pPr>
      <w:tabs>
        <w:tab w:val="center" w:pos="4680"/>
        <w:tab w:val="right" w:pos="9360"/>
      </w:tabs>
    </w:pPr>
  </w:style>
  <w:style w:type="character" w:customStyle="1" w:styleId="FooterChar">
    <w:name w:val="Footer Char"/>
    <w:basedOn w:val="DefaultParagraphFont"/>
    <w:link w:val="Footer"/>
    <w:uiPriority w:val="99"/>
    <w:rsid w:val="00961FA0"/>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Precertification Request for Prescription Drugs</vt:lpstr>
    </vt:vector>
  </TitlesOfParts>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Precertification Request for Prescription Drugs</dc:title>
  <dc:subject>Pharmacy Medical Exception request form for Prescription Drugs</dc:subject>
  <cp:keywords>Precertification, Prior Authorization, Pharmacy, Prescription Drugs, medical exception</cp:keywords>
  <cp:lastModifiedBy>Zeeshan</cp:lastModifiedBy>
  <cp:revision>2</cp:revision>
  <dcterms:created xsi:type="dcterms:W3CDTF">2019-05-12T10:49:00Z</dcterms:created>
  <dcterms:modified xsi:type="dcterms:W3CDTF">2019-05-12T11:03:00Z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Acrobat PDFMaker 10.1 for Word</vt:lpwstr>
  </property>
  <property fmtid="{D5CDD505-2E9C-101B-9397-08002B2CF9AE}" pid="4" name="LastSaved">
    <vt:filetime>2019-05-12T00:00:00Z</vt:filetime>
  </property>
</Properties>
</file>