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BA2" w:rsidRDefault="00B64BA2">
      <w:pPr>
        <w:pStyle w:val="BodyText"/>
        <w:rPr>
          <w:b w:val="0"/>
          <w:i w:val="0"/>
          <w:sz w:val="20"/>
        </w:rPr>
      </w:pPr>
    </w:p>
    <w:p w:rsidR="00B64BA2" w:rsidRDefault="00B64BA2">
      <w:pPr>
        <w:pStyle w:val="BodyText"/>
        <w:rPr>
          <w:b w:val="0"/>
          <w:i w:val="0"/>
          <w:sz w:val="20"/>
        </w:rPr>
      </w:pPr>
    </w:p>
    <w:p w:rsidR="00B64BA2" w:rsidRDefault="00B64BA2">
      <w:pPr>
        <w:pStyle w:val="BodyText"/>
        <w:rPr>
          <w:b w:val="0"/>
          <w:i w:val="0"/>
          <w:sz w:val="20"/>
        </w:rPr>
      </w:pPr>
    </w:p>
    <w:p w:rsidR="00B64BA2" w:rsidRDefault="00B10666">
      <w:pPr>
        <w:pStyle w:val="BodyText"/>
        <w:rPr>
          <w:b w:val="0"/>
          <w:i w:val="0"/>
          <w:sz w:val="20"/>
        </w:rPr>
      </w:pPr>
      <w:r>
        <w:pict>
          <v:group id="_x0000_s1027" style="position:absolute;margin-left:37.8pt;margin-top:127.5pt;width:531.75pt;height:473.25pt;z-index:-251726848;mso-position-horizontal-relative:page;mso-position-vertical-relative:page" coordorigin="752,2550" coordsize="10635,946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752;top:2550;width:10635;height:7380">
              <v:imagedata r:id="rId6" o:title="" grayscale="t" bilevel="t"/>
            </v:shape>
            <v:shape id="_x0000_s1031" type="#_x0000_t75" style="position:absolute;left:756;top:5940;width:10629;height:6075">
              <v:imagedata r:id="rId7" o:title="" grayscale="t" bilevel="t"/>
            </v:shape>
            <v:shape id="_x0000_s1030" type="#_x0000_t75" style="position:absolute;left:4766;top:8906;width:2384;height:2384">
              <v:imagedata r:id="rId8" o:title=""/>
            </v:shape>
            <v:line id="_x0000_s1029" style="position:absolute" from="1365,5326" to="10740,5326" stroked="f" strokecolor="#a4a4a4" strokeweight="1pt">
              <v:stroke dashstyle="3 1"/>
            </v:line>
            <v:shape id="_x0000_s1028" style="position:absolute;left:1687;top:10288;width:8691;height:2" coordorigin="1688,10289" coordsize="8691,0" o:spt="100" adj="0,,0" path="m1688,10289r2850,m7309,10289r1864,m9175,10289r1204,e" filled="f" stroked="f" strokeweight=".25292mm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B64BA2" w:rsidRDefault="00B64BA2">
      <w:pPr>
        <w:pStyle w:val="BodyText"/>
        <w:rPr>
          <w:b w:val="0"/>
          <w:i w:val="0"/>
          <w:sz w:val="20"/>
        </w:rPr>
      </w:pPr>
    </w:p>
    <w:p w:rsidR="00B64BA2" w:rsidRDefault="00B64BA2">
      <w:pPr>
        <w:pStyle w:val="BodyText"/>
        <w:rPr>
          <w:b w:val="0"/>
          <w:i w:val="0"/>
          <w:sz w:val="20"/>
        </w:rPr>
      </w:pPr>
    </w:p>
    <w:p w:rsidR="00B64BA2" w:rsidRDefault="00B64BA2">
      <w:pPr>
        <w:pStyle w:val="BodyText"/>
        <w:spacing w:before="1"/>
        <w:rPr>
          <w:b w:val="0"/>
          <w:i w:val="0"/>
          <w:sz w:val="24"/>
        </w:rPr>
      </w:pPr>
    </w:p>
    <w:p w:rsidR="00B64BA2" w:rsidRDefault="00B9212E">
      <w:pPr>
        <w:spacing w:before="52"/>
        <w:ind w:left="103"/>
        <w:rPr>
          <w:rFonts w:ascii="Calibri"/>
          <w:b/>
          <w:i/>
          <w:sz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8.4pt;margin-top:6.45pt;width:411.35pt;height:69.9pt;z-index:-251725824;mso-position-horizontal-relative:page" filled="f" stroked="f">
            <v:textbox style="mso-next-textbox:#_x0000_s1026" inset="0,0,0,0">
              <w:txbxContent>
                <w:p w:rsidR="00B64BA2" w:rsidRDefault="00B10666">
                  <w:pPr>
                    <w:spacing w:before="1"/>
                    <w:rPr>
                      <w:rFonts w:ascii="Gloucester MT Extra Condensed"/>
                      <w:i/>
                      <w:sz w:val="120"/>
                    </w:rPr>
                  </w:pPr>
                  <w:r>
                    <w:rPr>
                      <w:rFonts w:ascii="Gloucester MT Extra Condensed"/>
                      <w:i/>
                      <w:w w:val="95"/>
                      <w:sz w:val="120"/>
                    </w:rPr>
                    <w:t xml:space="preserve">        St</w:t>
                  </w:r>
                  <w:r w:rsidR="00B9212E">
                    <w:rPr>
                      <w:rFonts w:ascii="Gloucester MT Extra Condensed"/>
                      <w:i/>
                      <w:w w:val="95"/>
                      <w:sz w:val="120"/>
                    </w:rPr>
                    <w:t>ock</w:t>
                  </w:r>
                  <w:r w:rsidR="00B9212E">
                    <w:rPr>
                      <w:rFonts w:ascii="Gloucester MT Extra Condensed"/>
                      <w:i/>
                      <w:spacing w:val="-58"/>
                      <w:w w:val="95"/>
                      <w:sz w:val="120"/>
                    </w:rPr>
                    <w:t xml:space="preserve"> </w:t>
                  </w:r>
                  <w:r w:rsidR="00B9212E">
                    <w:rPr>
                      <w:rFonts w:ascii="Gloucester MT Extra Condensed"/>
                      <w:i/>
                      <w:w w:val="95"/>
                      <w:sz w:val="120"/>
                    </w:rPr>
                    <w:t>Certificate</w:t>
                  </w:r>
                </w:p>
              </w:txbxContent>
            </v:textbox>
            <w10:wrap anchorx="page"/>
          </v:shape>
        </w:pict>
      </w:r>
    </w:p>
    <w:p w:rsidR="00B64BA2" w:rsidRDefault="00B64BA2">
      <w:pPr>
        <w:pStyle w:val="BodyText"/>
        <w:rPr>
          <w:rFonts w:ascii="Calibri"/>
          <w:sz w:val="24"/>
        </w:rPr>
      </w:pPr>
    </w:p>
    <w:p w:rsidR="00B64BA2" w:rsidRDefault="00B64BA2">
      <w:pPr>
        <w:pStyle w:val="BodyText"/>
        <w:rPr>
          <w:rFonts w:ascii="Calibri"/>
          <w:sz w:val="24"/>
        </w:rPr>
      </w:pPr>
    </w:p>
    <w:p w:rsidR="00B64BA2" w:rsidRDefault="00B64BA2">
      <w:pPr>
        <w:pStyle w:val="BodyText"/>
        <w:rPr>
          <w:rFonts w:ascii="Calibri"/>
          <w:sz w:val="24"/>
        </w:rPr>
      </w:pPr>
    </w:p>
    <w:p w:rsidR="00B64BA2" w:rsidRDefault="00B64BA2">
      <w:pPr>
        <w:pStyle w:val="BodyText"/>
        <w:spacing w:before="3"/>
        <w:rPr>
          <w:rFonts w:ascii="Calibri"/>
          <w:sz w:val="34"/>
        </w:rPr>
      </w:pPr>
    </w:p>
    <w:p w:rsidR="00B64BA2" w:rsidRDefault="00B9212E">
      <w:pPr>
        <w:ind w:left="437" w:right="277"/>
        <w:jc w:val="center"/>
        <w:rPr>
          <w:b/>
          <w:i/>
          <w:sz w:val="38"/>
        </w:rPr>
      </w:pPr>
      <w:r>
        <w:rPr>
          <w:b/>
          <w:i/>
          <w:sz w:val="38"/>
        </w:rPr>
        <w:t>This Certifies That</w:t>
      </w:r>
    </w:p>
    <w:p w:rsidR="00B64BA2" w:rsidRDefault="00B64BA2">
      <w:pPr>
        <w:pStyle w:val="BodyText"/>
        <w:rPr>
          <w:sz w:val="20"/>
        </w:rPr>
      </w:pPr>
    </w:p>
    <w:p w:rsidR="00B64BA2" w:rsidRDefault="00B64BA2">
      <w:pPr>
        <w:pStyle w:val="BodyText"/>
        <w:spacing w:before="5"/>
        <w:rPr>
          <w:sz w:val="16"/>
        </w:rPr>
      </w:pPr>
    </w:p>
    <w:p w:rsidR="00B64BA2" w:rsidRDefault="00B9212E">
      <w:pPr>
        <w:pStyle w:val="BodyText"/>
        <w:tabs>
          <w:tab w:val="left" w:pos="6722"/>
        </w:tabs>
        <w:spacing w:before="89" w:line="276" w:lineRule="auto"/>
        <w:ind w:left="494" w:right="277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 w:rsidR="00B10666">
        <w:t>Is</w:t>
      </w:r>
      <w:r>
        <w:t xml:space="preserve"> the owner of</w:t>
      </w:r>
      <w:r>
        <w:rPr>
          <w:spacing w:val="-4"/>
        </w:rPr>
        <w:t xml:space="preserve"> </w:t>
      </w:r>
      <w:r>
        <w:t xml:space="preserve">the </w:t>
      </w:r>
      <w:r>
        <w:t>fully paid and non-assemble shares of common stock</w:t>
      </w:r>
      <w:r>
        <w:rPr>
          <w:spacing w:val="-17"/>
        </w:rPr>
        <w:t xml:space="preserve"> </w:t>
      </w:r>
      <w:r>
        <w:t>regarding!</w:t>
      </w:r>
    </w:p>
    <w:p w:rsidR="00B64BA2" w:rsidRDefault="00B9212E">
      <w:pPr>
        <w:spacing w:before="145"/>
        <w:ind w:left="494" w:right="275"/>
        <w:jc w:val="center"/>
        <w:rPr>
          <w:b/>
          <w:i/>
          <w:sz w:val="82"/>
        </w:rPr>
      </w:pPr>
      <w:r>
        <w:rPr>
          <w:b/>
          <w:i/>
          <w:sz w:val="82"/>
          <w:u w:val="thick"/>
        </w:rPr>
        <w:t>Company Name</w:t>
      </w:r>
    </w:p>
    <w:p w:rsidR="00B64BA2" w:rsidRDefault="00B64BA2">
      <w:pPr>
        <w:pStyle w:val="BodyText"/>
        <w:rPr>
          <w:sz w:val="20"/>
        </w:rPr>
      </w:pPr>
    </w:p>
    <w:p w:rsidR="00B64BA2" w:rsidRDefault="00B64BA2">
      <w:pPr>
        <w:pStyle w:val="BodyText"/>
        <w:rPr>
          <w:sz w:val="18"/>
        </w:rPr>
      </w:pPr>
    </w:p>
    <w:p w:rsidR="00B64BA2" w:rsidRDefault="00B9212E">
      <w:pPr>
        <w:pStyle w:val="BodyText"/>
        <w:tabs>
          <w:tab w:val="left" w:pos="4887"/>
          <w:tab w:val="left" w:pos="8884"/>
        </w:tabs>
        <w:spacing w:before="89"/>
        <w:ind w:left="475"/>
      </w:pPr>
      <w:r>
        <w:t>Dated: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At: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64BA2" w:rsidRDefault="00B64BA2">
      <w:pPr>
        <w:pStyle w:val="BodyText"/>
        <w:rPr>
          <w:sz w:val="20"/>
        </w:rPr>
      </w:pPr>
    </w:p>
    <w:p w:rsidR="00B64BA2" w:rsidRDefault="00B64BA2">
      <w:pPr>
        <w:pStyle w:val="BodyText"/>
        <w:rPr>
          <w:sz w:val="20"/>
        </w:rPr>
      </w:pPr>
    </w:p>
    <w:p w:rsidR="00B64BA2" w:rsidRDefault="00B64BA2">
      <w:pPr>
        <w:pStyle w:val="BodyText"/>
        <w:rPr>
          <w:sz w:val="20"/>
        </w:rPr>
      </w:pPr>
    </w:p>
    <w:p w:rsidR="00B64BA2" w:rsidRDefault="00B64BA2">
      <w:pPr>
        <w:pStyle w:val="BodyText"/>
        <w:rPr>
          <w:sz w:val="20"/>
        </w:rPr>
      </w:pPr>
    </w:p>
    <w:p w:rsidR="00B64BA2" w:rsidRDefault="00B64BA2">
      <w:pPr>
        <w:pStyle w:val="BodyText"/>
        <w:rPr>
          <w:sz w:val="20"/>
        </w:rPr>
      </w:pPr>
    </w:p>
    <w:p w:rsidR="00B64BA2" w:rsidRDefault="00B64BA2">
      <w:pPr>
        <w:pStyle w:val="BodyText"/>
        <w:rPr>
          <w:sz w:val="20"/>
        </w:rPr>
      </w:pPr>
    </w:p>
    <w:p w:rsidR="00B64BA2" w:rsidRDefault="00B64BA2">
      <w:pPr>
        <w:pStyle w:val="BodyText"/>
        <w:rPr>
          <w:sz w:val="20"/>
        </w:rPr>
      </w:pPr>
    </w:p>
    <w:p w:rsidR="00B64BA2" w:rsidRDefault="00B64BA2">
      <w:pPr>
        <w:pStyle w:val="BodyText"/>
        <w:spacing w:before="11"/>
        <w:rPr>
          <w:sz w:val="19"/>
        </w:rPr>
      </w:pPr>
    </w:p>
    <w:p w:rsidR="00B64BA2" w:rsidRDefault="00B10666">
      <w:pPr>
        <w:tabs>
          <w:tab w:val="left" w:pos="5785"/>
        </w:tabs>
        <w:spacing w:before="61"/>
        <w:ind w:left="51"/>
        <w:jc w:val="center"/>
        <w:rPr>
          <w:rFonts w:ascii="Calibri"/>
        </w:rPr>
      </w:pPr>
      <w:r>
        <w:rPr>
          <w:rFonts w:ascii="Calibri"/>
          <w:noProof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327.75pt;margin-top:1.55pt;width:88.5pt;height:0;z-index:251659264" o:connectortype="straight"/>
        </w:pict>
      </w:r>
      <w:r>
        <w:rPr>
          <w:rFonts w:ascii="Calibri"/>
          <w:noProof/>
          <w:lang w:bidi="ar-SA"/>
        </w:rPr>
        <w:pict>
          <v:shape id="_x0000_s1035" type="#_x0000_t32" style="position:absolute;left:0;text-align:left;margin-left:41.25pt;margin-top:1.55pt;width:87.75pt;height:0;z-index:251658240" o:connectortype="straight"/>
        </w:pict>
      </w:r>
      <w:r w:rsidR="00B9212E">
        <w:rPr>
          <w:rFonts w:ascii="Calibri"/>
        </w:rPr>
        <w:t>President</w:t>
      </w:r>
      <w:r w:rsidR="00B9212E">
        <w:rPr>
          <w:rFonts w:ascii="Calibri"/>
          <w:spacing w:val="-1"/>
        </w:rPr>
        <w:t xml:space="preserve"> </w:t>
      </w:r>
      <w:r w:rsidR="00B9212E">
        <w:rPr>
          <w:rFonts w:ascii="Calibri"/>
        </w:rPr>
        <w:t>Sign:</w:t>
      </w:r>
      <w:r w:rsidR="00B9212E">
        <w:rPr>
          <w:rFonts w:ascii="Calibri"/>
        </w:rPr>
        <w:tab/>
        <w:t>Secretary</w:t>
      </w:r>
      <w:r w:rsidR="00B9212E">
        <w:rPr>
          <w:rFonts w:ascii="Calibri"/>
          <w:spacing w:val="-1"/>
        </w:rPr>
        <w:t xml:space="preserve"> </w:t>
      </w:r>
      <w:r w:rsidR="00B9212E">
        <w:rPr>
          <w:rFonts w:ascii="Calibri"/>
        </w:rPr>
        <w:t>Sign:</w:t>
      </w:r>
      <w:bookmarkStart w:id="0" w:name="_GoBack"/>
      <w:bookmarkEnd w:id="0"/>
    </w:p>
    <w:sectPr w:rsidR="00B64BA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500" w:right="1720" w:bottom="280" w:left="13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12E" w:rsidRDefault="00B9212E" w:rsidP="00B10666">
      <w:r>
        <w:separator/>
      </w:r>
    </w:p>
  </w:endnote>
  <w:endnote w:type="continuationSeparator" w:id="0">
    <w:p w:rsidR="00B9212E" w:rsidRDefault="00B9212E" w:rsidP="00B10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loucester MT Extra Condensed">
    <w:altName w:val="Gloucester MT Extra Condensed"/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666" w:rsidRDefault="00B106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666" w:rsidRDefault="00B1066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666" w:rsidRDefault="00B106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12E" w:rsidRDefault="00B9212E" w:rsidP="00B10666">
      <w:r>
        <w:separator/>
      </w:r>
    </w:p>
  </w:footnote>
  <w:footnote w:type="continuationSeparator" w:id="0">
    <w:p w:rsidR="00B9212E" w:rsidRDefault="00B9212E" w:rsidP="00B106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666" w:rsidRDefault="00B106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666" w:rsidRDefault="00B1066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666" w:rsidRDefault="00B106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B64BA2"/>
    <w:rsid w:val="00B10666"/>
    <w:rsid w:val="00B64BA2"/>
    <w:rsid w:val="00B9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35"/>
        <o:r id="V:Rule2" type="connector" idref="#_x0000_s1036"/>
      </o:rules>
    </o:shapelayout>
  </w:shapeDefaults>
  <w:decimalSymbol w:val="."/>
  <w:listSeparator w:val=","/>
  <w15:docId w15:val="{51C9DEEE-6860-4688-B177-93673A328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i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106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0666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B106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0666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Guest</cp:lastModifiedBy>
  <cp:revision>2</cp:revision>
  <dcterms:created xsi:type="dcterms:W3CDTF">2019-04-20T10:41:00Z</dcterms:created>
  <dcterms:modified xsi:type="dcterms:W3CDTF">2019-04-20T10:47:00Z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2016-06-10T00:00:00Z</vt:filetime>
  </property>
  <property fmtid="{D5CDD505-2E9C-101B-9397-08002B2CF9AE}" pid="3" name="Creator">
    <vt:lpwstr>convertonlinefree.com</vt:lpwstr>
  </property>
  <property fmtid="{D5CDD505-2E9C-101B-9397-08002B2CF9AE}" pid="4" name="LastSaved">
    <vt:filetime>2019-04-20T00:00:00Z</vt:filetime>
  </property>
</Properties>
</file>