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67" w:rsidRPr="00F753D4" w:rsidRDefault="00F753D4" w:rsidP="00DB114C">
      <w:pPr>
        <w:pStyle w:val="BodyText"/>
        <w:spacing w:before="8"/>
        <w:ind w:left="2160"/>
        <w:rPr>
          <w:rFonts w:ascii="Times New Roman"/>
          <w:sz w:val="32"/>
          <w:u w:val="single"/>
        </w:rPr>
      </w:pPr>
      <w:r>
        <w:rPr>
          <w:b/>
          <w:sz w:val="40"/>
          <w:highlight w:val="yellow"/>
          <w:u w:val="single"/>
        </w:rPr>
        <w:t>Vehicle Purchase A</w:t>
      </w:r>
      <w:bookmarkStart w:id="0" w:name="_GoBack"/>
      <w:bookmarkEnd w:id="0"/>
      <w:r w:rsidRPr="00F753D4">
        <w:rPr>
          <w:b/>
          <w:sz w:val="40"/>
          <w:highlight w:val="yellow"/>
          <w:u w:val="single"/>
        </w:rPr>
        <w:t>greement</w:t>
      </w:r>
    </w:p>
    <w:p w:rsidR="006A5C67" w:rsidRDefault="006A5C67">
      <w:pPr>
        <w:pStyle w:val="BodyText"/>
        <w:rPr>
          <w:b/>
          <w:sz w:val="36"/>
        </w:rPr>
      </w:pPr>
    </w:p>
    <w:p w:rsidR="006A5C67" w:rsidRDefault="006A5C67">
      <w:pPr>
        <w:pStyle w:val="BodyText"/>
        <w:spacing w:before="3"/>
        <w:rPr>
          <w:b/>
          <w:sz w:val="44"/>
        </w:rPr>
      </w:pPr>
    </w:p>
    <w:p w:rsidR="00DB114C" w:rsidRDefault="00F753D4" w:rsidP="00DB114C">
      <w:pPr>
        <w:pStyle w:val="BodyText"/>
        <w:tabs>
          <w:tab w:val="left" w:pos="2259"/>
          <w:tab w:val="left" w:pos="8019"/>
        </w:tabs>
        <w:spacing w:line="480" w:lineRule="auto"/>
        <w:ind w:left="100" w:right="1278"/>
        <w:jc w:val="both"/>
      </w:pPr>
      <w:r w:rsidRPr="00DB114C">
        <w:rPr>
          <w:highlight w:val="lightGray"/>
        </w:rPr>
        <w:t>Make/Model/Year:</w:t>
      </w:r>
      <w:r>
        <w:t xml:space="preserve"> </w:t>
      </w:r>
      <w:r w:rsidR="00DB114C">
        <w:t xml:space="preserve"> _____________________________________</w:t>
      </w:r>
    </w:p>
    <w:p w:rsidR="006A5C67" w:rsidRPr="00DB114C" w:rsidRDefault="00F753D4" w:rsidP="00DB114C">
      <w:pPr>
        <w:pStyle w:val="BodyText"/>
        <w:tabs>
          <w:tab w:val="left" w:pos="2259"/>
          <w:tab w:val="left" w:pos="8019"/>
        </w:tabs>
        <w:spacing w:line="480" w:lineRule="auto"/>
        <w:ind w:left="100" w:right="1278"/>
        <w:jc w:val="both"/>
      </w:pPr>
      <w:r w:rsidRPr="00DB114C">
        <w:rPr>
          <w:highlight w:val="lightGray"/>
        </w:rPr>
        <w:t>Vehicle</w:t>
      </w:r>
      <w:r w:rsidRPr="00DB114C">
        <w:rPr>
          <w:spacing w:val="-4"/>
          <w:highlight w:val="lightGray"/>
        </w:rPr>
        <w:t xml:space="preserve"> </w:t>
      </w:r>
      <w:r w:rsidRPr="00DB114C">
        <w:rPr>
          <w:highlight w:val="lightGray"/>
        </w:rPr>
        <w:t>ID#: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DB114C">
        <w:rPr>
          <w:highlight w:val="lightGray"/>
        </w:rPr>
        <w:t>Purchase</w:t>
      </w:r>
      <w:r w:rsidRPr="00DB114C">
        <w:rPr>
          <w:spacing w:val="-6"/>
          <w:highlight w:val="lightGray"/>
        </w:rPr>
        <w:t xml:space="preserve"> </w:t>
      </w:r>
      <w:r w:rsidRPr="00DB114C">
        <w:rPr>
          <w:highlight w:val="lightGray"/>
        </w:rPr>
        <w:t>Date:</w:t>
      </w:r>
      <w:r>
        <w:t xml:space="preserve">         </w:t>
      </w:r>
      <w:r>
        <w:rPr>
          <w:spacing w:val="-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DB114C">
        <w:rPr>
          <w:highlight w:val="lightGray"/>
        </w:rPr>
        <w:t>Purchase</w:t>
      </w:r>
      <w:r w:rsidRPr="00DB114C">
        <w:rPr>
          <w:spacing w:val="-6"/>
          <w:highlight w:val="lightGray"/>
        </w:rPr>
        <w:t xml:space="preserve"> </w:t>
      </w:r>
      <w:r w:rsidRPr="00DB114C">
        <w:rPr>
          <w:highlight w:val="lightGray"/>
        </w:rPr>
        <w:t>Price:</w:t>
      </w:r>
      <w:r>
        <w:t xml:space="preserve">       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5C67" w:rsidRDefault="006A5C67">
      <w:pPr>
        <w:pStyle w:val="BodyText"/>
        <w:spacing w:before="2"/>
        <w:rPr>
          <w:sz w:val="27"/>
        </w:rPr>
      </w:pPr>
    </w:p>
    <w:p w:rsidR="006A5C67" w:rsidRDefault="00F753D4">
      <w:pPr>
        <w:pStyle w:val="BodyText"/>
        <w:spacing w:before="101"/>
        <w:ind w:left="100"/>
      </w:pPr>
      <w:r>
        <w:t xml:space="preserve">I understand that this vehicle is being purchased for the purpose of assisting me to complete my rehabilitation plan and become employed. Therefore, as a condition of receiving this vehicle, I agree to cooperate fully with my rehabilitation plan and get a </w:t>
      </w:r>
      <w:r>
        <w:t>job.</w:t>
      </w:r>
    </w:p>
    <w:p w:rsidR="006A5C67" w:rsidRDefault="006A5C67">
      <w:pPr>
        <w:pStyle w:val="BodyText"/>
        <w:spacing w:before="11"/>
        <w:rPr>
          <w:sz w:val="23"/>
        </w:rPr>
      </w:pPr>
    </w:p>
    <w:p w:rsidR="006A5C67" w:rsidRDefault="00F753D4">
      <w:pPr>
        <w:pStyle w:val="BodyText"/>
        <w:ind w:left="100"/>
      </w:pPr>
      <w:r>
        <w:t xml:space="preserve">I agree that while my rehabilitation case is active, I will not dispose of this vehicle without prior written approval of the counselor. If I fail to successfully complete my rehabilitation plan I agree to sell this vehicle for fair market value and </w:t>
      </w:r>
      <w:r>
        <w:t>convey the proceeds of that sale to Rehabilitation Services.</w:t>
      </w:r>
    </w:p>
    <w:p w:rsidR="006A5C67" w:rsidRDefault="006A5C67">
      <w:pPr>
        <w:pStyle w:val="BodyText"/>
        <w:spacing w:before="11"/>
        <w:rPr>
          <w:sz w:val="23"/>
        </w:rPr>
      </w:pPr>
    </w:p>
    <w:p w:rsidR="006A5C67" w:rsidRDefault="00F753D4">
      <w:pPr>
        <w:pStyle w:val="BodyText"/>
        <w:ind w:left="100"/>
      </w:pPr>
      <w:r>
        <w:t>The vehicle will be titled in my name only. I have researched the title for this car and there are no liens against it.</w:t>
      </w:r>
    </w:p>
    <w:p w:rsidR="006A5C67" w:rsidRDefault="006A5C67">
      <w:pPr>
        <w:pStyle w:val="BodyText"/>
      </w:pPr>
    </w:p>
    <w:p w:rsidR="006A5C67" w:rsidRDefault="00F753D4">
      <w:pPr>
        <w:pStyle w:val="BodyText"/>
        <w:ind w:left="100" w:right="114"/>
        <w:jc w:val="both"/>
      </w:pPr>
      <w:r>
        <w:t>I understand that Rehabilitation Services does not guarantee the ongoing operation</w:t>
      </w:r>
      <w:r>
        <w:rPr>
          <w:spacing w:val="-13"/>
        </w:rPr>
        <w:t xml:space="preserve"> </w:t>
      </w:r>
      <w:r>
        <w:t>of the vehicle. I will be responsible for all follow-up maintenance, repairs and insurance costs that are not specifically listed in my plan for</w:t>
      </w:r>
      <w:r>
        <w:rPr>
          <w:spacing w:val="-18"/>
        </w:rPr>
        <w:t xml:space="preserve"> </w:t>
      </w:r>
      <w:r>
        <w:t>employment.</w:t>
      </w:r>
    </w:p>
    <w:p w:rsidR="006A5C67" w:rsidRDefault="006A5C67">
      <w:pPr>
        <w:pStyle w:val="BodyText"/>
        <w:rPr>
          <w:sz w:val="20"/>
        </w:rPr>
      </w:pPr>
    </w:p>
    <w:p w:rsidR="006A5C67" w:rsidRDefault="006A5C67">
      <w:pPr>
        <w:pStyle w:val="BodyText"/>
        <w:rPr>
          <w:sz w:val="20"/>
        </w:rPr>
      </w:pPr>
    </w:p>
    <w:p w:rsidR="006A5C67" w:rsidRDefault="006A5C67">
      <w:pPr>
        <w:pStyle w:val="BodyText"/>
        <w:rPr>
          <w:sz w:val="20"/>
        </w:rPr>
      </w:pPr>
    </w:p>
    <w:p w:rsidR="006A5C67" w:rsidRDefault="006A5C67">
      <w:pPr>
        <w:pStyle w:val="BodyText"/>
        <w:rPr>
          <w:sz w:val="20"/>
        </w:rPr>
      </w:pPr>
    </w:p>
    <w:p w:rsidR="006A5C67" w:rsidRDefault="006A5C67">
      <w:pPr>
        <w:pStyle w:val="BodyText"/>
        <w:rPr>
          <w:sz w:val="20"/>
        </w:rPr>
      </w:pPr>
    </w:p>
    <w:p w:rsidR="006A5C67" w:rsidRDefault="006A5C67">
      <w:pPr>
        <w:pStyle w:val="BodyText"/>
        <w:spacing w:before="9"/>
        <w:rPr>
          <w:sz w:val="13"/>
        </w:rPr>
      </w:pPr>
    </w:p>
    <w:p w:rsidR="00DB114C" w:rsidRDefault="00DB114C">
      <w:pPr>
        <w:pStyle w:val="BodyText"/>
        <w:tabs>
          <w:tab w:val="left" w:pos="5858"/>
        </w:tabs>
        <w:spacing w:line="263" w:lineRule="exact"/>
        <w:ind w:left="215"/>
      </w:pPr>
    </w:p>
    <w:p w:rsidR="00DB114C" w:rsidRDefault="00DB114C">
      <w:pPr>
        <w:pStyle w:val="BodyText"/>
        <w:tabs>
          <w:tab w:val="left" w:pos="5858"/>
        </w:tabs>
        <w:spacing w:line="263" w:lineRule="exact"/>
        <w:ind w:left="215"/>
      </w:pPr>
    </w:p>
    <w:p w:rsidR="00DB114C" w:rsidRDefault="00DB114C">
      <w:pPr>
        <w:pStyle w:val="BodyText"/>
        <w:tabs>
          <w:tab w:val="left" w:pos="5858"/>
        </w:tabs>
        <w:spacing w:line="263" w:lineRule="exact"/>
        <w:ind w:left="215"/>
      </w:pPr>
    </w:p>
    <w:p w:rsidR="00DB114C" w:rsidRDefault="00DB114C">
      <w:pPr>
        <w:pStyle w:val="BodyText"/>
        <w:tabs>
          <w:tab w:val="left" w:pos="5858"/>
        </w:tabs>
        <w:spacing w:line="263" w:lineRule="exact"/>
        <w:ind w:left="215"/>
      </w:pPr>
    </w:p>
    <w:p w:rsidR="00DB114C" w:rsidRDefault="00DB114C">
      <w:pPr>
        <w:pStyle w:val="BodyText"/>
        <w:tabs>
          <w:tab w:val="left" w:pos="5858"/>
        </w:tabs>
        <w:spacing w:line="263" w:lineRule="exact"/>
        <w:ind w:left="215"/>
      </w:pPr>
    </w:p>
    <w:p w:rsidR="00DB114C" w:rsidRDefault="00DB114C">
      <w:pPr>
        <w:pStyle w:val="BodyText"/>
        <w:tabs>
          <w:tab w:val="left" w:pos="5858"/>
        </w:tabs>
        <w:spacing w:line="263" w:lineRule="exact"/>
        <w:ind w:left="215"/>
      </w:pPr>
    </w:p>
    <w:p w:rsidR="00DB114C" w:rsidRDefault="00DB114C" w:rsidP="00DB114C">
      <w:pPr>
        <w:pStyle w:val="BodyText"/>
        <w:tabs>
          <w:tab w:val="left" w:pos="5858"/>
        </w:tabs>
        <w:spacing w:line="263" w:lineRule="exact"/>
        <w:ind w:left="215"/>
      </w:pPr>
    </w:p>
    <w:p w:rsidR="00DB114C" w:rsidRDefault="00DB114C" w:rsidP="00DB114C">
      <w:pPr>
        <w:pStyle w:val="BodyText"/>
        <w:tabs>
          <w:tab w:val="left" w:pos="5858"/>
        </w:tabs>
        <w:spacing w:line="263" w:lineRule="exact"/>
        <w:ind w:left="215"/>
      </w:pPr>
    </w:p>
    <w:p w:rsidR="00DB114C" w:rsidRDefault="00DB114C" w:rsidP="00DB114C">
      <w:pPr>
        <w:pStyle w:val="BodyText"/>
        <w:tabs>
          <w:tab w:val="left" w:pos="5858"/>
        </w:tabs>
        <w:spacing w:line="263" w:lineRule="exact"/>
        <w:ind w:left="215"/>
      </w:pPr>
      <w:r>
        <w:pict>
          <v:line id="_x0000_s1028" style="position:absolute;left:0;text-align:left;z-index:251660288;mso-position-horizontal-relative:page" from="347.05pt,10.75pt" to="517.2pt,10.75pt" strokeweight=".20319mm">
            <w10:wrap anchorx="page"/>
          </v:line>
        </w:pict>
      </w:r>
      <w:r>
        <w:rPr>
          <w:noProof/>
          <w:lang w:bidi="ar-SA"/>
        </w:rPr>
        <w:pict>
          <v:line id="_x0000_s1031" style="position:absolute;left:0;text-align:left;z-index:251663360;mso-position-horizontal-relative:page;mso-position-vertical-relative:page" from="77.8pt,672pt" to="247.95pt,672pt" strokeweight=".20319mm">
            <w10:wrap anchorx="page" anchory="page"/>
          </v:line>
        </w:pict>
      </w:r>
    </w:p>
    <w:p w:rsidR="006A5C67" w:rsidRPr="00DB114C" w:rsidRDefault="00DB114C" w:rsidP="00DB114C">
      <w:pPr>
        <w:pStyle w:val="BodyText"/>
        <w:tabs>
          <w:tab w:val="left" w:pos="5858"/>
        </w:tabs>
        <w:spacing w:line="263" w:lineRule="exact"/>
        <w:ind w:left="215"/>
      </w:pPr>
      <w:r>
        <w:t xml:space="preserve">             </w:t>
      </w:r>
      <w:r w:rsidR="00F753D4" w:rsidRPr="00F753D4">
        <w:rPr>
          <w:highlight w:val="lightGray"/>
        </w:rPr>
        <w:t>Client</w:t>
      </w:r>
      <w:r w:rsidR="00F753D4" w:rsidRPr="00F753D4">
        <w:rPr>
          <w:spacing w:val="-3"/>
          <w:highlight w:val="lightGray"/>
        </w:rPr>
        <w:t xml:space="preserve"> </w:t>
      </w:r>
      <w:r w:rsidR="00F753D4" w:rsidRPr="00F753D4">
        <w:rPr>
          <w:highlight w:val="lightGray"/>
        </w:rPr>
        <w:t>signature</w:t>
      </w:r>
      <w:r w:rsidR="00F753D4">
        <w:tab/>
      </w:r>
      <w:r>
        <w:t xml:space="preserve">                      </w:t>
      </w:r>
      <w:r w:rsidR="00F753D4" w:rsidRPr="00F753D4">
        <w:rPr>
          <w:highlight w:val="lightGray"/>
        </w:rPr>
        <w:t>Date</w:t>
      </w:r>
    </w:p>
    <w:p w:rsidR="00DB114C" w:rsidRDefault="00DB114C">
      <w:pPr>
        <w:pStyle w:val="BodyText"/>
        <w:tabs>
          <w:tab w:val="left" w:pos="5858"/>
        </w:tabs>
        <w:spacing w:line="263" w:lineRule="exact"/>
        <w:ind w:left="215"/>
      </w:pPr>
    </w:p>
    <w:p w:rsidR="00DB114C" w:rsidRDefault="00DB114C" w:rsidP="00DB114C">
      <w:pPr>
        <w:pStyle w:val="BodyText"/>
        <w:tabs>
          <w:tab w:val="left" w:pos="5858"/>
        </w:tabs>
        <w:spacing w:line="263" w:lineRule="exact"/>
      </w:pPr>
    </w:p>
    <w:p w:rsidR="00DB114C" w:rsidRDefault="00DB114C">
      <w:pPr>
        <w:pStyle w:val="BodyText"/>
        <w:tabs>
          <w:tab w:val="left" w:pos="5858"/>
        </w:tabs>
        <w:spacing w:line="263" w:lineRule="exact"/>
        <w:ind w:left="215"/>
      </w:pPr>
      <w:r w:rsidRPr="00DB114C">
        <w:rPr>
          <w:sz w:val="32"/>
          <w:highlight w:val="yellow"/>
        </w:rPr>
        <w:pict>
          <v:line id="_x0000_s1029" style="position:absolute;left:0;text-align:left;z-index:251661312;mso-position-horizontal-relative:page;mso-position-vertical-relative:page" from="347.05pt,723pt" to="517.2pt,723pt" strokeweight=".20319mm">
            <w10:wrap anchorx="page" anchory="page"/>
          </v:line>
        </w:pict>
      </w:r>
      <w:r>
        <w:rPr>
          <w:noProof/>
          <w:lang w:bidi="ar-SA"/>
        </w:rPr>
        <w:pict>
          <v:line id="_x0000_s1030" style="position:absolute;left:0;text-align:left;z-index:251662336;mso-position-horizontal-relative:page;mso-position-vertical-relative:page" from="77.8pt,723pt" to="247.95pt,723pt" strokeweight=".20319mm">
            <w10:wrap anchorx="page" anchory="page"/>
          </v:line>
        </w:pict>
      </w:r>
    </w:p>
    <w:p w:rsidR="006A5C67" w:rsidRDefault="00DB114C">
      <w:pPr>
        <w:pStyle w:val="BodyText"/>
        <w:tabs>
          <w:tab w:val="left" w:pos="5858"/>
        </w:tabs>
        <w:spacing w:line="263" w:lineRule="exact"/>
        <w:ind w:left="215"/>
      </w:pPr>
      <w:r>
        <w:t xml:space="preserve">             </w:t>
      </w:r>
      <w:r w:rsidR="00F753D4" w:rsidRPr="00F753D4">
        <w:rPr>
          <w:highlight w:val="lightGray"/>
        </w:rPr>
        <w:t>Witness</w:t>
      </w:r>
      <w:r w:rsidR="00F753D4" w:rsidRPr="00F753D4">
        <w:rPr>
          <w:spacing w:val="-5"/>
          <w:highlight w:val="lightGray"/>
        </w:rPr>
        <w:t xml:space="preserve"> </w:t>
      </w:r>
      <w:r w:rsidR="00F753D4" w:rsidRPr="00F753D4">
        <w:rPr>
          <w:highlight w:val="lightGray"/>
        </w:rPr>
        <w:t>signature</w:t>
      </w:r>
      <w:r w:rsidR="00F753D4">
        <w:tab/>
      </w:r>
      <w:r>
        <w:t xml:space="preserve">                       </w:t>
      </w:r>
      <w:r w:rsidR="00F753D4" w:rsidRPr="00F753D4">
        <w:rPr>
          <w:highlight w:val="lightGray"/>
        </w:rPr>
        <w:t>Date</w:t>
      </w:r>
    </w:p>
    <w:sectPr w:rsidR="006A5C67">
      <w:type w:val="continuous"/>
      <w:pgSz w:w="12240" w:h="15840"/>
      <w:pgMar w:top="15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5C67"/>
    <w:rsid w:val="006A5C67"/>
    <w:rsid w:val="00DB114C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45A6444-B7B3-43EC-9D49-F194769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Purchase Agreement</dc:title>
  <dc:subject>Vehicle Purchase Agreement</dc:subject>
  <dc:creator>SRS</dc:creator>
  <cp:keywords>Vehicle Purchase Agreement</cp:keywords>
  <cp:lastModifiedBy>Guest</cp:lastModifiedBy>
  <cp:revision>3</cp:revision>
  <dcterms:created xsi:type="dcterms:W3CDTF">2019-04-18T07:33:00Z</dcterms:created>
  <dcterms:modified xsi:type="dcterms:W3CDTF">2019-04-18T07:39:00Z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2005-04-15T00:00:00Z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2019-04-18T00:00:00Z</vt:filetime>
  </property>
</Properties>
</file>