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94" w:rsidRPr="00AF288B" w:rsidRDefault="00032494" w:rsidP="00AF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88B">
        <w:rPr>
          <w:rFonts w:ascii="Times New Roman" w:hAnsi="Times New Roman" w:cs="Times New Roman"/>
          <w:b/>
          <w:color w:val="000000"/>
          <w:sz w:val="28"/>
          <w:szCs w:val="28"/>
        </w:rPr>
        <w:t>MEDICAL RECORDS RELEASE FORM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Physician Name: __________________ Pt Name: ___________________DOB________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#:___________________________ Pt. MCA Acct #:____________________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Portions of Record Needed-----Check Applicable Sections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032494">
        <w:rPr>
          <w:rFonts w:ascii="Arial" w:hAnsi="Arial" w:cs="Arial"/>
          <w:color w:val="000000"/>
        </w:rPr>
        <w:t>􀀀</w:t>
      </w:r>
      <w:r w:rsidR="00032494">
        <w:rPr>
          <w:rFonts w:ascii="SymbolMT" w:hAnsi="SymbolMT" w:cs="SymbolMT"/>
          <w:color w:val="000000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Discharge Summary </w:t>
      </w:r>
      <w:r w:rsidR="00032494">
        <w:rPr>
          <w:rFonts w:ascii="Times New Roman" w:hAnsi="Times New Roman" w:cs="Times New Roman"/>
          <w:b/>
          <w:bCs/>
          <w:color w:val="000000"/>
        </w:rPr>
        <w:t>FAX REQUESTED RECORDS TO 334-280-1600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History &amp; Physical </w:t>
      </w:r>
      <w:r w:rsidR="00032494">
        <w:rPr>
          <w:rFonts w:ascii="Times New Roman" w:hAnsi="Times New Roman" w:cs="Times New Roman"/>
          <w:b/>
          <w:bCs/>
          <w:color w:val="000000"/>
        </w:rPr>
        <w:t>ATTN: MEDICAL RECORDS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Operative </w:t>
      </w:r>
      <w:proofErr w:type="spellStart"/>
      <w:r w:rsidR="00032494">
        <w:rPr>
          <w:rFonts w:ascii="Times New Roman" w:hAnsi="Times New Roman" w:cs="Times New Roman"/>
          <w:color w:val="000000"/>
          <w:sz w:val="24"/>
          <w:szCs w:val="24"/>
        </w:rPr>
        <w:t>Rpt</w:t>
      </w:r>
      <w:proofErr w:type="spellEnd"/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ER Record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Stress Test </w:t>
      </w:r>
      <w:proofErr w:type="spellStart"/>
      <w:r w:rsidR="00032494">
        <w:rPr>
          <w:rFonts w:ascii="Times New Roman" w:hAnsi="Times New Roman" w:cs="Times New Roman"/>
          <w:color w:val="000000"/>
          <w:sz w:val="24"/>
          <w:szCs w:val="24"/>
        </w:rPr>
        <w:t>Rpt</w:t>
      </w:r>
      <w:proofErr w:type="spellEnd"/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Chest X-Ray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Echo Report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EKG/Stress Strips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proofErr w:type="spellStart"/>
      <w:r w:rsidR="00032494">
        <w:rPr>
          <w:rFonts w:ascii="Times New Roman" w:hAnsi="Times New Roman" w:cs="Times New Roman"/>
          <w:color w:val="000000"/>
          <w:sz w:val="24"/>
          <w:szCs w:val="24"/>
        </w:rPr>
        <w:t>Holter</w:t>
      </w:r>
      <w:proofErr w:type="spellEnd"/>
      <w:r w:rsidR="00032494">
        <w:rPr>
          <w:rFonts w:ascii="Times New Roman" w:hAnsi="Times New Roman" w:cs="Times New Roman"/>
          <w:color w:val="000000"/>
          <w:sz w:val="24"/>
          <w:szCs w:val="24"/>
        </w:rPr>
        <w:t>/Event Monitor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Lab Work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Physician’s Progress Notes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Physician’s Orders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="00AF288B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Treatment Dates requested: _________________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Information about you is protected under federal law and you have the right to revoke this Authorization</w:t>
      </w:r>
    </w:p>
    <w:p w:rsidR="00032494" w:rsidRDefault="00AF288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Except</w:t>
      </w:r>
      <w:r w:rsidR="00032494">
        <w:rPr>
          <w:rFonts w:ascii="Calibri" w:hAnsi="Calibri" w:cs="Calibri"/>
          <w:color w:val="000000"/>
          <w:sz w:val="20"/>
          <w:szCs w:val="20"/>
        </w:rPr>
        <w:t xml:space="preserve"> to the extent that we have taken action in reliance on your Authorization. Please contact the MCA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Medical Records Department for an “Authorization Revocation” form if one is needed. By signing below,</w:t>
      </w:r>
    </w:p>
    <w:p w:rsidR="00032494" w:rsidRDefault="00AF288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You</w:t>
      </w:r>
      <w:r w:rsidR="00032494">
        <w:rPr>
          <w:rFonts w:ascii="Calibri" w:hAnsi="Calibri" w:cs="Calibri"/>
          <w:color w:val="000000"/>
          <w:sz w:val="20"/>
          <w:szCs w:val="20"/>
        </w:rPr>
        <w:t xml:space="preserve"> recognize that the protected health information used or disclosed pursuant to this Authorization may</w:t>
      </w:r>
    </w:p>
    <w:p w:rsidR="00032494" w:rsidRDefault="00AF288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</w:t>
      </w:r>
      <w:r w:rsidR="00032494">
        <w:rPr>
          <w:rFonts w:ascii="Calibri" w:hAnsi="Calibri" w:cs="Calibri"/>
          <w:color w:val="000000"/>
          <w:sz w:val="20"/>
          <w:szCs w:val="20"/>
        </w:rPr>
        <w:t xml:space="preserve"> subject to re‐disclosure by the recipient and </w:t>
      </w:r>
      <w:r>
        <w:rPr>
          <w:rFonts w:ascii="Calibri" w:hAnsi="Calibri" w:cs="Calibri"/>
          <w:color w:val="000000"/>
          <w:sz w:val="20"/>
          <w:szCs w:val="20"/>
        </w:rPr>
        <w:t>May</w:t>
      </w:r>
      <w:r w:rsidR="00032494">
        <w:rPr>
          <w:rFonts w:ascii="Calibri" w:hAnsi="Calibri" w:cs="Calibri"/>
          <w:color w:val="000000"/>
          <w:sz w:val="20"/>
          <w:szCs w:val="20"/>
        </w:rPr>
        <w:t xml:space="preserve"> no longer be protected under federal law.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Expiration: </w:t>
      </w:r>
      <w:r>
        <w:rPr>
          <w:rFonts w:ascii="Calibri" w:hAnsi="Calibri" w:cs="Calibri"/>
          <w:color w:val="000000"/>
          <w:sz w:val="20"/>
          <w:szCs w:val="20"/>
        </w:rPr>
        <w:t>Unless otherwise, revoked, this authorization will expire on the following date, event, or condition: If I do not</w:t>
      </w:r>
      <w:r w:rsidR="00A1094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specify an expiration date, event, or condition, this authorization will not expire. Date: ____/____/_____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Patient’s Signature</w:t>
      </w:r>
      <w:r w:rsidR="00AF288B">
        <w:rPr>
          <w:rFonts w:ascii="Calibri" w:hAnsi="Calibri" w:cs="Calibri"/>
          <w:color w:val="000000"/>
          <w:sz w:val="20"/>
          <w:szCs w:val="20"/>
        </w:rPr>
        <w:t>: _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 Date: ____/____/_____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As a Personal Representative, I have authority to act for the individual because I </w:t>
      </w:r>
      <w:r w:rsidR="00AF288B">
        <w:rPr>
          <w:rFonts w:ascii="Calibri" w:hAnsi="Calibri" w:cs="Calibri"/>
          <w:color w:val="000000"/>
          <w:sz w:val="20"/>
          <w:szCs w:val="20"/>
        </w:rPr>
        <w:t>am: _</w:t>
      </w:r>
      <w:r>
        <w:rPr>
          <w:rFonts w:ascii="Calibri" w:hAnsi="Calibri" w:cs="Calibri"/>
          <w:color w:val="000000"/>
          <w:sz w:val="20"/>
          <w:szCs w:val="20"/>
        </w:rPr>
        <w:t>_____________________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Witnessed by</w:t>
      </w:r>
      <w:r w:rsidR="00AF288B">
        <w:rPr>
          <w:rFonts w:ascii="Calibri" w:hAnsi="Calibri" w:cs="Calibri"/>
          <w:color w:val="000000"/>
          <w:sz w:val="20"/>
          <w:szCs w:val="20"/>
        </w:rPr>
        <w:t>: _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 Date</w:t>
      </w:r>
      <w:r w:rsidR="00AF288B">
        <w:rPr>
          <w:rFonts w:ascii="Calibri" w:hAnsi="Calibri" w:cs="Calibri"/>
          <w:color w:val="000000"/>
          <w:sz w:val="20"/>
          <w:szCs w:val="20"/>
        </w:rPr>
        <w:t>: _</w:t>
      </w:r>
      <w:r>
        <w:rPr>
          <w:rFonts w:ascii="Calibri" w:hAnsi="Calibri" w:cs="Calibri"/>
          <w:color w:val="000000"/>
          <w:sz w:val="20"/>
          <w:szCs w:val="20"/>
        </w:rPr>
        <w:t>___/____/_____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FOR MCA USE ONLY: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HAS ALREADY BEEN FAXED TO PHYSICIAN LISTED ABOVE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NEEDS TO BE FAXED TO PHYSICIAN LISTED ABOVE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NEEDS TO BE SCANNED TO PT CHART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273 Winton M Blount Loop P. O. Box 241587 Montgomery, Alabama 36124-2398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Phone (334) 280-1500 Fax (334) 280-1600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www.mcva.com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</w:rPr>
        <w:t xml:space="preserve">ONTGOMERY 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</w:rPr>
        <w:t xml:space="preserve">ARDIOVASCULAR 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</w:rPr>
        <w:t>SSOCIATES</w:t>
      </w:r>
      <w:r>
        <w:rPr>
          <w:rFonts w:ascii="Arial" w:hAnsi="Arial" w:cs="Arial"/>
          <w:b/>
          <w:bCs/>
          <w:color w:val="000000"/>
          <w:sz w:val="28"/>
          <w:szCs w:val="28"/>
        </w:rPr>
        <w:t>, P.C.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H Forrest Flemming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, MD R Eric Crum, MD Tamjeed Arshad, MD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David N George, MD Beverly A Stoudemire-Howlett, MD Iliana Arellano, MD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Paul B Moore, MD Darryl A Hamilton, MD M Todd Miller, MD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Wynne Crawford, MD Jose L Escobar, MD</w:t>
      </w:r>
    </w:p>
    <w:sectPr w:rsidR="00032494" w:rsidSect="00A1094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4"/>
    <w:rsid w:val="00032494"/>
    <w:rsid w:val="00A1094B"/>
    <w:rsid w:val="00A66062"/>
    <w:rsid w:val="00A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962B0-84E0-4F3B-8822-424CCC9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4</cp:revision>
  <dcterms:created xsi:type="dcterms:W3CDTF">2016-01-19T05:25:00Z</dcterms:created>
  <dcterms:modified xsi:type="dcterms:W3CDTF">2019-06-20T12:53:00Z</dcterms:modified>
</cp:coreProperties>
</file>