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FB" w:rsidRPr="000F4A64" w:rsidRDefault="004944FB" w:rsidP="004944FB">
      <w:pPr>
        <w:spacing w:after="221" w:line="259" w:lineRule="auto"/>
        <w:ind w:left="0" w:firstLine="0"/>
        <w:rPr>
          <w:rFonts w:ascii="Arial" w:hAnsi="Arial" w:cs="Arial"/>
          <w:b/>
        </w:rPr>
      </w:pP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Company Name</w:t>
      </w: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Employee Review Form</w:t>
      </w:r>
    </w:p>
    <w:p w:rsidR="00F812F7" w:rsidRPr="000F4A64" w:rsidRDefault="00F812F7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</w:rPr>
      </w:pPr>
    </w:p>
    <w:p w:rsidR="00074035" w:rsidRPr="000F4A64" w:rsidRDefault="00887F8B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  <w:sz w:val="22"/>
        </w:rPr>
      </w:pPr>
      <w:r w:rsidRPr="000F4A64">
        <w:rPr>
          <w:rFonts w:ascii="Arial" w:hAnsi="Arial" w:cs="Arial"/>
          <w:b/>
          <w:sz w:val="22"/>
        </w:rPr>
        <w:t xml:space="preserve">Review </w:t>
      </w:r>
      <w:r w:rsidR="00F812F7" w:rsidRPr="000F4A64">
        <w:rPr>
          <w:rFonts w:ascii="Arial" w:hAnsi="Arial" w:cs="Arial"/>
          <w:b/>
          <w:sz w:val="22"/>
        </w:rPr>
        <w:t>for</w:t>
      </w:r>
      <w:r w:rsidR="00F812F7" w:rsidRPr="000F4A64">
        <w:rPr>
          <w:rFonts w:ascii="Arial" w:hAnsi="Arial" w:cs="Arial"/>
          <w:sz w:val="22"/>
        </w:rPr>
        <w:t xml:space="preserve"> _</w:t>
      </w:r>
      <w:r w:rsidRPr="000F4A64">
        <w:rPr>
          <w:rFonts w:ascii="Arial" w:hAnsi="Arial" w:cs="Arial"/>
          <w:sz w:val="22"/>
        </w:rPr>
        <w:t>____________________________</w:t>
      </w:r>
      <w:r w:rsidR="000F4A64">
        <w:rPr>
          <w:rFonts w:ascii="Arial" w:hAnsi="Arial" w:cs="Arial"/>
          <w:b/>
          <w:sz w:val="22"/>
        </w:rPr>
        <w:t xml:space="preserve">               </w:t>
      </w:r>
      <w:r w:rsidR="004944FB" w:rsidRPr="000F4A64">
        <w:rPr>
          <w:rFonts w:ascii="Arial" w:hAnsi="Arial" w:cs="Arial"/>
          <w:b/>
          <w:sz w:val="22"/>
        </w:rPr>
        <w:t>Title</w:t>
      </w:r>
      <w:r w:rsidR="004944FB" w:rsidRPr="000F4A64">
        <w:rPr>
          <w:rFonts w:ascii="Arial" w:hAnsi="Arial" w:cs="Arial"/>
          <w:b/>
          <w:sz w:val="22"/>
        </w:rPr>
        <w:softHyphen/>
      </w:r>
      <w:r w:rsidR="004944FB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</w:p>
    <w:p w:rsidR="00F812F7" w:rsidRDefault="00F812F7" w:rsidP="000F4A64">
      <w:pPr>
        <w:tabs>
          <w:tab w:val="center" w:pos="3504"/>
          <w:tab w:val="center" w:pos="8053"/>
        </w:tabs>
        <w:spacing w:after="221" w:line="259" w:lineRule="auto"/>
        <w:ind w:left="0" w:firstLine="0"/>
      </w:pPr>
      <w:r w:rsidRPr="000F4A64">
        <w:rPr>
          <w:rFonts w:ascii="Arial" w:hAnsi="Arial" w:cs="Arial"/>
          <w:b/>
          <w:sz w:val="22"/>
        </w:rPr>
        <w:t xml:space="preserve">Time Period </w:t>
      </w:r>
      <w:r w:rsidRPr="000F4A64">
        <w:rPr>
          <w:rFonts w:ascii="Arial" w:hAnsi="Arial" w:cs="Arial"/>
          <w:sz w:val="22"/>
        </w:rPr>
        <w:t>____________________________</w:t>
      </w:r>
      <w:r w:rsidRPr="000F4A64">
        <w:rPr>
          <w:sz w:val="22"/>
        </w:rPr>
        <w:t xml:space="preserve"> </w:t>
      </w:r>
      <w:r w:rsidR="000F4A64">
        <w:rPr>
          <w:sz w:val="22"/>
        </w:rPr>
        <w:t xml:space="preserve">                 </w:t>
      </w:r>
      <w:r w:rsidRPr="000F4A64">
        <w:rPr>
          <w:sz w:val="22"/>
        </w:rPr>
        <w:t xml:space="preserve"> </w:t>
      </w:r>
      <w:r w:rsidR="000F4A64">
        <w:rPr>
          <w:rFonts w:ascii="Arial" w:hAnsi="Arial" w:cs="Arial"/>
          <w:b/>
          <w:sz w:val="22"/>
        </w:rPr>
        <w:t>Date</w:t>
      </w:r>
      <w:r w:rsidR="000F4A64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  <w:r w:rsidR="000F4A64">
        <w:rPr>
          <w:sz w:val="22"/>
        </w:rPr>
        <w:tab/>
      </w:r>
      <w:r w:rsidR="000F4A64">
        <w:rPr>
          <w:sz w:val="22"/>
        </w:rPr>
        <w:tab/>
      </w:r>
    </w:p>
    <w:p w:rsidR="00F812F7" w:rsidRDefault="00F812F7" w:rsidP="00F812F7">
      <w:pPr>
        <w:spacing w:after="239"/>
        <w:ind w:left="57"/>
        <w:rPr>
          <w:rFonts w:ascii="Arial" w:hAnsi="Arial" w:cs="Arial"/>
          <w:szCs w:val="20"/>
        </w:rPr>
      </w:pPr>
      <w:r>
        <w:rPr>
          <w:b/>
        </w:rPr>
        <w:t>Instructions:</w:t>
      </w:r>
      <w:r w:rsidRPr="00F812F7">
        <w:rPr>
          <w:rFonts w:ascii="Arial" w:hAnsi="Arial" w:cs="Arial"/>
          <w:szCs w:val="20"/>
        </w:rPr>
        <w:t xml:space="preserve"> </w:t>
      </w:r>
    </w:p>
    <w:p w:rsidR="000F4A64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This form is designed to be completed by the supervisor, providing a means to review key performance metrics. </w:t>
      </w:r>
    </w:p>
    <w:p w:rsidR="000F4A64" w:rsidRPr="000F4A64" w:rsidRDefault="000F4A64" w:rsidP="00F812F7">
      <w:pPr>
        <w:jc w:val="both"/>
        <w:rPr>
          <w:rFonts w:ascii="Arial" w:hAnsi="Arial" w:cs="Arial"/>
          <w:sz w:val="22"/>
        </w:rPr>
      </w:pPr>
    </w:p>
    <w:p w:rsidR="00F812F7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Use the scale below to evaluate the employee, circling the number that most accurately describes your perception for each item. </w:t>
      </w:r>
      <w:r w:rsidR="000F4A64" w:rsidRPr="000F4A64">
        <w:rPr>
          <w:rFonts w:ascii="Arial" w:hAnsi="Arial" w:cs="Arial"/>
          <w:sz w:val="22"/>
        </w:rPr>
        <w:t>Please note that “NE” means you have no firsthand knowledge or experience with the individual regarding the question.</w:t>
      </w:r>
    </w:p>
    <w:p w:rsid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jc w:val="center"/>
        <w:rPr>
          <w:b/>
          <w:sz w:val="19"/>
          <w:szCs w:val="19"/>
        </w:rPr>
      </w:pPr>
      <w:r w:rsidRPr="004944F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E1475A" wp14:editId="7C7B202F">
                <wp:simplePos x="0" y="0"/>
                <wp:positionH relativeFrom="page">
                  <wp:align>right</wp:align>
                </wp:positionH>
                <wp:positionV relativeFrom="paragraph">
                  <wp:posOffset>147955</wp:posOffset>
                </wp:positionV>
                <wp:extent cx="6786307" cy="695325"/>
                <wp:effectExtent l="0" t="0" r="0" b="28575"/>
                <wp:wrapNone/>
                <wp:docPr id="6263" name="Group 6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07" cy="695325"/>
                          <a:chOff x="4953" y="-44904"/>
                          <a:chExt cx="6696456" cy="375557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28198" y="-44904"/>
                            <a:ext cx="6584174" cy="37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14325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3" y="51042"/>
                            <a:ext cx="6696456" cy="213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8AFF8" id="Group 6263" o:spid="_x0000_s1026" style="position:absolute;margin-left:483.15pt;margin-top:11.65pt;width:534.35pt;height:54.75pt;z-index:-251658240;mso-position-horizontal:right;mso-position-horizontal-relative:page;mso-width-relative:margin;mso-height-relative:margin" coordorigin="49,-449" coordsize="66964,3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6H/cQMAAIkIAAAOAAAAZHJzL2Uyb0RvYy54bWykVttu4zYQfS/QfyD0&#10;nkiyJTkWYu9D0wQFijbobj+ApiiLKCUSJH37+86MRMV1druLXQORKHKuZ2YO8/jh3Gt2lM4rM2yS&#10;/D5LmByEadSw3yR/f3q+e0iYD3xouDaD3CQX6ZMP259/ejzZWi5MZ3QjHQMjg69PdpN0Idg6Tb3o&#10;ZM/9vbFygMPWuJ4H+HT7tHH8BNZ7nS6yrEpPxjXWGSG9h92n8TDZkv22lSL82bZeBqY3CcQW6Ono&#10;ucNnun3k9d5x2ykxhcG/I4qeqwGczqaeeODs4NQ7U70SznjThnth+tS0rRKScoBs8uwmmxdnDpZy&#10;2denvZ1hAmhvcPpus+KP46tjqtkk1aJaJmzgPVSJHDPaAYBOdl+D3IuzH+2rmzb24xfmfG5dj2/I&#10;hp0J2ssMrTwHJmCzWj1Uy2yVMAFn1bpcLsoRe9FBgVCtgM2EweldUayzIp7+Gg1U66ooq9HAclWW&#10;5QpF0ug+xSjnoE4W2sm/IeZ/DLGPHbeSCuERiYhYDs09AkYCrIINgoekZrB87QG3zyC1eMjXYOIm&#10;5xmy8qHIV8UXM+a1OPjwIg2Bz4+/+wDOoQWbuOJdXInzEJcOZuJ/p8HygHpoCpfshNXLyiqD+ek2&#10;yTIvsHh43Juj/GRIMNxUHurydqqHa6nZWOwSkI0S8W3J3rXk5HYseRSL71Ec4gOT3yxIw3/lW2jj&#10;5Wgf86bemrEAuWu09YCwrEsAggkOvNVqHkZMVABC06oHNsxyBC2GDAaxLcdeoFW4aIno6eEv2cIQ&#10;whTkZMS7/e4X7diRI23RbzYDoqjTKq1nrey91jP9Jq1JGPUkkeKtppgcjswI/AJYRn6E1Gcl8myG&#10;MOsPwOrk5CohXO5McyGuoJxhFLePVoka/iYWg9W7mfw624NWODiZTEb6b7LRc/fPwd4B4UI51U5p&#10;FS50eQBqGNRwfFUCBxQ/rsd7HccbztEtDPgak41yqIXVxe//GNlpZZ+hQAgXrqdwAd0b3v5MxuOd&#10;8GTEoZdDGC85J6G94Ib1nbI+Ya6W/U4CZ7vfmhwD4rUPTgYBTRs7QyAZQOnmA4ryLTCM+Qu0NDNx&#10;mWfFYrQ/k9I1DS/y5bKKDR5vAetGUmK4gBCBbqg7I0FBTFFkgm4Mg+KDqGhM6L6j+Ke7GS/U62+S&#10;evsPYvs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wid0N8AAAAIAQAADwAA&#10;AGRycy9kb3ducmV2LnhtbEyPzWrDMBCE74W+g9hCb438Q1PjWg4htD2FQpNC6W1jbWwTa2UsxXbe&#10;vsqpuc0yy8w3xWo2nRhpcK1lBfEiAkFcWd1yreB7//6UgXAeWWNnmRRcyMGqvL8rMNd24i8ad74W&#10;IYRdjgoa7/tcSlc1ZNAtbE8cvKMdDPpwDrXUA04h3HQyiaKlNNhyaGiwp01D1Wl3Ngo+JpzWafw2&#10;bk/HzeV3//z5s41JqceHef0KwtPs/5/hih/QoQxMB3tm7USnIAzxCpI0BXF1o2X2AuIQVJpkIMtC&#10;3g4o/wAAAP//AwBQSwMECgAAAAAAAAAhAFw6JYICAQAAAgEAABQAAABkcnMvbWVkaWEvaW1hZ2Ux&#10;LnBuZ4lQTkcNChoKAAAADUlIRFIAAARLAAAAIwgGAAAAbDCEXwAAAAFzUkdCAK7OHOkAAAAEZ0FN&#10;QQAAsY8L/GEFAAAArElEQVR4Xu3BMQEAAADCoPVPbQwfIAAAAAAAAAAAAAAAAAAAAAAAAAAAAAAA&#10;AAAAAAAAAAAAAAAAAAAAAAAAAAAAAAAAAAAAAAAAAAAAAAAAAAAAAAAAAAAAAAAAAAAAAAAAAAAA&#10;AAAAAAAAAAAAAAAAAAAAAAAAAAAAAAAAAAAAAAAAAAAAAAAAAAAAAAAAAAAAAAAAAAAAAAAAAAAA&#10;AAAAAAAAAAAAAACApxpZRQABx2rlIAAAAABJRU5ErkJgglBLAQItABQABgAIAAAAIQCxgme2CgEA&#10;ABMCAAATAAAAAAAAAAAAAAAAAAAAAABbQ29udGVudF9UeXBlc10ueG1sUEsBAi0AFAAGAAgAAAAh&#10;ADj9If/WAAAAlAEAAAsAAAAAAAAAAAAAAAAAOwEAAF9yZWxzLy5yZWxzUEsBAi0AFAAGAAgAAAAh&#10;ANyHof9xAwAAiQgAAA4AAAAAAAAAAAAAAAAAOgIAAGRycy9lMm9Eb2MueG1sUEsBAi0AFAAGAAgA&#10;AAAhAKomDr68AAAAIQEAABkAAAAAAAAAAAAAAAAA1wUAAGRycy9fcmVscy9lMm9Eb2MueG1sLnJl&#10;bHNQSwECLQAUAAYACAAAACEA1wid0N8AAAAIAQAADwAAAAAAAAAAAAAAAADKBgAAZHJzL2Rvd25y&#10;ZXYueG1sUEsBAi0ACgAAAAAAAAAhAFw6JYICAQAAAgEAABQAAAAAAAAAAAAAAAAA1gcAAGRycy9t&#10;ZWRpYS9pbWFnZTEucG5nUEsFBgAAAAAGAAYAfAEAAAoJAAAAAA==&#10;">
                <v:shape id="Shape 618" o:spid="_x0000_s1027" style="position:absolute;left:281;top:-449;width:65842;height:3755;visibility:visible;mso-wrap-style:square;v-text-anchor:top" coordsize="670560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6ebwA&#10;AADcAAAADwAAAGRycy9kb3ducmV2LnhtbERPuwrCMBTdBf8hXMFNUx1Eq1FEEMRBfO6X5toWm5vQ&#10;RNv+vRkEx8N5rzatqcSHal9aVjAZJyCIM6tLzhXcb/vRHIQPyBory6SgIw+bdb+3wlTbhi/0uYZc&#10;xBD2KSooQnCplD4ryKAfW0ccuaetDYYI61zqGpsYbio5TZKZNFhybCjQ0a6g7HV9GwXVpcsei8e2&#10;6Vwrn/a0nx7Pzig1HLTbJYhAbfiLf+6DVjCb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4fp5vAAAANwAAAAPAAAAAAAAAAAAAAAAAJgCAABkcnMvZG93bnJldi54&#10;bWxQSwUGAAAAAAQABAD1AAAAgQMAAAAA&#10;" path="m,l6705600,r,314325l,314325,,xe" filled="f">
                  <v:stroke miterlimit="66585f" joinstyle="miter"/>
                  <v:path arrowok="t" textboxrect="0,0,6705600,3143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" o:spid="_x0000_s1028" type="#_x0000_t75" style="position:absolute;left:49;top:510;width:66965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n5nCAAAA3AAAAA8AAABkcnMvZG93bnJldi54bWxEj0FrwkAUhO8F/8PyCr3VTRTERFcpouhN&#10;jOL5kX1NQrNvw+6apP++WxA8DjPzDbPejqYVPTnfWFaQThMQxKXVDVcKbtfD5xKED8gaW8uk4Jc8&#10;bDeTtzXm2g58ob4IlYgQ9jkqqEPocil9WZNBP7UdcfS+rTMYonSV1A6HCDetnCXJQhpsOC7U2NGu&#10;pvKneBgF7nEf+l2W9Pv5Mb0vi7OXp8wr9fE+fq1ABBrDK/xsn7SCRZrB/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Z+ZwgAAANw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0F4A64" w:rsidRP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rPr>
          <w:rFonts w:ascii="Arial" w:hAnsi="Arial" w:cs="Arial"/>
          <w:sz w:val="19"/>
          <w:szCs w:val="19"/>
        </w:rPr>
      </w:pPr>
      <w:r w:rsidRPr="000F4A64">
        <w:rPr>
          <w:rFonts w:ascii="Arial" w:hAnsi="Arial" w:cs="Arial"/>
          <w:sz w:val="19"/>
          <w:szCs w:val="19"/>
        </w:rPr>
        <w:t>1 =</w:t>
      </w:r>
      <w:r w:rsidR="00761628">
        <w:rPr>
          <w:rFonts w:ascii="Arial" w:hAnsi="Arial" w:cs="Arial"/>
          <w:sz w:val="19"/>
          <w:szCs w:val="19"/>
        </w:rPr>
        <w:t xml:space="preserve"> Never   2</w:t>
      </w:r>
      <w:r w:rsidRPr="000F4A64">
        <w:rPr>
          <w:rFonts w:ascii="Arial" w:hAnsi="Arial" w:cs="Arial"/>
          <w:sz w:val="19"/>
          <w:szCs w:val="19"/>
        </w:rPr>
        <w:t xml:space="preserve"> = </w:t>
      </w:r>
      <w:r w:rsidR="00761628">
        <w:rPr>
          <w:rFonts w:ascii="Arial" w:hAnsi="Arial" w:cs="Arial"/>
          <w:sz w:val="19"/>
          <w:szCs w:val="19"/>
        </w:rPr>
        <w:t xml:space="preserve">Occasionally   </w:t>
      </w:r>
      <w:r w:rsidRPr="000F4A64">
        <w:rPr>
          <w:rFonts w:ascii="Arial" w:hAnsi="Arial" w:cs="Arial"/>
          <w:sz w:val="19"/>
          <w:szCs w:val="19"/>
        </w:rPr>
        <w:t>3</w:t>
      </w:r>
      <w:r w:rsidR="00761628">
        <w:rPr>
          <w:rFonts w:ascii="Arial" w:hAnsi="Arial" w:cs="Arial"/>
          <w:sz w:val="19"/>
          <w:szCs w:val="19"/>
        </w:rPr>
        <w:t xml:space="preserve">= Sometimes   </w:t>
      </w:r>
      <w:r w:rsidRPr="000F4A64">
        <w:rPr>
          <w:rFonts w:ascii="Arial" w:hAnsi="Arial" w:cs="Arial"/>
          <w:sz w:val="19"/>
          <w:szCs w:val="19"/>
        </w:rPr>
        <w:t xml:space="preserve">4 = Most of the Time   5 = </w:t>
      </w:r>
      <w:r w:rsidR="00761628" w:rsidRPr="000F4A64">
        <w:rPr>
          <w:rFonts w:ascii="Arial" w:hAnsi="Arial" w:cs="Arial"/>
          <w:sz w:val="19"/>
          <w:szCs w:val="19"/>
        </w:rPr>
        <w:t xml:space="preserve">Always </w:t>
      </w:r>
      <w:r w:rsidR="00761628">
        <w:rPr>
          <w:rFonts w:ascii="Arial" w:hAnsi="Arial" w:cs="Arial"/>
          <w:sz w:val="19"/>
          <w:szCs w:val="19"/>
        </w:rPr>
        <w:t xml:space="preserve">  </w:t>
      </w:r>
      <w:r w:rsidR="00761628" w:rsidRPr="000F4A64">
        <w:rPr>
          <w:rFonts w:ascii="Arial" w:hAnsi="Arial" w:cs="Arial"/>
          <w:sz w:val="19"/>
          <w:szCs w:val="19"/>
        </w:rPr>
        <w:t>NE</w:t>
      </w:r>
      <w:r w:rsidRPr="000F4A64">
        <w:rPr>
          <w:rFonts w:ascii="Arial" w:hAnsi="Arial" w:cs="Arial"/>
          <w:sz w:val="19"/>
          <w:szCs w:val="19"/>
        </w:rPr>
        <w:t xml:space="preserve"> = No Experience</w:t>
      </w:r>
    </w:p>
    <w:p w:rsidR="00F812F7" w:rsidRPr="00F812F7" w:rsidRDefault="00F812F7" w:rsidP="000F4A64">
      <w:pPr>
        <w:spacing w:after="239"/>
        <w:ind w:left="57"/>
        <w:rPr>
          <w:b/>
        </w:rPr>
      </w:pPr>
    </w:p>
    <w:p w:rsidR="00F812F7" w:rsidRPr="00F812F7" w:rsidRDefault="00F812F7" w:rsidP="007C1DC7">
      <w:pPr>
        <w:ind w:left="47" w:firstLine="0"/>
        <w:jc w:val="both"/>
        <w:rPr>
          <w:sz w:val="10"/>
          <w:szCs w:val="10"/>
        </w:rPr>
      </w:pPr>
    </w:p>
    <w:tbl>
      <w:tblPr>
        <w:tblStyle w:val="TableGrid"/>
        <w:tblW w:w="10440" w:type="dxa"/>
        <w:tblInd w:w="-185" w:type="dxa"/>
        <w:tblCellMar>
          <w:top w:w="46" w:type="dxa"/>
          <w:left w:w="105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540"/>
        <w:gridCol w:w="450"/>
        <w:gridCol w:w="360"/>
        <w:gridCol w:w="630"/>
        <w:gridCol w:w="540"/>
        <w:gridCol w:w="630"/>
      </w:tblGrid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Behaves in a manner consistent with the company’s mission, vision and values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viewed as a person of integrity by co-workers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Has an attitude of helpfulness toward co-workers.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Complies with company policies and procedures 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professional and courteous when communicating with coworkers  </w:t>
            </w:r>
            <w:r w:rsidR="00FC5654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Represents the company in a positive manner when interacting with customers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interesting in continuing to develop new skills and to grow as a professional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Follows through with tasks and responsibilities in an appropriate and timely manner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respect for the work and ideas of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lastRenderedPageBreak/>
              <w:t xml:space="preserve">10.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punctual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willing to accept responsibility for his or her own actions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someone who works efficiently 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13.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 w:rsidP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someone who is willing to take direction from management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14.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Conveys a customer-focused manner in communication with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15.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a willingness to listen to what others have to say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</w:tbl>
    <w:p w:rsidR="00074035" w:rsidRDefault="00887F8B">
      <w:pPr>
        <w:spacing w:after="0" w:line="259" w:lineRule="auto"/>
        <w:ind w:left="62" w:firstLine="0"/>
        <w:rPr>
          <w:sz w:val="22"/>
        </w:rPr>
      </w:pPr>
      <w:r>
        <w:rPr>
          <w:sz w:val="22"/>
        </w:rPr>
        <w:t xml:space="preserve"> </w:t>
      </w:r>
    </w:p>
    <w:p w:rsidR="00D912B0" w:rsidRDefault="00D912B0">
      <w:pPr>
        <w:spacing w:after="0" w:line="259" w:lineRule="auto"/>
        <w:ind w:left="62" w:firstLine="0"/>
        <w:rPr>
          <w:sz w:val="22"/>
        </w:rPr>
      </w:pPr>
    </w:p>
    <w:p w:rsidR="00761628" w:rsidRDefault="00761628" w:rsidP="00761628">
      <w:pPr>
        <w:spacing w:after="0" w:line="259" w:lineRule="auto"/>
        <w:ind w:left="0" w:firstLine="0"/>
        <w:rPr>
          <w:sz w:val="22"/>
        </w:rPr>
      </w:pPr>
    </w:p>
    <w:p w:rsidR="00D912B0" w:rsidRPr="00D912B0" w:rsidRDefault="00D912B0" w:rsidP="00761628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D912B0">
        <w:rPr>
          <w:rFonts w:ascii="Arial" w:hAnsi="Arial" w:cs="Arial"/>
          <w:b/>
        </w:rPr>
        <w:t>Supervisor’s Notes:</w:t>
      </w: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  <w:szCs w:val="24"/>
        </w:rPr>
      </w:pPr>
      <w:r w:rsidRPr="00FC5654">
        <w:rPr>
          <w:rFonts w:ascii="Arial" w:hAnsi="Arial" w:cs="Arial"/>
          <w:b/>
          <w:szCs w:val="24"/>
        </w:rPr>
        <w:t>Employee’s Notes</w:t>
      </w: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tbl>
      <w:tblPr>
        <w:tblStyle w:val="TableGrid"/>
        <w:tblW w:w="6042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4140"/>
        <w:gridCol w:w="810"/>
        <w:gridCol w:w="3151"/>
      </w:tblGrid>
      <w:tr w:rsidR="00FC5654" w:rsidRPr="00FC5654" w:rsidTr="00EE784B">
        <w:trPr>
          <w:trHeight w:val="534"/>
        </w:trPr>
        <w:tc>
          <w:tcPr>
            <w:tcW w:w="10441" w:type="dxa"/>
            <w:gridSpan w:val="4"/>
          </w:tcPr>
          <w:p w:rsidR="00FC5654" w:rsidRPr="00FC5654" w:rsidRDefault="00FC5654" w:rsidP="00FC5654">
            <w:pPr>
              <w:pStyle w:val="NoSpacing"/>
              <w:rPr>
                <w:i/>
                <w:sz w:val="20"/>
                <w:szCs w:val="20"/>
              </w:rPr>
            </w:pPr>
            <w:r w:rsidRPr="00FC5654">
              <w:rPr>
                <w:i/>
                <w:sz w:val="20"/>
                <w:szCs w:val="20"/>
              </w:rPr>
              <w:t>By signing this form, you confirm that you have discussed this review in detail with your supervisor. Signature does not necessarily indicate that you agree with this evaluation.</w:t>
            </w:r>
          </w:p>
          <w:p w:rsidR="00FC5654" w:rsidRPr="00FC5654" w:rsidRDefault="00FC5654" w:rsidP="00FC5654">
            <w:pPr>
              <w:pStyle w:val="NoSpacing"/>
              <w:ind w:left="0" w:firstLine="0"/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  <w:szCs w:val="24"/>
              </w:rPr>
            </w:pPr>
            <w:r w:rsidRPr="00FC5654">
              <w:rPr>
                <w:rFonts w:ascii="Arial" w:hAnsi="Arial" w:cs="Arial"/>
                <w:szCs w:val="24"/>
              </w:rPr>
              <w:t>Employee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Default="00FC5654" w:rsidP="00BA7D68">
            <w:pPr>
              <w:rPr>
                <w:rFonts w:ascii="Arial" w:hAnsi="Arial" w:cs="Arial"/>
              </w:rPr>
            </w:pPr>
          </w:p>
          <w:p w:rsidR="00EE784B" w:rsidRDefault="00EE784B" w:rsidP="00BA7D68">
            <w:pPr>
              <w:rPr>
                <w:rFonts w:ascii="Arial" w:hAnsi="Arial" w:cs="Arial"/>
              </w:rPr>
            </w:pPr>
          </w:p>
          <w:p w:rsidR="00EE784B" w:rsidRPr="00FC5654" w:rsidRDefault="00EE784B" w:rsidP="00BA7D68">
            <w:pPr>
              <w:rPr>
                <w:rFonts w:ascii="Arial" w:hAnsi="Arial" w:cs="Arial"/>
              </w:rPr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Manager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</w:tr>
    </w:tbl>
    <w:p w:rsidR="00FC5654" w:rsidRPr="00FC5654" w:rsidRDefault="00FC5654" w:rsidP="00FC5654">
      <w:pPr>
        <w:rPr>
          <w:rFonts w:ascii="Arial" w:hAnsi="Arial" w:cs="Arial"/>
        </w:rPr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sectPr w:rsidR="00D912B0" w:rsidRPr="00FC5654" w:rsidSect="004944FB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4" w:rsidRDefault="00923FE4" w:rsidP="004944FB">
      <w:pPr>
        <w:spacing w:after="0" w:line="240" w:lineRule="auto"/>
      </w:pPr>
      <w:r>
        <w:separator/>
      </w:r>
    </w:p>
  </w:endnote>
  <w:endnote w:type="continuationSeparator" w:id="0">
    <w:p w:rsidR="00923FE4" w:rsidRDefault="00923FE4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B" w:rsidRPr="00EE784B" w:rsidRDefault="00EE784B" w:rsidP="00EE784B">
    <w:pPr>
      <w:pStyle w:val="Footer"/>
      <w:rPr>
        <w:color w:val="44546A" w:themeColor="text2"/>
        <w:sz w:val="18"/>
        <w:szCs w:val="18"/>
      </w:rPr>
    </w:pPr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4" w:rsidRDefault="00923FE4" w:rsidP="004944FB">
      <w:pPr>
        <w:spacing w:after="0" w:line="240" w:lineRule="auto"/>
      </w:pPr>
      <w:r>
        <w:separator/>
      </w:r>
    </w:p>
  </w:footnote>
  <w:footnote w:type="continuationSeparator" w:id="0">
    <w:p w:rsidR="00923FE4" w:rsidRDefault="00923FE4" w:rsidP="0049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FB" w:rsidRPr="004944FB" w:rsidRDefault="004944FB">
    <w:pPr>
      <w:pStyle w:val="Header"/>
      <w:rPr>
        <w:rFonts w:ascii="Arial" w:hAnsi="Arial" w:cs="Arial"/>
        <w:b/>
      </w:rPr>
    </w:pPr>
    <w:r w:rsidRPr="004944FB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BD60D" wp14:editId="788F756E">
              <wp:simplePos x="0" y="0"/>
              <wp:positionH relativeFrom="column">
                <wp:posOffset>4495800</wp:posOffset>
              </wp:positionH>
              <wp:positionV relativeFrom="paragraph">
                <wp:posOffset>-190500</wp:posOffset>
              </wp:positionV>
              <wp:extent cx="2019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</w:rPr>
                          </w:pPr>
                          <w:r w:rsidRPr="004944FB">
                            <w:rPr>
                              <w:b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BD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pt;margin-top:-15pt;width:15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P9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EelZvs7RxNE2X0znKMcQrHz6bZ0P7wVoEoWKOux9QmeH&#10;Ox9G1yeXGMyDks1WKpUUt6s3ypEDwznZpnNC/8lNGdJXdDkv5iMBf4XI0/kThJYBB15JXdGrsxMr&#10;I23vTINpsjIwqUYZq1PmxGOkbiQxDPWAjpHcGpojMupgHGxcRBQ6cD8o6XGoK+q/75kTlKgPBruy&#10;nM5mcQuSMpsvClTcpaW+tDDDEaqigZJR3IS0OTFHAzfYvVYmYp8zOeWKw5pac1qsuA2XevJ6Xv/1&#10;IwAAAP//AwBQSwMEFAAGAAgAAAAhAOzSKsLfAAAACwEAAA8AAABkcnMvZG93bnJldi54bWxMj0FP&#10;wzAMhe9I/IfISFzQlrChrpSmE0ICwW0MBNes8dqKxilJ1pV/j3eC27P99Py9cj25XowYYudJw/Vc&#10;gUCqve2o0fD+9jjLQcRkyJreE2r4wQjr6vysNIX1R3rFcZsawSEUC6OhTWkopIx1i87EuR+Q+Lb3&#10;wZnEY2ikDebI4a6XC6Uy6UxH/KE1Az60WH9tD05DfvM8fsaX5eajzvb9bbpajU/fQevLi+n+DkTC&#10;Kf2Z4YTP6FAx084fyEbRa1ipnLskDbOlYnFyqEXGaqch442sSvm/Q/ULAAD//wMAUEsBAi0AFAAG&#10;AAgAAAAhALaDOJL+AAAA4QEAABMAAAAAAAAAAAAAAAAAAAAAAFtDb250ZW50X1R5cGVzXS54bWxQ&#10;SwECLQAUAAYACAAAACEAOP0h/9YAAACUAQAACwAAAAAAAAAAAAAAAAAvAQAAX3JlbHMvLnJlbHNQ&#10;SwECLQAUAAYACAAAACEAuM0j/SICAABGBAAADgAAAAAAAAAAAAAAAAAuAgAAZHJzL2Uyb0RvYy54&#10;bWxQSwECLQAUAAYACAAAACEA7NIqwt8AAAALAQAADwAAAAAAAAAAAAAAAAB8BAAAZHJzL2Rvd25y&#10;ZXYueG1sUEsFBgAAAAAEAAQA8wAAAIgFAAAAAA==&#10;">
              <v:textbox>
                <w:txbxContent>
                  <w:p w:rsidR="004944FB" w:rsidRPr="004944FB" w:rsidRDefault="004944FB" w:rsidP="004944F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944FB" w:rsidRPr="004944FB" w:rsidRDefault="004944FB" w:rsidP="004944FB">
                    <w:pPr>
                      <w:jc w:val="center"/>
                      <w:rPr>
                        <w:b/>
                      </w:rPr>
                    </w:pPr>
                    <w:r w:rsidRPr="004944FB">
                      <w:rPr>
                        <w:b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44FB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5"/>
    <w:rsid w:val="00074035"/>
    <w:rsid w:val="000E28EB"/>
    <w:rsid w:val="000F4A64"/>
    <w:rsid w:val="0023223A"/>
    <w:rsid w:val="004944FB"/>
    <w:rsid w:val="00761628"/>
    <w:rsid w:val="007C1DC7"/>
    <w:rsid w:val="00887F8B"/>
    <w:rsid w:val="00923FE4"/>
    <w:rsid w:val="00AA4B80"/>
    <w:rsid w:val="00D1730C"/>
    <w:rsid w:val="00D912B0"/>
    <w:rsid w:val="00EE784B"/>
    <w:rsid w:val="00F812F7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1EBC4-B0A0-4841-AE66-880D522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C1DC7"/>
    <w:pPr>
      <w:spacing w:after="0" w:line="240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customStyle="1" w:styleId="Italic">
    <w:name w:val="Italic"/>
    <w:basedOn w:val="Heading4"/>
    <w:qFormat/>
    <w:rsid w:val="00FC5654"/>
    <w:pPr>
      <w:keepNext w:val="0"/>
      <w:keepLines w:val="0"/>
      <w:spacing w:line="240" w:lineRule="auto"/>
      <w:ind w:left="0" w:firstLine="0"/>
    </w:pPr>
    <w:rPr>
      <w:rFonts w:asciiTheme="minorHAnsi" w:eastAsia="Times New Roman" w:hAnsiTheme="minorHAnsi" w:cs="Times New Roman"/>
      <w:iCs w:val="0"/>
      <w:color w:val="auto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nhideWhenUsed/>
    <w:rsid w:val="00EE7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F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Andale Mono" w:eastAsia="Times New Roman" w:hAnsi="Andale Mono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</dc:creator>
  <cp:keywords/>
  <cp:lastModifiedBy>Raheel</cp:lastModifiedBy>
  <cp:revision>3</cp:revision>
  <dcterms:created xsi:type="dcterms:W3CDTF">2014-08-12T21:14:00Z</dcterms:created>
  <dcterms:modified xsi:type="dcterms:W3CDTF">2019-06-13T06:06:00Z</dcterms:modified>
</cp:coreProperties>
</file>